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9dbc" w14:textId="e4d9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южных регионов Казахстана водой для полива орошаемых земель в вегетационный период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2009 года № 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южных регионов Казахстана водой для полива орошаемых земель в вегетационный период 2009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совместно с акционерным обществом «Казахстанская компания по управлению электрическими сетями KEGOC» (далее - АО «KEGOC») (по согласованию) и акиму Южно-Казахстанской области организовать работу по получению электрической энергии из Кыргызской Республики в вегетационный период 2009 года (с 20 июня по 25 августа) в соответствии с графиком попусков объемов воды, в объеме до 526 млн. кВтч,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«KEGOC» - до 331 млн. кВтч;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акционерным обществом «Национальная компания «Қазақстан Teмip Жолы» (по согласованию) - до 79 млн. кВтч (далее - АО «НК «Қазақстан Teмip Жолы»);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областью - до 116 млн. кВтч.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«Фонд национального благосостояния «Самрук-Казына» (по согласованию) обеспечить прием АО «НК «Қазақстан Тeмip Жолы» и АО «KEGOC» электроэнергии, поставляемой в Республику Казахстан от Токтогульской ГЭС (Кыргызская Республика) в вегетационный период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все перетоки электрической энергии из Кыргызской Республики в Республику Казахстан в вегетационный период 2009 года осуществляются в рамках Протокола между Правительством Республики Казахстан, Правительством Кыргызской Республики, Правительством Республики Таджикистан, Правительством Туркменистана и Правительством Республики Узбекистан об использовании водно-энергетических ресурсов Центрально-Азиатского региона в IV квартале 2008 года и 2009 году от 18 октября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водным ресурсам Министерства сельского хозяйства Республики Казахстан установить контроль за рациональным использованием воды в вегетационный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Первого заместителя Премьер-Министра Республики Казахстан Шукеева У.Е.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