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0b68" w14:textId="d850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2009 года №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2009 год на неотложные затраты, 190000000 (сто девяносто миллионов) тенге на проведение переоценки запасов Нуринского, Атбасарского, Атбасар-Приишимского и Рождественского (Верхне-Романовский участок) месторождений подземных 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