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92290" w14:textId="ef922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сотрудничества Республики Казахстан с Международным Валютным Фондом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мая 2009 года № 790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6 декабря 2001 года «О членстве Республики Казахстан в Международном Валютном Фонде, Международном Банке Реконструкции и Развития, Международной Финансовой Корпорации, Международной Ассоциации Развития, Многостороннем Агентстве Гарантии Инвестиций, Международном Центре по Урегулированию Инвестиционных Споров, Европейском Банке Реконструкции и Развития, Азиатском Банке Развития, Исламском Банке Развития» Правительство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Министерству финансов Республики Казахстан отозвать казначейский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Вексель № 1 от 27 февраля 1995 года, выпущенный Министерством финансов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лица Правительства Республики Казахстан в счет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подписки Республики Казахстан на уставный капитал Международного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Валютного Фонда на сумму в национальной валюте, эквивалентную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247500000 (двести сорок семь миллионов пятьсот тысяч) СДР (специальные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права заимствования).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Банку Республики Казахстан (по согласованию)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двухмесячный срок со дня отзыва Министерством финансов Республики Казахстан казначейского Векселя, указанного в пункте 1 настоящего постановления, обеспечить выпуск векселя от имени Республики Казахстан в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счет подписки Республики Казахстан на уставный капитал Международного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Валютного Фонда на сумму в национальной валюте, эквивалентную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247500000 (двести сорок семь миллионов пятьсот тысяч) СДР (специальные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права заимствования).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