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0fa6" w14:textId="70d0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9 года № 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3-1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Национальная компания КазМунайГаз" совершить сделку по отчуждению 100 % пакета акций акционерного общества "Международный аэропорт Атырау" в пользу акционерного общества "Фонд национального благосостояния "Самрук-Казына" в обмен на 50 % пакета акций акционерного общества "Национальная морская судоходная компания "КазМорТрансФло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