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2234" w14:textId="0c82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декабря 2007 года № 1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9 года № 1028. Утратило силу постановлением Правительства Республики Казахстан от 28 декабря 2015 года № 1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№ 1339 "Об утверждении Правил назначения и выплаты социального пособия, а также определения его размера" (САПП Республики Казахстан, 2007 г., № 50, ст. 61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я и выплаты социального пособия, а также определения его размер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работнику, временная нетрудоспособность которого наступила вследствие травм, полученных при совершении им преступления, в случае установления виновности вступившим в законную силу приговором суда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