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70b5" w14:textId="14e7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государственных пакетов акций некоторых акционерных обществ в уставный капитал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2009 года № 1148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249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государственные пакеты акций акционерных обществ "Астана-Финанс", "Жилищный строительный сберегательный банк Казахстана", "Институт химических наук имени А.Б. Бектурова" и "Институт органического катализа и электрохимии имени Д.В. Сокольского" в оплату уставного капитала акционерного общества "Фонд национального благосостояния "Самрук-Казына".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Казахстан, акционерным обществом "Фонд национального благосостояния "Самрук-Казына" (по согласованию) в установленном законодательством порядке принять меры, необходимые для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дополнение,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2009 года № 1148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Изменения и дополнение,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акционерных обществ и хозяйственных товариществ, государственные пакеты акций и доли которых отнесены к коммунальной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107-5,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123-83, 123-112, 123-113,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217-4,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 науки Министерства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222-38, 222-39,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937 "О некоторых вопросах акционерного общества "Фонд устойчивого развития "Қазына" (САПП Республики Казахстан, 2007 г., № 38, ст. 435):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октября 2007 года № 961 "О реорганизации некоторых республиканских государственных предприятий на праве хозяйственного ведения Комитета науки Министерства образования и науки Республики Казахстан (САПП Республики Казахстан, 2007 г., № 39, ст. 451: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7 после слов "Жилищный строительный сберегательный банк Казахстана" дополнить словами "с последующей передачей в оплату размещаемых акций Фонда".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