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8af8" w14:textId="dfa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8 февраля 2009 года № 184 и от 18 февраля 2009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4 "О Плане законопроектных работ Правительства Республики Казахстан на 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7 и 1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3.201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