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ff5" w14:textId="d605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Эстонской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Эстонской Республики об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Правительством Республики Казахстан и Правительством Эстонской Республики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Эстонской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освобождении владельцев дипломатических паспортов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Эстонской Республики, далее именуемые "Стороны", желая укреплять дружеские отношения между странами и развивать взаимное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паспорта, могут въезжать, выезжать, следовать транзитом и пребывать на территории государства другой Стороны без виз до 90 дней в течение 6 месяцев, считая со дня первого въезда.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назначенные на работу в дипломатическое представительство или консульское учреждение, а также в представительство международных организаций, расположенные на территории государства другой Стороны, и члены их семей, имеющие действительные дипломатические паспорта, могут въезжать, выезжать, следовать транзитом и пребывать на территории государства назначения без виз до 90 дней в течении 6 месяцев, считая с первого дня въезда.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визовых требований в соответствии с данным Соглашением не освобождает лиц, указанных в статье 2, от требования аккредитации в государстве принимающей Стороны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23 апреля 1963 года в соответствии с законодательством государства принимающей Стороны.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визовых требований в соответствии с настоящим Соглашением не освобождает лиц, указанных в статье 1, от обязанности соблюдать законодательство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2, обязаны уважать законодательство государства принимающей Стороны.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обеих Сторон в соответствии с настоящим Соглашением сохраняют за собой право отказать во въезде или пребывании на территории их государств лицам, пребывание которых признано нежелательным.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полностью или частично приостановить действие настоящего Соглашения в целях обеспечения безопасности, здоровья или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принятии и отмене таких мер Сторона незамедлительно информирует другую Сторону по дипломатическим каналам не менее чем за 2 (два) дня до введения в действие такого решения.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действующих дипломатических паспортов не менее, чем за 30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по дипломатическим каналам об изменениях в отношении дипломатических паспортов не позднее, чем за 30 дней до введения в действие указанных изменений, а также обмениваются образцами новых паспортов.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частью, и вступают в силу в соответствии абзацем первым настоящей статьи.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прекращено каждой из Сторон путем уведомления по дипломатическим каналам по истечении девяноста дней с даты получения уведомления.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__________, "___" _________ г. в двух подлинных экземплярах, каждый на казахском, эстонском и английском языках, имеющих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Эстонской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