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e73b" w14:textId="8bde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9 года № 1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в целях обеспечения стабильности экономической ситуа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9 год на неотложные затраты, денежные средства в сумме, эквивалентной 4436689 (четыре миллиона четыреста тридцать шесть тысяч шестьсот восемьдесят девять) долларам США, по рыночному курсу обмена валют на день выдачи для оплаты услуг компании "Curtis, Mallet-Prevost, Colt &amp; Mosle LLP" по представлению интересов Республики Казахстан по имеющемуся арбитражному разбир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