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5300" w14:textId="4025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2009 года № 1951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культуры и информации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143700000 (сто сорок три миллиона семьсот тысяч) тенге на проведение торжественного концерта, посвященного Дню Независимости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