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19ec" w14:textId="51b1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 июня 2007 года № 452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2009 года № 2020. Утратило силу постановлением Правительства Республики Казахстан от 28 февраля 2013 года № 195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28.02.2013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2007 года № 452 "Об утверждении Правил лицензирования и квалификационных требований, предъявляемых к образовательной деятельности" (САПП Республики Казахстан, 2007 г., № 18, ст. 202)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при лицензировании образовательной деятельности,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оперативного управления" заменить словами ", оперативного управления или имущественного найма (аренды)";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Квалификационные требования, предъявляемые к деятельности организаций, реализующих специальные образовательные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приема в специальные и специальные (коррекционные) организации согласно заключению психолого-медико-педагогической консультации в соответствии с возрастом и наполняемостью в группе, классе;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доля воспитателей, учителей высшей и первой категории от их общего числа - не менее 20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фонда учебной литературы по отношению к контингенту обучающихся на полный цикл обучения в количестве не менее 15 единиц изданий на одного обучающегося;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медицинского обслуживания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соответствие условий организации образования действующим санитарным правилам и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материально-технической базы, обеспечивающей надлежащее качество предоставляемых специальных образовательных услуг, которое подтверждается сведениями заявителя о количестве и качестве имеющегося у него на праве собственности оборудования согласно нормативам минимальных требований к материально-техническому  и учебно-методическому оснащению и обеспечению организаций образования, осуществляющих обучение детей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объекта питания для учащихся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