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8dd8" w14:textId="4638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2010 года произвести повышение размеров пенсионных выплат из Государственного центра по выплате пенсий, назначенных до 1 января 2010 года,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на двадцать пять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