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c723" w14:textId="c2ec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25 августа 2006 года № 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2187. Утратило силу постановлением Правительства Республики Казахстан от 25 августа 2011 года №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25.08.2011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№ 817 "Об утверждении Правил ведения мониторинга подзаконных нормативных правовых актов" (САПП Республики Казахстан, 2006 г., № 33, ст. 354)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мониторинга подзаконных нормативных правовых актов,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"юридические службы" дополнить словами ", в случае их отсутствия - структурные подразделения определяемые руководителем уполномоченного органа (далее - соответствующие структурные подразделения)";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"(далее - юридические службы)"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"юридическим службам", "Юридические службы", "юридические службы", "юридической службой" заменить соответственно словами "соответствующим структурным подразделениям", "Соответствующие структурные подразделения", "соответствующие структурные подразделения", "соответствующим структурным подразделением";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Для обеспечения полноты ведения мониторинга подзаконных актов уполномоченные органы ежеквартально представляют в органы юстиции перечни принятых приказов министров Республики Казахстан и иных руководителей центральных государственных органов,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за истекший квартал (за исключением актов по внутриведомственным вопросам организационно-кадрового и финансово-материального характера).";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"дополнительно"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