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2712" w14:textId="38e2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совершенствования нормотворческой деятельности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2010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 постановления внесены изменения на казахском языке, на русском языке текст не изменяется в соответствии с постановлением Правительства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 и в целях повышения эффективности нормотворческой деятельности и усиления роли правовой науки в обеспечении социально-экономического развития Казахстана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товарищество с ограниченной ответственностью "Институт законодательства Республики Казахстан" (далее - товарищество).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государственное учреждение "Институт законодательства Республики Казахстан" (далее - учреждение) с передачей ему имущества, оставшегося после ликвидации товарищества.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основной целью и видами деятельности учреждения участие в разработке проектов законов, разработку научных концепций развития законодательства Республики Казахстан, проведение научной лингвистической экспертизы проектов законов, международных договоров, участницей которых намеревается стать Республика Казахстан, а также проектов международных договоров, проведение фундаментальных и научно-прикладных исследований в области правового обеспечения деятельности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финансирование расходов на содержание учреждения производится в пределах средств, предусмотренных в республиканском бюджете на соответствующий финансовый год Министерству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юстиции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 устав учреждения и обеспечить его 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утвердить структуру и штатную численность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Комитетом государственного имущества и приватизации Министерства финансов Республики Казахстан принять необходимые меры по ликвидации товарищества и осуществить передачу имущества, оставшегося после ликвидации товарищества учреждению;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принять иные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2010 года № 19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21-35,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юстиции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218-3,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Государственное учреждение "Институт законодательства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раздела 11 цифры "30680" и "26292" заменить цифрами "30781" и "26393"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"Институт законодательства Республики Казахстан" 101".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