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e0ff" w14:textId="a1ee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Постановление Правительства Республики Казахстан от 28 января 2010 года № 29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Протокола к ней".</w:t>
      </w:r>
    </w:p>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i w:val="false"/>
          <w:color w:val="000080"/>
          <w:sz w:val="28"/>
        </w:rPr>
        <w:t>Закон Республики Казахстан</w:t>
      </w:r>
    </w:p>
    <w:p>
      <w:pPr>
        <w:spacing w:after="0"/>
        <w:ind w:left="0"/>
        <w:jc w:val="both"/>
      </w:pPr>
      <w:r>
        <w:rPr>
          <w:rFonts w:ascii="Times New Roman"/>
          <w:b/>
          <w:i w:val="false"/>
          <w:color w:val="000080"/>
          <w:sz w:val="28"/>
        </w:rPr>
        <w:t>О ратификации Конвенции между Правительством Республики</w:t>
      </w:r>
      <w:r>
        <w:br/>
      </w:r>
      <w:r>
        <w:rPr>
          <w:rFonts w:ascii="Times New Roman"/>
          <w:b w:val="false"/>
          <w:i w:val="false"/>
          <w:color w:val="000000"/>
          <w:sz w:val="28"/>
        </w:rPr>
        <w:t>
</w:t>
      </w:r>
      <w:r>
        <w:rPr>
          <w:rFonts w:ascii="Times New Roman"/>
          <w:b/>
          <w:i w:val="false"/>
          <w:color w:val="000080"/>
          <w:sz w:val="28"/>
        </w:rPr>
        <w:t>Казахстан и Правительством Королевства Испания об избежании</w:t>
      </w:r>
      <w:r>
        <w:br/>
      </w:r>
      <w:r>
        <w:rPr>
          <w:rFonts w:ascii="Times New Roman"/>
          <w:b w:val="false"/>
          <w:i w:val="false"/>
          <w:color w:val="000000"/>
          <w:sz w:val="28"/>
        </w:rPr>
        <w:t>
</w:t>
      </w:r>
      <w:r>
        <w:rPr>
          <w:rFonts w:ascii="Times New Roman"/>
          <w:b/>
          <w:i w:val="false"/>
          <w:color w:val="000080"/>
          <w:sz w:val="28"/>
        </w:rPr>
        <w:t>двойного налогообложения и предотвращении уклонения от</w:t>
      </w:r>
      <w:r>
        <w:br/>
      </w:r>
      <w:r>
        <w:rPr>
          <w:rFonts w:ascii="Times New Roman"/>
          <w:b w:val="false"/>
          <w:i w:val="false"/>
          <w:color w:val="000000"/>
          <w:sz w:val="28"/>
        </w:rPr>
        <w:t>
</w:t>
      </w:r>
      <w:r>
        <w:rPr>
          <w:rFonts w:ascii="Times New Roman"/>
          <w:b/>
          <w:i w:val="false"/>
          <w:color w:val="000080"/>
          <w:sz w:val="28"/>
        </w:rPr>
        <w:t>налогообложения в отношении налогов на доход и на капитал и</w:t>
      </w:r>
      <w:r>
        <w:br/>
      </w:r>
      <w:r>
        <w:rPr>
          <w:rFonts w:ascii="Times New Roman"/>
          <w:b w:val="false"/>
          <w:i w:val="false"/>
          <w:color w:val="000000"/>
          <w:sz w:val="28"/>
        </w:rPr>
        <w:t>
</w:t>
      </w:r>
      <w:r>
        <w:rPr>
          <w:rFonts w:ascii="Times New Roman"/>
          <w:b/>
          <w:i w:val="false"/>
          <w:color w:val="000080"/>
          <w:sz w:val="28"/>
        </w:rPr>
        <w:t>Протокола к ней</w:t>
      </w:r>
    </w:p>
    <w:p>
      <w:pPr>
        <w:spacing w:after="0"/>
        <w:ind w:left="0"/>
        <w:jc w:val="both"/>
      </w:pPr>
      <w:r>
        <w:rPr>
          <w:rFonts w:ascii="Times New Roman"/>
          <w:b w:val="false"/>
          <w:i w:val="false"/>
          <w:color w:val="000000"/>
          <w:sz w:val="28"/>
        </w:rPr>
        <w:t>      Ратифицировать Конвенцию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на капитал и Протокол к ней, подписанные в Астане 2 июля 2009 года.</w:t>
      </w:r>
    </w:p>
    <w:p>
      <w:pPr>
        <w:spacing w:after="0"/>
        <w:ind w:left="0"/>
        <w:jc w:val="both"/>
      </w:pPr>
      <w:r>
        <w:rPr>
          <w:rFonts w:ascii="Times New Roman"/>
          <w:b w:val="false"/>
          <w:i w:val="false"/>
          <w:color w:val="000000"/>
          <w:sz w:val="28"/>
        </w:rPr>
        <w:t>      </w:t>
      </w:r>
      <w:r>
        <w:rPr>
          <w:rFonts w:ascii="Times New Roman"/>
          <w:b w:val="false"/>
          <w:i/>
          <w:color w:val="000000"/>
          <w:sz w:val="28"/>
        </w:rPr>
        <w:t>Президент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p>
    <w:p>
      <w:pPr>
        <w:spacing w:after="0"/>
        <w:ind w:left="0"/>
        <w:jc w:val="both"/>
      </w:pPr>
      <w:r>
        <w:rPr>
          <w:rFonts w:ascii="Times New Roman"/>
          <w:b/>
          <w:i w:val="false"/>
          <w:color w:val="000080"/>
          <w:sz w:val="28"/>
        </w:rPr>
        <w:t>КОНВЕНЦИЯ МЕЖДУ ПРАВИТЕЛЬСТВОМ РЕСПУБЛИКИ</w:t>
      </w:r>
      <w:r>
        <w:br/>
      </w:r>
      <w:r>
        <w:rPr>
          <w:rFonts w:ascii="Times New Roman"/>
          <w:b w:val="false"/>
          <w:i w:val="false"/>
          <w:color w:val="000000"/>
          <w:sz w:val="28"/>
        </w:rPr>
        <w:t>
</w:t>
      </w:r>
      <w:r>
        <w:rPr>
          <w:rFonts w:ascii="Times New Roman"/>
          <w:b/>
          <w:i w:val="false"/>
          <w:color w:val="000080"/>
          <w:sz w:val="28"/>
        </w:rPr>
        <w:t>КАЗАХСТАН И ПРАВИТЕЛЬСТВОМ КОРОЛЕВСТВА</w:t>
      </w:r>
      <w:r>
        <w:br/>
      </w:r>
      <w:r>
        <w:rPr>
          <w:rFonts w:ascii="Times New Roman"/>
          <w:b w:val="false"/>
          <w:i w:val="false"/>
          <w:color w:val="000000"/>
          <w:sz w:val="28"/>
        </w:rPr>
        <w:t>
</w:t>
      </w:r>
      <w:r>
        <w:rPr>
          <w:rFonts w:ascii="Times New Roman"/>
          <w:b/>
          <w:i w:val="false"/>
          <w:color w:val="000080"/>
          <w:sz w:val="28"/>
        </w:rPr>
        <w:t>ИСПАНИЯ ОБ ИЗБЕЖАНИИ ДВОЙНОГО</w:t>
      </w:r>
      <w:r>
        <w:br/>
      </w:r>
      <w:r>
        <w:rPr>
          <w:rFonts w:ascii="Times New Roman"/>
          <w:b w:val="false"/>
          <w:i w:val="false"/>
          <w:color w:val="000000"/>
          <w:sz w:val="28"/>
        </w:rPr>
        <w:t>
</w:t>
      </w:r>
      <w:r>
        <w:rPr>
          <w:rFonts w:ascii="Times New Roman"/>
          <w:b/>
          <w:i w:val="false"/>
          <w:color w:val="000080"/>
          <w:sz w:val="28"/>
        </w:rPr>
        <w:t>НАЛОГООБЛОЖЕНИЯ И ПРЕДОТВРАЩЕНИИ УКЛОНЕНИЯ</w:t>
      </w:r>
      <w:r>
        <w:br/>
      </w:r>
      <w:r>
        <w:rPr>
          <w:rFonts w:ascii="Times New Roman"/>
          <w:b w:val="false"/>
          <w:i w:val="false"/>
          <w:color w:val="000000"/>
          <w:sz w:val="28"/>
        </w:rPr>
        <w:t>
</w:t>
      </w:r>
      <w:r>
        <w:rPr>
          <w:rFonts w:ascii="Times New Roman"/>
          <w:b/>
          <w:i w:val="false"/>
          <w:color w:val="000080"/>
          <w:sz w:val="28"/>
        </w:rPr>
        <w:t>ОТ НАЛОГООБЛОЖЕНИЯ В ОТНОШЕНИИ НАЛОГОВ НА</w:t>
      </w:r>
      <w:r>
        <w:br/>
      </w:r>
      <w:r>
        <w:rPr>
          <w:rFonts w:ascii="Times New Roman"/>
          <w:b w:val="false"/>
          <w:i w:val="false"/>
          <w:color w:val="000000"/>
          <w:sz w:val="28"/>
        </w:rPr>
        <w:t>
</w:t>
      </w:r>
      <w:r>
        <w:rPr>
          <w:rFonts w:ascii="Times New Roman"/>
          <w:b/>
          <w:i w:val="false"/>
          <w:color w:val="000080"/>
          <w:sz w:val="28"/>
        </w:rPr>
        <w:t>ДОХОД И НА КАПИТАЛ</w:t>
      </w:r>
    </w:p>
    <w:p>
      <w:pPr>
        <w:spacing w:after="0"/>
        <w:ind w:left="0"/>
        <w:jc w:val="both"/>
      </w:pPr>
      <w:r>
        <w:rPr>
          <w:rFonts w:ascii="Times New Roman"/>
          <w:b w:val="false"/>
          <w:i w:val="false"/>
          <w:color w:val="000000"/>
          <w:sz w:val="28"/>
        </w:rPr>
        <w:t>      Правительство Республики Казахстан и Правительство Королевства Испания, желая заключить Конвенцию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      согласились о нижеследующем:</w:t>
      </w:r>
    </w:p>
    <w:p>
      <w:pPr>
        <w:spacing w:after="0"/>
        <w:ind w:left="0"/>
        <w:jc w:val="both"/>
      </w:pPr>
      <w:r>
        <w:rPr>
          <w:rFonts w:ascii="Times New Roman"/>
          <w:b/>
          <w:i w:val="false"/>
          <w:color w:val="000080"/>
          <w:sz w:val="28"/>
        </w:rPr>
        <w:t>Статья 1</w:t>
      </w:r>
      <w:r>
        <w:br/>
      </w:r>
      <w:r>
        <w:rPr>
          <w:rFonts w:ascii="Times New Roman"/>
          <w:b w:val="false"/>
          <w:i w:val="false"/>
          <w:color w:val="000000"/>
          <w:sz w:val="28"/>
        </w:rPr>
        <w:t>
</w:t>
      </w:r>
      <w:r>
        <w:rPr>
          <w:rFonts w:ascii="Times New Roman"/>
          <w:b/>
          <w:i w:val="false"/>
          <w:color w:val="000080"/>
          <w:sz w:val="28"/>
        </w:rPr>
        <w:t>ЛИЦА, К КОТОРЫМ ПРИМЕНЯЮТСЯ КОНВЕНЦИЯ</w:t>
      </w:r>
    </w:p>
    <w:p>
      <w:pPr>
        <w:spacing w:after="0"/>
        <w:ind w:left="0"/>
        <w:jc w:val="both"/>
      </w:pPr>
      <w:r>
        <w:rPr>
          <w:rFonts w:ascii="Times New Roman"/>
          <w:b w:val="false"/>
          <w:i w:val="false"/>
          <w:color w:val="000000"/>
          <w:sz w:val="28"/>
        </w:rPr>
        <w:t>      Настоящая Конвенция применяется к лицам, которые являются резидентами одного или обоих Договаривающихся Государств.</w:t>
      </w:r>
    </w:p>
    <w:p>
      <w:pPr>
        <w:spacing w:after="0"/>
        <w:ind w:left="0"/>
        <w:jc w:val="both"/>
      </w:pPr>
      <w:r>
        <w:rPr>
          <w:rFonts w:ascii="Times New Roman"/>
          <w:b/>
          <w:i w:val="false"/>
          <w:color w:val="000080"/>
          <w:sz w:val="28"/>
        </w:rPr>
        <w:t>Статья 2</w:t>
      </w:r>
      <w:r>
        <w:br/>
      </w:r>
      <w:r>
        <w:rPr>
          <w:rFonts w:ascii="Times New Roman"/>
          <w:b w:val="false"/>
          <w:i w:val="false"/>
          <w:color w:val="000000"/>
          <w:sz w:val="28"/>
        </w:rPr>
        <w:t>
</w:t>
      </w:r>
      <w:r>
        <w:rPr>
          <w:rFonts w:ascii="Times New Roman"/>
          <w:b/>
          <w:i w:val="false"/>
          <w:color w:val="000080"/>
          <w:sz w:val="28"/>
        </w:rPr>
        <w:t>НАЛОГИ, НА КОТОРЫЕ РАСПРОСТРАНЯЕТСЯ КОНВЕНЦИЯ</w:t>
      </w:r>
    </w:p>
    <w:p>
      <w:pPr>
        <w:spacing w:after="0"/>
        <w:ind w:left="0"/>
        <w:jc w:val="both"/>
      </w:pPr>
      <w:r>
        <w:rPr>
          <w:rFonts w:ascii="Times New Roman"/>
          <w:b w:val="false"/>
          <w:i w:val="false"/>
          <w:color w:val="000000"/>
          <w:sz w:val="28"/>
        </w:rPr>
        <w:t>      1. Настоящая Конвенция применяется к налогам на доход и на капитал, взимаемым от имени Договаривающегося Государства или его центральных органов, политических подразделений, местных органов власти, независимо от метода их взимания.</w:t>
      </w:r>
      <w:r>
        <w:br/>
      </w:r>
      <w:r>
        <w:rPr>
          <w:rFonts w:ascii="Times New Roman"/>
          <w:b w:val="false"/>
          <w:i w:val="false"/>
          <w:color w:val="000000"/>
          <w:sz w:val="28"/>
        </w:rPr>
        <w:t>
      </w:t>
      </w:r>
      <w:r>
        <w:rPr>
          <w:rFonts w:ascii="Times New Roman"/>
          <w:b w:val="false"/>
          <w:i w:val="false"/>
          <w:color w:val="000000"/>
          <w:sz w:val="28"/>
        </w:rPr>
        <w:t>2. Налогами на доход и на капитал считаются все виды налогов, взимаемые с общей суммы дохода, с общей суммы капитала, или с отдельных элементов дохода или капитала, включая налоги на доходы от отчуждения движимого или недвижимого имущества, налоги, взимаемые с общей суммы жалованья или заработной платы, выплачиваемых предприятиями, а также налоги на прирост стоимости капитала.</w:t>
      </w:r>
      <w:r>
        <w:br/>
      </w:r>
      <w:r>
        <w:rPr>
          <w:rFonts w:ascii="Times New Roman"/>
          <w:b w:val="false"/>
          <w:i w:val="false"/>
          <w:color w:val="000000"/>
          <w:sz w:val="28"/>
        </w:rPr>
        <w:t>
      </w:t>
      </w:r>
      <w:r>
        <w:rPr>
          <w:rFonts w:ascii="Times New Roman"/>
          <w:b w:val="false"/>
          <w:i w:val="false"/>
          <w:color w:val="000000"/>
          <w:sz w:val="28"/>
        </w:rPr>
        <w:t>3. Существующими налогами, на которые распространяется настоящая Конвенция, являются в частности:</w:t>
      </w:r>
      <w:r>
        <w:br/>
      </w:r>
      <w:r>
        <w:rPr>
          <w:rFonts w:ascii="Times New Roman"/>
          <w:b w:val="false"/>
          <w:i w:val="false"/>
          <w:color w:val="000000"/>
          <w:sz w:val="28"/>
        </w:rPr>
        <w:t>
</w:t>
      </w:r>
      <w:r>
        <w:rPr>
          <w:rFonts w:ascii="Times New Roman"/>
          <w:b w:val="false"/>
          <w:i w:val="false"/>
          <w:color w:val="000000"/>
          <w:sz w:val="28"/>
        </w:rPr>
        <w:t>      a) в Республике Казахстан:</w:t>
      </w:r>
      <w:r>
        <w:br/>
      </w:r>
      <w:r>
        <w:rPr>
          <w:rFonts w:ascii="Times New Roman"/>
          <w:b w:val="false"/>
          <w:i w:val="false"/>
          <w:color w:val="000000"/>
          <w:sz w:val="28"/>
        </w:rPr>
        <w:t>
</w:t>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w:t>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w:t>
      </w:r>
      <w:r>
        <w:rPr>
          <w:rFonts w:ascii="Times New Roman"/>
          <w:b w:val="false"/>
          <w:i w:val="false"/>
          <w:color w:val="000000"/>
          <w:sz w:val="28"/>
        </w:rPr>
        <w:t>      (далее именуемые как "Казахстанский налог");</w:t>
      </w:r>
    </w:p>
    <w:p>
      <w:pPr>
        <w:spacing w:after="0"/>
        <w:ind w:left="0"/>
        <w:jc w:val="both"/>
      </w:pPr>
      <w:r>
        <w:rPr>
          <w:rFonts w:ascii="Times New Roman"/>
          <w:b w:val="false"/>
          <w:i w:val="false"/>
          <w:color w:val="000000"/>
          <w:sz w:val="28"/>
        </w:rPr>
        <w:t>      b) в Королевстве Испания:</w:t>
      </w:r>
      <w:r>
        <w:br/>
      </w:r>
      <w:r>
        <w:rPr>
          <w:rFonts w:ascii="Times New Roman"/>
          <w:b w:val="false"/>
          <w:i w:val="false"/>
          <w:color w:val="000000"/>
          <w:sz w:val="28"/>
        </w:rPr>
        <w:t>
</w:t>
      </w:r>
      <w:r>
        <w:rPr>
          <w:rFonts w:ascii="Times New Roman"/>
          <w:b w:val="false"/>
          <w:i w:val="false"/>
          <w:color w:val="000000"/>
          <w:sz w:val="28"/>
        </w:rPr>
        <w:t>      (i) индивидуальный подоходный налог;</w:t>
      </w:r>
      <w:r>
        <w:br/>
      </w:r>
      <w:r>
        <w:rPr>
          <w:rFonts w:ascii="Times New Roman"/>
          <w:b w:val="false"/>
          <w:i w:val="false"/>
          <w:color w:val="000000"/>
          <w:sz w:val="28"/>
        </w:rPr>
        <w:t>
</w:t>
      </w:r>
      <w:r>
        <w:rPr>
          <w:rFonts w:ascii="Times New Roman"/>
          <w:b w:val="false"/>
          <w:i w:val="false"/>
          <w:color w:val="000000"/>
          <w:sz w:val="28"/>
        </w:rPr>
        <w:t>      (ii) корпоративный налог;</w:t>
      </w:r>
      <w:r>
        <w:br/>
      </w:r>
      <w:r>
        <w:rPr>
          <w:rFonts w:ascii="Times New Roman"/>
          <w:b w:val="false"/>
          <w:i w:val="false"/>
          <w:color w:val="000000"/>
          <w:sz w:val="28"/>
        </w:rPr>
        <w:t>
</w:t>
      </w:r>
      <w:r>
        <w:rPr>
          <w:rFonts w:ascii="Times New Roman"/>
          <w:b w:val="false"/>
          <w:i w:val="false"/>
          <w:color w:val="000000"/>
          <w:sz w:val="28"/>
        </w:rPr>
        <w:t>      (iii) подоходный налог с нерезидентов;</w:t>
      </w:r>
      <w:r>
        <w:br/>
      </w:r>
      <w:r>
        <w:rPr>
          <w:rFonts w:ascii="Times New Roman"/>
          <w:b w:val="false"/>
          <w:i w:val="false"/>
          <w:color w:val="000000"/>
          <w:sz w:val="28"/>
        </w:rPr>
        <w:t>
</w:t>
      </w:r>
      <w:r>
        <w:rPr>
          <w:rFonts w:ascii="Times New Roman"/>
          <w:b w:val="false"/>
          <w:i w:val="false"/>
          <w:color w:val="000000"/>
          <w:sz w:val="28"/>
        </w:rPr>
        <w:t>      (iv) налог на капитал; и</w:t>
      </w:r>
      <w:r>
        <w:br/>
      </w:r>
      <w:r>
        <w:rPr>
          <w:rFonts w:ascii="Times New Roman"/>
          <w:b w:val="false"/>
          <w:i w:val="false"/>
          <w:color w:val="000000"/>
          <w:sz w:val="28"/>
        </w:rPr>
        <w:t>
</w:t>
      </w:r>
      <w:r>
        <w:rPr>
          <w:rFonts w:ascii="Times New Roman"/>
          <w:b w:val="false"/>
          <w:i w:val="false"/>
          <w:color w:val="000000"/>
          <w:sz w:val="28"/>
        </w:rPr>
        <w:t>      (v) местные налоги на доход и на капитал.</w:t>
      </w:r>
      <w:r>
        <w:br/>
      </w:r>
      <w:r>
        <w:rPr>
          <w:rFonts w:ascii="Times New Roman"/>
          <w:b w:val="false"/>
          <w:i w:val="false"/>
          <w:color w:val="000000"/>
          <w:sz w:val="28"/>
        </w:rPr>
        <w:t>
</w:t>
      </w:r>
      <w:r>
        <w:rPr>
          <w:rFonts w:ascii="Times New Roman"/>
          <w:b w:val="false"/>
          <w:i w:val="false"/>
          <w:color w:val="000000"/>
          <w:sz w:val="28"/>
        </w:rPr>
        <w:t>      (далее именуемые как "Испанский налог").</w:t>
      </w:r>
      <w:r>
        <w:br/>
      </w:r>
      <w:r>
        <w:rPr>
          <w:rFonts w:ascii="Times New Roman"/>
          <w:b w:val="false"/>
          <w:i w:val="false"/>
          <w:color w:val="000000"/>
          <w:sz w:val="28"/>
        </w:rPr>
        <w:t>
      </w:t>
      </w:r>
      <w:r>
        <w:rPr>
          <w:rFonts w:ascii="Times New Roman"/>
          <w:b w:val="false"/>
          <w:i w:val="false"/>
          <w:color w:val="000000"/>
          <w:sz w:val="28"/>
        </w:rPr>
        <w:t>4. Конвенция также применяется к любым идентичным или по существу аналогичным налогам, которые будут взиматься после даты подписания настоящей Конвенции в дополнение или вместо существующих налогов. Компетентные органы Договаривающихся Государств уведомят друг друга о любых существенных изменениях в их законодательствах, касающихся налогов.</w:t>
      </w:r>
    </w:p>
    <w:p>
      <w:pPr>
        <w:spacing w:after="0"/>
        <w:ind w:left="0"/>
        <w:jc w:val="both"/>
      </w:pPr>
      <w:r>
        <w:rPr>
          <w:rFonts w:ascii="Times New Roman"/>
          <w:b/>
          <w:i w:val="false"/>
          <w:color w:val="000080"/>
          <w:sz w:val="28"/>
        </w:rPr>
        <w:t>Статья 3</w:t>
      </w:r>
      <w:r>
        <w:br/>
      </w:r>
      <w:r>
        <w:rPr>
          <w:rFonts w:ascii="Times New Roman"/>
          <w:b w:val="false"/>
          <w:i w:val="false"/>
          <w:color w:val="000000"/>
          <w:sz w:val="28"/>
        </w:rPr>
        <w:t>
</w:t>
      </w:r>
      <w:r>
        <w:rPr>
          <w:rFonts w:ascii="Times New Roman"/>
          <w:b/>
          <w:i w:val="false"/>
          <w:color w:val="000080"/>
          <w:sz w:val="28"/>
        </w:rPr>
        <w:t>ОБЩИЕ ОПРЕДЕЛЕНИЯ</w:t>
      </w:r>
    </w:p>
    <w:p>
      <w:pPr>
        <w:spacing w:after="0"/>
        <w:ind w:left="0"/>
        <w:jc w:val="both"/>
      </w:pPr>
      <w:r>
        <w:rPr>
          <w:rFonts w:ascii="Times New Roman"/>
          <w:b w:val="false"/>
          <w:i w:val="false"/>
          <w:color w:val="000000"/>
          <w:sz w:val="28"/>
        </w:rPr>
        <w:t>      1. Для целей настоящей Конвенции, если из контекста не вытекает иное:</w:t>
      </w:r>
      <w:r>
        <w:br/>
      </w:r>
      <w:r>
        <w:rPr>
          <w:rFonts w:ascii="Times New Roman"/>
          <w:b w:val="false"/>
          <w:i w:val="false"/>
          <w:color w:val="000000"/>
          <w:sz w:val="28"/>
        </w:rPr>
        <w:t>
</w:t>
      </w:r>
      <w:r>
        <w:rPr>
          <w:rFonts w:ascii="Times New Roman"/>
          <w:b w:val="false"/>
          <w:i w:val="false"/>
          <w:color w:val="000000"/>
          <w:sz w:val="28"/>
        </w:rPr>
        <w:t>      a) термин "Казахстан" -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может осуществлять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w:t>
      </w:r>
      <w:r>
        <w:rPr>
          <w:rFonts w:ascii="Times New Roman"/>
          <w:b w:val="false"/>
          <w:i w:val="false"/>
          <w:color w:val="000000"/>
          <w:sz w:val="28"/>
        </w:rPr>
        <w:t>b) термин "Испания" означает Королевство Испания и при использовании в географическом смысле, означает территорию Королевства Испания, включая внутренние воды, его территориальные воды и любую область за пределами территориальных вод, на которой в соответствии с международным правом и при применении его внутреннего законодательства, Королевство Испания осуществляет или может осуществлять в будущем юрисдикцию и суверенные права в отношении морского дна, недр и покрывающих вод и своих природных ресурсов;</w:t>
      </w:r>
      <w:r>
        <w:br/>
      </w:r>
      <w:r>
        <w:rPr>
          <w:rFonts w:ascii="Times New Roman"/>
          <w:b w:val="false"/>
          <w:i w:val="false"/>
          <w:color w:val="000000"/>
          <w:sz w:val="28"/>
        </w:rPr>
        <w:t>
      </w:t>
      </w:r>
      <w:r>
        <w:rPr>
          <w:rFonts w:ascii="Times New Roman"/>
          <w:b w:val="false"/>
          <w:i w:val="false"/>
          <w:color w:val="000000"/>
          <w:sz w:val="28"/>
        </w:rPr>
        <w:t>c) термин "лицо" включает физическое лицо, компанию и любое другое объединение лиц;</w:t>
      </w:r>
      <w:r>
        <w:br/>
      </w:r>
      <w:r>
        <w:rPr>
          <w:rFonts w:ascii="Times New Roman"/>
          <w:b w:val="false"/>
          <w:i w:val="false"/>
          <w:color w:val="000000"/>
          <w:sz w:val="28"/>
        </w:rPr>
        <w:t>
      </w:t>
      </w:r>
      <w:r>
        <w:rPr>
          <w:rFonts w:ascii="Times New Roman"/>
          <w:b w:val="false"/>
          <w:i w:val="false"/>
          <w:color w:val="000000"/>
          <w:sz w:val="28"/>
        </w:rPr>
        <w:t>d) термин "компания" означает любое корпоративное образование или любую организацию, которая для целей налогообложения рассматривается как корпоративное образование;</w:t>
      </w:r>
      <w:r>
        <w:br/>
      </w:r>
      <w:r>
        <w:rPr>
          <w:rFonts w:ascii="Times New Roman"/>
          <w:b w:val="false"/>
          <w:i w:val="false"/>
          <w:color w:val="000000"/>
          <w:sz w:val="28"/>
        </w:rPr>
        <w:t>
      е</w:t>
      </w:r>
      <w:r>
        <w:rPr>
          <w:rFonts w:ascii="Times New Roman"/>
          <w:b w:val="false"/>
          <w:i w:val="false"/>
          <w:color w:val="000000"/>
          <w:sz w:val="28"/>
        </w:rPr>
        <w:t>) термин "предприятие" применяется к осуществлению любой предпринимательской деятельности;</w:t>
      </w:r>
      <w:r>
        <w:br/>
      </w:r>
      <w:r>
        <w:rPr>
          <w:rFonts w:ascii="Times New Roman"/>
          <w:b w:val="false"/>
          <w:i w:val="false"/>
          <w:color w:val="000000"/>
          <w:sz w:val="28"/>
        </w:rPr>
        <w:t>
      </w:t>
      </w:r>
      <w:r>
        <w:rPr>
          <w:rFonts w:ascii="Times New Roman"/>
          <w:b w:val="false"/>
          <w:i w:val="false"/>
          <w:color w:val="000000"/>
          <w:sz w:val="28"/>
        </w:rPr>
        <w:t>f) термины "Договаривающееся Государство" и "другое Дрговаривающееся Государство" означают Казахстан или Испанию в зависимости от контекста;</w:t>
      </w:r>
      <w:r>
        <w:br/>
      </w:r>
      <w:r>
        <w:rPr>
          <w:rFonts w:ascii="Times New Roman"/>
          <w:b w:val="false"/>
          <w:i w:val="false"/>
          <w:color w:val="000000"/>
          <w:sz w:val="28"/>
        </w:rPr>
        <w:t>
</w:t>
      </w:r>
      <w:r>
        <w:rPr>
          <w:rFonts w:ascii="Times New Roman"/>
          <w:b w:val="false"/>
          <w:i w:val="false"/>
          <w:color w:val="000000"/>
          <w:sz w:val="28"/>
        </w:rPr>
        <w:t>      g) термины "предприятие Договаривающегося Государства" и "предприятие другого Договаривающегося Государства" означают, соответственно, предприятие, управляемое резидентом Договаривающегося Государства, и предприятие, управляемое резидентом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h) термин "международная перевозка" означает любую транспортировку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i) термин "компетентный орган" означает:</w:t>
      </w:r>
      <w:r>
        <w:br/>
      </w:r>
      <w:r>
        <w:rPr>
          <w:rFonts w:ascii="Times New Roman"/>
          <w:b w:val="false"/>
          <w:i w:val="false"/>
          <w:color w:val="000000"/>
          <w:sz w:val="28"/>
        </w:rPr>
        <w:t>
</w:t>
      </w:r>
      <w:r>
        <w:rPr>
          <w:rFonts w:ascii="Times New Roman"/>
          <w:b w:val="false"/>
          <w:i w:val="false"/>
          <w:color w:val="000000"/>
          <w:sz w:val="28"/>
        </w:rPr>
        <w:t>      (i) в Казахстане - Министерство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      (ii) в Испании - Министра экономики и финансов или его уполномоченного представителя;</w:t>
      </w:r>
      <w:r>
        <w:br/>
      </w:r>
      <w:r>
        <w:rPr>
          <w:rFonts w:ascii="Times New Roman"/>
          <w:b w:val="false"/>
          <w:i w:val="false"/>
          <w:color w:val="000000"/>
          <w:sz w:val="28"/>
        </w:rPr>
        <w:t>
      </w:t>
      </w:r>
      <w:r>
        <w:rPr>
          <w:rFonts w:ascii="Times New Roman"/>
          <w:b w:val="false"/>
          <w:i w:val="false"/>
          <w:color w:val="000000"/>
          <w:sz w:val="28"/>
        </w:rPr>
        <w:t>j) термин "национальное лицо" означает:</w:t>
      </w:r>
      <w:r>
        <w:br/>
      </w:r>
      <w:r>
        <w:rPr>
          <w:rFonts w:ascii="Times New Roman"/>
          <w:b w:val="false"/>
          <w:i w:val="false"/>
          <w:color w:val="000000"/>
          <w:sz w:val="28"/>
        </w:rPr>
        <w:t>
</w:t>
      </w:r>
      <w:r>
        <w:rPr>
          <w:rFonts w:ascii="Times New Roman"/>
          <w:b w:val="false"/>
          <w:i w:val="false"/>
          <w:color w:val="000000"/>
          <w:sz w:val="28"/>
        </w:rPr>
        <w:t>      (i) любое физическое лицо, имеющее гражданство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(ii) любую компанию, получившую свой статус на основании действующего законодательства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к) термин "предпринимательская деятельность" включает выполнение профессиональных услуг и другой деятельности независимого характера.</w:t>
      </w:r>
      <w:r>
        <w:br/>
      </w:r>
      <w:r>
        <w:rPr>
          <w:rFonts w:ascii="Times New Roman"/>
          <w:b w:val="false"/>
          <w:i w:val="false"/>
          <w:color w:val="000000"/>
          <w:sz w:val="28"/>
        </w:rPr>
        <w:t>
</w:t>
      </w:r>
      <w:r>
        <w:rPr>
          <w:rFonts w:ascii="Times New Roman"/>
          <w:b w:val="false"/>
          <w:i w:val="false"/>
          <w:color w:val="000000"/>
          <w:sz w:val="28"/>
        </w:rPr>
        <w:t>      2. При применении в любое время настоящей Конвенции Договаривающимся Государством любой термин, не определенный в ней, будет иметь то значение, если из контекста не вытекает иное, которое он имеет в это время по законодательству этого Государства в отношении налогов, на которые распространяется Конвенция. Любое значение по применяемому налоговому законодательству Договаривающегося Государства преобладает над значением, придаваемым термину по другим законам этого Государства.</w:t>
      </w:r>
    </w:p>
    <w:p>
      <w:pPr>
        <w:spacing w:after="0"/>
        <w:ind w:left="0"/>
        <w:jc w:val="both"/>
      </w:pPr>
      <w:r>
        <w:rPr>
          <w:rFonts w:ascii="Times New Roman"/>
          <w:b/>
          <w:i w:val="false"/>
          <w:color w:val="000080"/>
          <w:sz w:val="28"/>
        </w:rPr>
        <w:t>Статья 4</w:t>
      </w:r>
      <w:r>
        <w:br/>
      </w:r>
      <w:r>
        <w:rPr>
          <w:rFonts w:ascii="Times New Roman"/>
          <w:b w:val="false"/>
          <w:i w:val="false"/>
          <w:color w:val="000000"/>
          <w:sz w:val="28"/>
        </w:rPr>
        <w:t>
</w:t>
      </w:r>
      <w:r>
        <w:rPr>
          <w:rFonts w:ascii="Times New Roman"/>
          <w:b/>
          <w:i w:val="false"/>
          <w:color w:val="000080"/>
          <w:sz w:val="28"/>
        </w:rPr>
        <w:t>РЕЗИДЕНТ</w:t>
      </w:r>
    </w:p>
    <w:p>
      <w:pPr>
        <w:spacing w:after="0"/>
        <w:ind w:left="0"/>
        <w:jc w:val="both"/>
      </w:pP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и также включает это Государство, центральные органы, политическое подразделение и местные органы власти. Однако этот термин не включает любое лицо, которое подлежит налогообложению в этом Государстве, только в отношении дохода из источников в этом Государстве или в отношении находящегося в нем капитала.</w:t>
      </w:r>
      <w:r>
        <w:br/>
      </w:r>
      <w:r>
        <w:rPr>
          <w:rFonts w:ascii="Times New Roman"/>
          <w:b w:val="false"/>
          <w:i w:val="false"/>
          <w:color w:val="000000"/>
          <w:sz w:val="28"/>
        </w:rPr>
        <w:t>
      </w:t>
      </w:r>
      <w:r>
        <w:rPr>
          <w:rFonts w:ascii="Times New Roman"/>
          <w:b w:val="false"/>
          <w:i w:val="false"/>
          <w:color w:val="000000"/>
          <w:sz w:val="28"/>
        </w:rPr>
        <w:t>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w:t>
      </w:r>
      <w:r>
        <w:br/>
      </w:r>
      <w:r>
        <w:rPr>
          <w:rFonts w:ascii="Times New Roman"/>
          <w:b w:val="false"/>
          <w:i w:val="false"/>
          <w:color w:val="000000"/>
          <w:sz w:val="28"/>
        </w:rPr>
        <w:t>
</w:t>
      </w:r>
      <w:r>
        <w:rPr>
          <w:rFonts w:ascii="Times New Roman"/>
          <w:b w:val="false"/>
          <w:i w:val="false"/>
          <w:color w:val="000000"/>
          <w:sz w:val="28"/>
        </w:rPr>
        <w:t>      a) оно считается резидентом только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только Государства, в котором оно имеет более тесные личные и экономические отношения (центр жизненных интересов);</w:t>
      </w:r>
      <w:r>
        <w:br/>
      </w:r>
      <w:r>
        <w:rPr>
          <w:rFonts w:ascii="Times New Roman"/>
          <w:b w:val="false"/>
          <w:i w:val="false"/>
          <w:color w:val="000000"/>
          <w:sz w:val="28"/>
        </w:rPr>
        <w:t>
</w:t>
      </w:r>
      <w:r>
        <w:rPr>
          <w:rFonts w:ascii="Times New Roman"/>
          <w:b w:val="false"/>
          <w:i w:val="false"/>
          <w:color w:val="000000"/>
          <w:sz w:val="28"/>
        </w:rPr>
        <w:t>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w:t>
      </w:r>
      <w:r>
        <w:br/>
      </w:r>
      <w:r>
        <w:rPr>
          <w:rFonts w:ascii="Times New Roman"/>
          <w:b w:val="false"/>
          <w:i w:val="false"/>
          <w:color w:val="000000"/>
          <w:sz w:val="28"/>
        </w:rPr>
        <w:t>
</w:t>
      </w:r>
      <w:r>
        <w:rPr>
          <w:rFonts w:ascii="Times New Roman"/>
          <w:b w:val="false"/>
          <w:i w:val="false"/>
          <w:color w:val="000000"/>
          <w:sz w:val="28"/>
        </w:rPr>
        <w:t>      с) если оно обычно проживает в обоих Государствах или ни в одном из них, оно считается резидентом Государства, гражданином которого оно является;</w:t>
      </w:r>
      <w:r>
        <w:br/>
      </w:r>
      <w:r>
        <w:rPr>
          <w:rFonts w:ascii="Times New Roman"/>
          <w:b w:val="false"/>
          <w:i w:val="false"/>
          <w:color w:val="000000"/>
          <w:sz w:val="28"/>
        </w:rPr>
        <w:t>
</w:t>
      </w:r>
      <w:r>
        <w:rPr>
          <w:rFonts w:ascii="Times New Roman"/>
          <w:b w:val="false"/>
          <w:i w:val="false"/>
          <w:color w:val="000000"/>
          <w:sz w:val="28"/>
        </w:rPr>
        <w:t>      d) если статус резидента не может быть определен в соответствии с подпунктами а) - с) настоящего пункта, компетентные органы Договаривающихся Государств принимают решение по данному вопросу по взаимному согласию.</w:t>
      </w:r>
      <w:r>
        <w:br/>
      </w:r>
      <w:r>
        <w:rPr>
          <w:rFonts w:ascii="Times New Roman"/>
          <w:b w:val="false"/>
          <w:i w:val="false"/>
          <w:color w:val="000000"/>
          <w:sz w:val="28"/>
        </w:rPr>
        <w:t>
      </w:t>
      </w:r>
      <w:r>
        <w:rPr>
          <w:rFonts w:ascii="Times New Roman"/>
          <w:b w:val="false"/>
          <w:i w:val="false"/>
          <w:color w:val="000000"/>
          <w:sz w:val="28"/>
        </w:rPr>
        <w:t>3. Если в соответствии с положениями пункта 1 лицо иное, чем физическое, является резидентом обоих Договаривающихся Государств, оно считается резидентом только Государства, в котором находится место его эффективного управления.</w:t>
      </w:r>
    </w:p>
    <w:p>
      <w:pPr>
        <w:spacing w:after="0"/>
        <w:ind w:left="0"/>
        <w:jc w:val="both"/>
      </w:pPr>
      <w:r>
        <w:rPr>
          <w:rFonts w:ascii="Times New Roman"/>
          <w:b/>
          <w:i w:val="false"/>
          <w:color w:val="000080"/>
          <w:sz w:val="28"/>
        </w:rPr>
        <w:t>Статья 5</w:t>
      </w:r>
      <w:r>
        <w:br/>
      </w:r>
      <w:r>
        <w:rPr>
          <w:rFonts w:ascii="Times New Roman"/>
          <w:b w:val="false"/>
          <w:i w:val="false"/>
          <w:color w:val="000000"/>
          <w:sz w:val="28"/>
        </w:rPr>
        <w:t>
</w:t>
      </w:r>
      <w:r>
        <w:rPr>
          <w:rFonts w:ascii="Times New Roman"/>
          <w:b/>
          <w:i w:val="false"/>
          <w:color w:val="000080"/>
          <w:sz w:val="28"/>
        </w:rPr>
        <w:t>ПОСТОЯННОЕ УЧРЕЖДЕНИЕ</w:t>
      </w:r>
    </w:p>
    <w:p>
      <w:pPr>
        <w:spacing w:after="0"/>
        <w:ind w:left="0"/>
        <w:jc w:val="both"/>
      </w:pPr>
      <w:r>
        <w:rPr>
          <w:rFonts w:ascii="Times New Roman"/>
          <w:b w:val="false"/>
          <w:i w:val="false"/>
          <w:color w:val="000000"/>
          <w:sz w:val="28"/>
        </w:rPr>
        <w:t>      1. Для целей настоящей Конвенции, термин "постоянное учреждение" означает постоянное место деятельности, через которое полностью или частично осуществляется предпринимательская деятельность предприятия.</w:t>
      </w:r>
      <w:r>
        <w:br/>
      </w:r>
      <w:r>
        <w:rPr>
          <w:rFonts w:ascii="Times New Roman"/>
          <w:b w:val="false"/>
          <w:i w:val="false"/>
          <w:color w:val="000000"/>
          <w:sz w:val="28"/>
        </w:rPr>
        <w:t>
      </w:t>
      </w:r>
      <w:r>
        <w:rPr>
          <w:rFonts w:ascii="Times New Roman"/>
          <w:b w:val="false"/>
          <w:i w:val="false"/>
          <w:color w:val="000000"/>
          <w:sz w:val="28"/>
        </w:rPr>
        <w:t>2. Термин "постоянное учреждение" в частности включает:</w:t>
      </w:r>
      <w:r>
        <w:br/>
      </w:r>
      <w:r>
        <w:rPr>
          <w:rFonts w:ascii="Times New Roman"/>
          <w:b w:val="false"/>
          <w:i w:val="false"/>
          <w:color w:val="000000"/>
          <w:sz w:val="28"/>
        </w:rPr>
        <w:t>
</w:t>
      </w:r>
      <w:r>
        <w:rPr>
          <w:rFonts w:ascii="Times New Roman"/>
          <w:b w:val="false"/>
          <w:i w:val="false"/>
          <w:color w:val="000000"/>
          <w:sz w:val="28"/>
        </w:rPr>
        <w:t>      a) место управления;</w:t>
      </w:r>
      <w:r>
        <w:br/>
      </w:r>
      <w:r>
        <w:rPr>
          <w:rFonts w:ascii="Times New Roman"/>
          <w:b w:val="false"/>
          <w:i w:val="false"/>
          <w:color w:val="000000"/>
          <w:sz w:val="28"/>
        </w:rPr>
        <w:t>
</w:t>
      </w:r>
      <w:r>
        <w:rPr>
          <w:rFonts w:ascii="Times New Roman"/>
          <w:b w:val="false"/>
          <w:i w:val="false"/>
          <w:color w:val="000000"/>
          <w:sz w:val="28"/>
        </w:rPr>
        <w:t>      b) отделение;</w:t>
      </w:r>
      <w:r>
        <w:br/>
      </w:r>
      <w:r>
        <w:rPr>
          <w:rFonts w:ascii="Times New Roman"/>
          <w:b w:val="false"/>
          <w:i w:val="false"/>
          <w:color w:val="000000"/>
          <w:sz w:val="28"/>
        </w:rPr>
        <w:t>
</w:t>
      </w:r>
      <w:r>
        <w:rPr>
          <w:rFonts w:ascii="Times New Roman"/>
          <w:b w:val="false"/>
          <w:i w:val="false"/>
          <w:color w:val="000000"/>
          <w:sz w:val="28"/>
        </w:rPr>
        <w:t>      c) контору;</w:t>
      </w:r>
      <w:r>
        <w:br/>
      </w:r>
      <w:r>
        <w:rPr>
          <w:rFonts w:ascii="Times New Roman"/>
          <w:b w:val="false"/>
          <w:i w:val="false"/>
          <w:color w:val="000000"/>
          <w:sz w:val="28"/>
        </w:rPr>
        <w:t>
</w:t>
      </w:r>
      <w:r>
        <w:rPr>
          <w:rFonts w:ascii="Times New Roman"/>
          <w:b w:val="false"/>
          <w:i w:val="false"/>
          <w:color w:val="000000"/>
          <w:sz w:val="28"/>
        </w:rPr>
        <w:t>      d) фабрику;</w:t>
      </w:r>
      <w:r>
        <w:br/>
      </w:r>
      <w:r>
        <w:rPr>
          <w:rFonts w:ascii="Times New Roman"/>
          <w:b w:val="false"/>
          <w:i w:val="false"/>
          <w:color w:val="000000"/>
          <w:sz w:val="28"/>
        </w:rPr>
        <w:t>
</w:t>
      </w:r>
      <w:r>
        <w:rPr>
          <w:rFonts w:ascii="Times New Roman"/>
          <w:b w:val="false"/>
          <w:i w:val="false"/>
          <w:color w:val="000000"/>
          <w:sz w:val="28"/>
        </w:rPr>
        <w:t>      e) мастерскую; и</w:t>
      </w:r>
      <w:r>
        <w:br/>
      </w:r>
      <w:r>
        <w:rPr>
          <w:rFonts w:ascii="Times New Roman"/>
          <w:b w:val="false"/>
          <w:i w:val="false"/>
          <w:color w:val="000000"/>
          <w:sz w:val="28"/>
        </w:rPr>
        <w:t>
</w:t>
      </w:r>
      <w:r>
        <w:rPr>
          <w:rFonts w:ascii="Times New Roman"/>
          <w:b w:val="false"/>
          <w:i w:val="false"/>
          <w:color w:val="000000"/>
          <w:sz w:val="28"/>
        </w:rPr>
        <w:t>      f) шахту, рудник, нефтяную или газовую скважину, карьер или любое другое место добычи или разведки природных ресурсов, и наблюдательные услуги, связанные с ним.</w:t>
      </w:r>
      <w:r>
        <w:br/>
      </w:r>
      <w:r>
        <w:rPr>
          <w:rFonts w:ascii="Times New Roman"/>
          <w:b w:val="false"/>
          <w:i w:val="false"/>
          <w:color w:val="000000"/>
          <w:sz w:val="28"/>
        </w:rPr>
        <w:t>
      </w:t>
      </w:r>
      <w:r>
        <w:rPr>
          <w:rFonts w:ascii="Times New Roman"/>
          <w:b w:val="false"/>
          <w:i w:val="false"/>
          <w:color w:val="000000"/>
          <w:sz w:val="28"/>
        </w:rPr>
        <w:t>3. Строительная площадка или установка, монтажный или сборочный объект образуют постоянное учреждение, только если они существуют более 12 месяцев.</w:t>
      </w:r>
      <w:r>
        <w:br/>
      </w:r>
      <w:r>
        <w:rPr>
          <w:rFonts w:ascii="Times New Roman"/>
          <w:b w:val="false"/>
          <w:i w:val="false"/>
          <w:color w:val="000000"/>
          <w:sz w:val="28"/>
        </w:rPr>
        <w:t>
      </w:t>
      </w:r>
      <w:r>
        <w:rPr>
          <w:rFonts w:ascii="Times New Roman"/>
          <w:b w:val="false"/>
          <w:i w:val="false"/>
          <w:color w:val="000000"/>
          <w:sz w:val="28"/>
        </w:rPr>
        <w:t>4. Несмотря на предыдущие положения настоящей статьи, термин "постоянное учреждение" не рассматривается как включающий:</w:t>
      </w:r>
      <w:r>
        <w:br/>
      </w:r>
      <w:r>
        <w:rPr>
          <w:rFonts w:ascii="Times New Roman"/>
          <w:b w:val="false"/>
          <w:i w:val="false"/>
          <w:color w:val="000000"/>
          <w:sz w:val="28"/>
        </w:rPr>
        <w:t>
</w:t>
      </w:r>
      <w:r>
        <w:rPr>
          <w:rFonts w:ascii="Times New Roman"/>
          <w:b w:val="false"/>
          <w:i w:val="false"/>
          <w:color w:val="000000"/>
          <w:sz w:val="28"/>
        </w:rPr>
        <w:t>      a) использование сооружений исключительно для целей хранения, демонстрации или доставки товаров или изделий, принадлежащих предприятию;</w:t>
      </w:r>
      <w:r>
        <w:br/>
      </w:r>
      <w:r>
        <w:rPr>
          <w:rFonts w:ascii="Times New Roman"/>
          <w:b w:val="false"/>
          <w:i w:val="false"/>
          <w:color w:val="000000"/>
          <w:sz w:val="28"/>
        </w:rPr>
        <w:t>
</w:t>
      </w:r>
      <w:r>
        <w:rPr>
          <w:rFonts w:ascii="Times New Roman"/>
          <w:b w:val="false"/>
          <w:i w:val="false"/>
          <w:color w:val="000000"/>
          <w:sz w:val="28"/>
        </w:rPr>
        <w:t>      b) содержание запаса товаров или изделий, принадлежащих предприятию, исключительно для целей хранения, демонстрации или доставки;</w:t>
      </w:r>
      <w:r>
        <w:br/>
      </w:r>
      <w:r>
        <w:rPr>
          <w:rFonts w:ascii="Times New Roman"/>
          <w:b w:val="false"/>
          <w:i w:val="false"/>
          <w:color w:val="000000"/>
          <w:sz w:val="28"/>
        </w:rPr>
        <w:t>
</w:t>
      </w:r>
      <w:r>
        <w:rPr>
          <w:rFonts w:ascii="Times New Roman"/>
          <w:b w:val="false"/>
          <w:i w:val="false"/>
          <w:color w:val="000000"/>
          <w:sz w:val="28"/>
        </w:rPr>
        <w:t>      c) содержание запаса товаров или изделий, принадлежащих предприятию, исключительно для целей переработки другим предприятием;</w:t>
      </w:r>
      <w:r>
        <w:br/>
      </w:r>
      <w:r>
        <w:rPr>
          <w:rFonts w:ascii="Times New Roman"/>
          <w:b w:val="false"/>
          <w:i w:val="false"/>
          <w:color w:val="000000"/>
          <w:sz w:val="28"/>
        </w:rPr>
        <w:t>
</w:t>
      </w:r>
      <w:r>
        <w:rPr>
          <w:rFonts w:ascii="Times New Roman"/>
          <w:b w:val="false"/>
          <w:i w:val="false"/>
          <w:color w:val="000000"/>
          <w:sz w:val="28"/>
        </w:rPr>
        <w:t>      d) содержание постоянного места деятельности исключительно для целей закупки товаров или изделий, или сбора информации для предприятия;</w:t>
      </w:r>
      <w:r>
        <w:br/>
      </w:r>
      <w:r>
        <w:rPr>
          <w:rFonts w:ascii="Times New Roman"/>
          <w:b w:val="false"/>
          <w:i w:val="false"/>
          <w:color w:val="000000"/>
          <w:sz w:val="28"/>
        </w:rPr>
        <w:t>
</w:t>
      </w:r>
      <w:r>
        <w:rPr>
          <w:rFonts w:ascii="Times New Roman"/>
          <w:b w:val="false"/>
          <w:i w:val="false"/>
          <w:color w:val="000000"/>
          <w:sz w:val="28"/>
        </w:rPr>
        <w:t>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f) содержание постоянного места деятельности исключительно для осуществления любой комбинации видов деятельности, перечисленных в подпунктах от а) - е) включительно,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w:t>
      </w:r>
      <w:r>
        <w:br/>
      </w:r>
      <w:r>
        <w:rPr>
          <w:rFonts w:ascii="Times New Roman"/>
          <w:b w:val="false"/>
          <w:i w:val="false"/>
          <w:color w:val="000000"/>
          <w:sz w:val="28"/>
        </w:rPr>
        <w:t>
      </w:t>
      </w:r>
      <w:r>
        <w:rPr>
          <w:rFonts w:ascii="Times New Roman"/>
          <w:b w:val="false"/>
          <w:i w:val="false"/>
          <w:color w:val="000000"/>
          <w:sz w:val="28"/>
        </w:rPr>
        <w:t>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предпринимает для предприятия, если только его деятельность не ограничивается упомянутой в пункте 4, которая, если и осуществляется через постоянное место деятельности, не превращает это постоянное место деятельности в постоянное учреждение согласно положениям этого пункта.</w:t>
      </w:r>
      <w:r>
        <w:br/>
      </w:r>
      <w:r>
        <w:rPr>
          <w:rFonts w:ascii="Times New Roman"/>
          <w:b w:val="false"/>
          <w:i w:val="false"/>
          <w:color w:val="000000"/>
          <w:sz w:val="28"/>
        </w:rPr>
        <w:t>
      </w:t>
      </w:r>
      <w:r>
        <w:rPr>
          <w:rFonts w:ascii="Times New Roman"/>
          <w:b w:val="false"/>
          <w:i w:val="false"/>
          <w:color w:val="000000"/>
          <w:sz w:val="28"/>
        </w:rPr>
        <w:t>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комиссионера или любого другого агента с независимым статусом, при условии, что такие лица действуют в рамках своей обычной деятельности.</w:t>
      </w:r>
      <w:r>
        <w:br/>
      </w:r>
      <w:r>
        <w:rPr>
          <w:rFonts w:ascii="Times New Roman"/>
          <w:b w:val="false"/>
          <w:i w:val="false"/>
          <w:color w:val="000000"/>
          <w:sz w:val="28"/>
        </w:rPr>
        <w:t>
      </w:t>
      </w:r>
      <w:r>
        <w:rPr>
          <w:rFonts w:ascii="Times New Roman"/>
          <w:b w:val="false"/>
          <w:i w:val="false"/>
          <w:color w:val="000000"/>
          <w:sz w:val="28"/>
        </w:rPr>
        <w:t>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не означает, что одна из этих компаний будет являться постоянным учреждением другой.</w:t>
      </w:r>
    </w:p>
    <w:p>
      <w:pPr>
        <w:spacing w:after="0"/>
        <w:ind w:left="0"/>
        <w:jc w:val="both"/>
      </w:pPr>
      <w:r>
        <w:rPr>
          <w:rFonts w:ascii="Times New Roman"/>
          <w:b/>
          <w:i w:val="false"/>
          <w:color w:val="000080"/>
          <w:sz w:val="28"/>
        </w:rPr>
        <w:t>Статья 6</w:t>
      </w:r>
      <w:r>
        <w:br/>
      </w:r>
      <w:r>
        <w:rPr>
          <w:rFonts w:ascii="Times New Roman"/>
          <w:b w:val="false"/>
          <w:i w:val="false"/>
          <w:color w:val="000000"/>
          <w:sz w:val="28"/>
        </w:rPr>
        <w:t>
</w:t>
      </w:r>
      <w:r>
        <w:rPr>
          <w:rFonts w:ascii="Times New Roman"/>
          <w:b/>
          <w:i w:val="false"/>
          <w:color w:val="000080"/>
          <w:sz w:val="28"/>
        </w:rPr>
        <w:t>ДОХОД ОТ НЕДВИЖИМОГО ИМУЩЕСТВА</w:t>
      </w:r>
    </w:p>
    <w:p>
      <w:pPr>
        <w:spacing w:after="0"/>
        <w:ind w:left="0"/>
        <w:jc w:val="both"/>
      </w:pPr>
      <w:r>
        <w:rPr>
          <w:rFonts w:ascii="Times New Roman"/>
          <w:b w:val="false"/>
          <w:i w:val="false"/>
          <w:color w:val="000000"/>
          <w:sz w:val="28"/>
        </w:rPr>
        <w:t>      1. Доход, получаемый резидентом Договаривающегося Государства от недвижимого имущества (включая доход от сельского или лесного хозяйства), находящегося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Термин "недвижимое имущество" определяется по законодательству Договаривающегося Государства, в котором находится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касающиеся земельной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месторождения минерального сырья, источников и других природных ресурсов. Морские и воздушные суда не рассматриваются в качестве недвижимого имущества.</w:t>
      </w:r>
      <w:r>
        <w:br/>
      </w:r>
      <w:r>
        <w:rPr>
          <w:rFonts w:ascii="Times New Roman"/>
          <w:b w:val="false"/>
          <w:i w:val="false"/>
          <w:color w:val="000000"/>
          <w:sz w:val="28"/>
        </w:rPr>
        <w:t>
      </w:t>
      </w:r>
      <w:r>
        <w:rPr>
          <w:rFonts w:ascii="Times New Roman"/>
          <w:b w:val="false"/>
          <w:i w:val="false"/>
          <w:color w:val="000000"/>
          <w:sz w:val="28"/>
        </w:rPr>
        <w:t>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w:t>
      </w:r>
      <w:r>
        <w:br/>
      </w:r>
      <w:r>
        <w:rPr>
          <w:rFonts w:ascii="Times New Roman"/>
          <w:b w:val="false"/>
          <w:i w:val="false"/>
          <w:color w:val="000000"/>
          <w:sz w:val="28"/>
        </w:rPr>
        <w:t>
      </w:t>
      </w:r>
      <w:r>
        <w:rPr>
          <w:rFonts w:ascii="Times New Roman"/>
          <w:b w:val="false"/>
          <w:i w:val="false"/>
          <w:color w:val="000000"/>
          <w:sz w:val="28"/>
        </w:rPr>
        <w:t>4. Если владение акциями или другими правами прямо или косвенно дает право собственности недвижимым имуществом владельцу таких акций или прав, доход от прямого использования, сдачи в аренду или использования в любой другой форме таких прав собственности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5. Положения пунктов 1, 3 и 4 также применяются к доходу от недвижимого имущества предприятия.</w:t>
      </w:r>
    </w:p>
    <w:p>
      <w:pPr>
        <w:spacing w:after="0"/>
        <w:ind w:left="0"/>
        <w:jc w:val="both"/>
      </w:pPr>
      <w:r>
        <w:rPr>
          <w:rFonts w:ascii="Times New Roman"/>
          <w:b/>
          <w:i w:val="false"/>
          <w:color w:val="000080"/>
          <w:sz w:val="28"/>
        </w:rPr>
        <w:t>Статья 7</w:t>
      </w:r>
      <w:r>
        <w:br/>
      </w:r>
      <w:r>
        <w:rPr>
          <w:rFonts w:ascii="Times New Roman"/>
          <w:b w:val="false"/>
          <w:i w:val="false"/>
          <w:color w:val="000000"/>
          <w:sz w:val="28"/>
        </w:rPr>
        <w:t>
</w:t>
      </w:r>
      <w:r>
        <w:rPr>
          <w:rFonts w:ascii="Times New Roman"/>
          <w:b/>
          <w:i w:val="false"/>
          <w:color w:val="000080"/>
          <w:sz w:val="28"/>
        </w:rPr>
        <w:t>ПРИБЫЛЬ ОТ ПРЕДПРИНИМАТЕЛЬСКОЙ ДЕЯТЕЛЬНОСТИ</w:t>
      </w:r>
    </w:p>
    <w:p>
      <w:pPr>
        <w:spacing w:after="0"/>
        <w:ind w:left="0"/>
        <w:jc w:val="both"/>
      </w:pPr>
      <w:r>
        <w:rPr>
          <w:rFonts w:ascii="Times New Roman"/>
          <w:b w:val="false"/>
          <w:i w:val="false"/>
          <w:color w:val="000000"/>
          <w:sz w:val="28"/>
        </w:rPr>
        <w:t>      1. Прибыль предприятия Договаривающегося Государства облагается налогом только в этом Государстве, если только предприятие не осуществляет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предпринимательскую деятельность как сказано выше, то прибыль предприятия может облагаться налогом в другом Государстве, но только в той части, которая относится к такому постоянному учреждению.</w:t>
      </w:r>
      <w:r>
        <w:br/>
      </w:r>
      <w:r>
        <w:rPr>
          <w:rFonts w:ascii="Times New Roman"/>
          <w:b w:val="false"/>
          <w:i w:val="false"/>
          <w:color w:val="000000"/>
          <w:sz w:val="28"/>
        </w:rPr>
        <w:t>
      </w:t>
      </w:r>
      <w:r>
        <w:rPr>
          <w:rFonts w:ascii="Times New Roman"/>
          <w:b w:val="false"/>
          <w:i w:val="false"/>
          <w:color w:val="000000"/>
          <w:sz w:val="28"/>
        </w:rPr>
        <w:t>2. С учетом положений пункта 3, если предприятие Договаривающегося Государства осуществляет предпринимательскую деятельность в другом Договаривающемся Государстве через расположенное там постоянное учреждение, тогда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w:t>
      </w:r>
      <w:r>
        <w:br/>
      </w:r>
      <w:r>
        <w:rPr>
          <w:rFonts w:ascii="Times New Roman"/>
          <w:b w:val="false"/>
          <w:i w:val="false"/>
          <w:color w:val="000000"/>
          <w:sz w:val="28"/>
        </w:rPr>
        <w:t>
      </w:t>
      </w:r>
      <w:r>
        <w:rPr>
          <w:rFonts w:ascii="Times New Roman"/>
          <w:b w:val="false"/>
          <w:i w:val="false"/>
          <w:color w:val="000000"/>
          <w:sz w:val="28"/>
        </w:rPr>
        <w:t>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w:t>
      </w:r>
      <w:r>
        <w:br/>
      </w:r>
      <w:r>
        <w:rPr>
          <w:rFonts w:ascii="Times New Roman"/>
          <w:b w:val="false"/>
          <w:i w:val="false"/>
          <w:color w:val="000000"/>
          <w:sz w:val="28"/>
        </w:rPr>
        <w:t>
      </w:t>
      </w:r>
      <w:r>
        <w:rPr>
          <w:rFonts w:ascii="Times New Roman"/>
          <w:b w:val="false"/>
          <w:i w:val="false"/>
          <w:color w:val="000000"/>
          <w:sz w:val="28"/>
        </w:rPr>
        <w:t>4. Не зачисляется какая-либо прибыль постоянному учреждению на основании лишь закупки этим постоянным учреждением товаров или изделий для предприятия.</w:t>
      </w:r>
      <w:r>
        <w:br/>
      </w:r>
      <w:r>
        <w:rPr>
          <w:rFonts w:ascii="Times New Roman"/>
          <w:b w:val="false"/>
          <w:i w:val="false"/>
          <w:color w:val="000000"/>
          <w:sz w:val="28"/>
        </w:rPr>
        <w:t>
      </w:t>
      </w:r>
      <w:r>
        <w:rPr>
          <w:rFonts w:ascii="Times New Roman"/>
          <w:b w:val="false"/>
          <w:i w:val="false"/>
          <w:color w:val="000000"/>
          <w:sz w:val="28"/>
        </w:rPr>
        <w:t>5. Для целей предыдущих пунктов прибыль, относящаяся к постоянному учреждению, определяется одинаковым способом ежегодно, если не имеется достаточных и веских причин для изменения такого порядка.</w:t>
      </w:r>
      <w:r>
        <w:br/>
      </w:r>
      <w:r>
        <w:rPr>
          <w:rFonts w:ascii="Times New Roman"/>
          <w:b w:val="false"/>
          <w:i w:val="false"/>
          <w:color w:val="000000"/>
          <w:sz w:val="28"/>
        </w:rPr>
        <w:t>
      </w:t>
      </w:r>
      <w:r>
        <w:rPr>
          <w:rFonts w:ascii="Times New Roman"/>
          <w:b w:val="false"/>
          <w:i w:val="false"/>
          <w:color w:val="000000"/>
          <w:sz w:val="28"/>
        </w:rPr>
        <w:t>6. Если прибыль включает виды доходов, о которых отдельно говорится в других статьях настоящей Конвенции, то положения этих статей не затрагиваются положениями настоящей статьи.</w:t>
      </w:r>
    </w:p>
    <w:p>
      <w:pPr>
        <w:spacing w:after="0"/>
        <w:ind w:left="0"/>
        <w:jc w:val="both"/>
      </w:pPr>
      <w:r>
        <w:rPr>
          <w:rFonts w:ascii="Times New Roman"/>
          <w:b/>
          <w:i w:val="false"/>
          <w:color w:val="000080"/>
          <w:sz w:val="28"/>
        </w:rPr>
        <w:t>Статья 8</w:t>
      </w:r>
      <w:r>
        <w:br/>
      </w:r>
      <w:r>
        <w:rPr>
          <w:rFonts w:ascii="Times New Roman"/>
          <w:b w:val="false"/>
          <w:i w:val="false"/>
          <w:color w:val="000000"/>
          <w:sz w:val="28"/>
        </w:rPr>
        <w:t>
</w:t>
      </w:r>
      <w:r>
        <w:rPr>
          <w:rFonts w:ascii="Times New Roman"/>
          <w:b/>
          <w:i w:val="false"/>
          <w:color w:val="000080"/>
          <w:sz w:val="28"/>
        </w:rPr>
        <w:t>МОРСКОЙ И ВОЗДУШНЫЙ ТРАНСПОРТ</w:t>
      </w:r>
    </w:p>
    <w:p>
      <w:pPr>
        <w:spacing w:after="0"/>
        <w:ind w:left="0"/>
        <w:jc w:val="both"/>
      </w:pPr>
      <w:r>
        <w:rPr>
          <w:rFonts w:ascii="Times New Roman"/>
          <w:b w:val="false"/>
          <w:i w:val="false"/>
          <w:color w:val="000000"/>
          <w:sz w:val="28"/>
        </w:rPr>
        <w:t>      1. Прибыль, полученная резидентом Договаривающегося Государства от эксплуатации морских или воздушных судов в международной перевозке,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Положения пункта 1 применяются также к прибыли от участия в пуле, в совместном предприятии или в международной организации по эксплуатации транспортных средств.</w:t>
      </w:r>
    </w:p>
    <w:p>
      <w:pPr>
        <w:spacing w:after="0"/>
        <w:ind w:left="0"/>
        <w:jc w:val="both"/>
      </w:pPr>
      <w:r>
        <w:rPr>
          <w:rFonts w:ascii="Times New Roman"/>
          <w:b/>
          <w:i w:val="false"/>
          <w:color w:val="000080"/>
          <w:sz w:val="28"/>
        </w:rPr>
        <w:t>Статья 9</w:t>
      </w:r>
      <w:r>
        <w:br/>
      </w:r>
      <w:r>
        <w:rPr>
          <w:rFonts w:ascii="Times New Roman"/>
          <w:b w:val="false"/>
          <w:i w:val="false"/>
          <w:color w:val="000000"/>
          <w:sz w:val="28"/>
        </w:rPr>
        <w:t>
</w:t>
      </w:r>
      <w:r>
        <w:rPr>
          <w:rFonts w:ascii="Times New Roman"/>
          <w:b/>
          <w:i w:val="false"/>
          <w:color w:val="000080"/>
          <w:sz w:val="28"/>
        </w:rPr>
        <w:t>АССОЦИИРОВАННЫЕ ПРЕДПРИЯТИЯ</w:t>
      </w:r>
    </w:p>
    <w:p>
      <w:pPr>
        <w:spacing w:after="0"/>
        <w:ind w:left="0"/>
        <w:jc w:val="both"/>
      </w:pPr>
      <w:r>
        <w:rPr>
          <w:rFonts w:ascii="Times New Roman"/>
          <w:b w:val="false"/>
          <w:i w:val="false"/>
          <w:color w:val="000000"/>
          <w:sz w:val="28"/>
        </w:rPr>
        <w:t>      1. Если</w:t>
      </w:r>
      <w:r>
        <w:br/>
      </w:r>
      <w:r>
        <w:rPr>
          <w:rFonts w:ascii="Times New Roman"/>
          <w:b w:val="false"/>
          <w:i w:val="false"/>
          <w:color w:val="000000"/>
          <w:sz w:val="28"/>
        </w:rPr>
        <w:t>
</w:t>
      </w:r>
      <w:r>
        <w:rPr>
          <w:rFonts w:ascii="Times New Roman"/>
          <w:b w:val="false"/>
          <w:i w:val="false"/>
          <w:color w:val="000000"/>
          <w:sz w:val="28"/>
        </w:rPr>
        <w:t>      a) предприятие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w:t>
      </w:r>
      <w:r>
        <w:br/>
      </w:r>
      <w:r>
        <w:rPr>
          <w:rFonts w:ascii="Times New Roman"/>
          <w:b w:val="false"/>
          <w:i w:val="false"/>
          <w:color w:val="000000"/>
          <w:sz w:val="28"/>
        </w:rPr>
        <w:t>
</w:t>
      </w:r>
      <w:r>
        <w:rPr>
          <w:rFonts w:ascii="Times New Roman"/>
          <w:b w:val="false"/>
          <w:i w:val="false"/>
          <w:color w:val="000000"/>
          <w:sz w:val="28"/>
        </w:rPr>
        <w:t>      b) одни и те же лица прямо или косвенно участвуют в управлении, контроле или капитале предприятия Договаривающегося Государства и предприятия другого Договаривающегося Государства,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них, но из-за наличия этих условий не была ему начислена, может быть включена в прибыль этого предприятия и, соответственно, обложена налогом.</w:t>
      </w:r>
      <w:r>
        <w:br/>
      </w:r>
      <w:r>
        <w:rPr>
          <w:rFonts w:ascii="Times New Roman"/>
          <w:b w:val="false"/>
          <w:i w:val="false"/>
          <w:color w:val="000000"/>
          <w:sz w:val="28"/>
        </w:rPr>
        <w:t>
      </w:t>
      </w:r>
      <w:r>
        <w:rPr>
          <w:rFonts w:ascii="Times New Roman"/>
          <w:b w:val="false"/>
          <w:i w:val="false"/>
          <w:color w:val="000000"/>
          <w:sz w:val="28"/>
        </w:rPr>
        <w:t>2. Если Договаривающееся Государство включает в прибыль предприятия этого Государства и, соответственно, облагает налогом прибыль, по которой предприятие другого Договаривающегося Государства облагается налогом в этом другом Государстве, и это другое Государство согласно, что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существуют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w:t>
      </w:r>
    </w:p>
    <w:p>
      <w:pPr>
        <w:spacing w:after="0"/>
        <w:ind w:left="0"/>
        <w:jc w:val="both"/>
      </w:pPr>
      <w:r>
        <w:rPr>
          <w:rFonts w:ascii="Times New Roman"/>
          <w:b/>
          <w:i w:val="false"/>
          <w:color w:val="000080"/>
          <w:sz w:val="28"/>
        </w:rPr>
        <w:t>Статья 10</w:t>
      </w:r>
      <w:r>
        <w:br/>
      </w:r>
      <w:r>
        <w:rPr>
          <w:rFonts w:ascii="Times New Roman"/>
          <w:b w:val="false"/>
          <w:i w:val="false"/>
          <w:color w:val="000000"/>
          <w:sz w:val="28"/>
        </w:rPr>
        <w:t>
</w:t>
      </w:r>
      <w:r>
        <w:rPr>
          <w:rFonts w:ascii="Times New Roman"/>
          <w:b/>
          <w:i w:val="false"/>
          <w:color w:val="000080"/>
          <w:sz w:val="28"/>
        </w:rPr>
        <w:t>ДИВИДЕНДЫ</w:t>
      </w:r>
    </w:p>
    <w:p>
      <w:pPr>
        <w:spacing w:after="0"/>
        <w:ind w:left="0"/>
        <w:jc w:val="both"/>
      </w:pPr>
      <w:r>
        <w:rPr>
          <w:rFonts w:ascii="Times New Roman"/>
          <w:b w:val="false"/>
          <w:i w:val="false"/>
          <w:color w:val="000000"/>
          <w:sz w:val="28"/>
        </w:rPr>
        <w:t>      1. Дивиденды, выплачиваемые компанией, которая является резидентом Договаривающегося Государства,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в соответствии с законодательством этого Договаривающегося Государства, но если фактический владелец дивидендов является резидентом другого Договаривающегося Государства, то взимаемый таким образом налог не должен превышать:</w:t>
      </w:r>
      <w:r>
        <w:br/>
      </w:r>
      <w:r>
        <w:rPr>
          <w:rFonts w:ascii="Times New Roman"/>
          <w:b w:val="false"/>
          <w:i w:val="false"/>
          <w:color w:val="000000"/>
          <w:sz w:val="28"/>
        </w:rPr>
        <w:t>
</w:t>
      </w:r>
      <w:r>
        <w:rPr>
          <w:rFonts w:ascii="Times New Roman"/>
          <w:b w:val="false"/>
          <w:i w:val="false"/>
          <w:color w:val="000000"/>
          <w:sz w:val="28"/>
        </w:rPr>
        <w:t>      a) 5 процентов общей суммы дивидендов, если фактическим владельцем является компания, которая прямо или косвенно владеет не менее чем 10 процентов капитала компании, выплачивающей дивиденды;</w:t>
      </w:r>
      <w:r>
        <w:br/>
      </w:r>
      <w:r>
        <w:rPr>
          <w:rFonts w:ascii="Times New Roman"/>
          <w:b w:val="false"/>
          <w:i w:val="false"/>
          <w:color w:val="000000"/>
          <w:sz w:val="28"/>
        </w:rPr>
        <w:t>
</w:t>
      </w:r>
      <w:r>
        <w:rPr>
          <w:rFonts w:ascii="Times New Roman"/>
          <w:b w:val="false"/>
          <w:i w:val="false"/>
          <w:color w:val="000000"/>
          <w:sz w:val="28"/>
        </w:rPr>
        <w:t>      b) 15 процентов общей суммы дивидендов во всех остальных случаях;</w:t>
      </w:r>
      <w:r>
        <w:br/>
      </w:r>
      <w:r>
        <w:rPr>
          <w:rFonts w:ascii="Times New Roman"/>
          <w:b w:val="false"/>
          <w:i w:val="false"/>
          <w:color w:val="000000"/>
          <w:sz w:val="28"/>
        </w:rPr>
        <w:t>
</w:t>
      </w:r>
      <w:r>
        <w:rPr>
          <w:rFonts w:ascii="Times New Roman"/>
          <w:b w:val="false"/>
          <w:i w:val="false"/>
          <w:color w:val="000000"/>
          <w:sz w:val="28"/>
        </w:rPr>
        <w:t>      Положения настоящего пункта не затрагивают налогообложения компании в отношении прибыли, из которой выплачиваются дивиденды.</w:t>
      </w:r>
      <w:r>
        <w:br/>
      </w:r>
      <w:r>
        <w:rPr>
          <w:rFonts w:ascii="Times New Roman"/>
          <w:b w:val="false"/>
          <w:i w:val="false"/>
          <w:color w:val="000000"/>
          <w:sz w:val="28"/>
        </w:rPr>
        <w:t>
</w:t>
      </w:r>
      <w:r>
        <w:rPr>
          <w:rFonts w:ascii="Times New Roman"/>
          <w:b w:val="false"/>
          <w:i w:val="false"/>
          <w:color w:val="000000"/>
          <w:sz w:val="28"/>
        </w:rPr>
        <w:t>      3. Термин "дивиденды", при использовании в настоящей статье, означает доход от акций, акций "жуиссанс" или прав "жуиссанс", акций горнодобывающей промышленности, учредительных акций или других прав, не являющихся долговыми требованиями, доход от участия в прибыли, а также доход от других корпоративных прав, которые подлежат такому же налоговому регулированию, как доход от акций в соответствии с законодательством Договаривающегося Государства, резидентом которого является компания, распределяющая прибыль.</w:t>
      </w:r>
      <w:r>
        <w:br/>
      </w:r>
      <w:r>
        <w:rPr>
          <w:rFonts w:ascii="Times New Roman"/>
          <w:b w:val="false"/>
          <w:i w:val="false"/>
          <w:color w:val="000000"/>
          <w:sz w:val="28"/>
        </w:rPr>
        <w:t>
      </w:t>
      </w:r>
      <w:r>
        <w:rPr>
          <w:rFonts w:ascii="Times New Roman"/>
          <w:b w:val="false"/>
          <w:i w:val="false"/>
          <w:color w:val="000000"/>
          <w:sz w:val="28"/>
        </w:rPr>
        <w:t>4. Положения пунктов 1 и 2 не применяются, если фактический владелец дивидендов, являющийся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там постоянное учреждение и холдинг, в отношении которого выплачиваются дивиденды, действительно связан с таким постоянным учреждением. В таком случае применяются положения статьи 7 настоящей Конвенции.</w:t>
      </w:r>
      <w:r>
        <w:br/>
      </w:r>
      <w:r>
        <w:rPr>
          <w:rFonts w:ascii="Times New Roman"/>
          <w:b w:val="false"/>
          <w:i w:val="false"/>
          <w:color w:val="000000"/>
          <w:sz w:val="28"/>
        </w:rPr>
        <w:t>
      </w:t>
      </w:r>
      <w:r>
        <w:rPr>
          <w:rFonts w:ascii="Times New Roman"/>
          <w:b w:val="false"/>
          <w:i w:val="false"/>
          <w:color w:val="000000"/>
          <w:sz w:val="28"/>
        </w:rPr>
        <w:t>5. Если компания, которая является резидентом Договаривающегося Государства получает прибыль или доход из другого Договаривающегося Государства, это другое Государство может освободить от налога дивиденды, выплачиваемые этой компанией, кроме случаев, когда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находящимся в этом другом Государстве, и с нераспределенной прибыли компании не взимается налог на нераспределенную прибыль, даже если выплачиваемые дивиденды или нераспределенная прибыль состоят полностью или частично из дохода, возникающего в этом другом Государстве.</w:t>
      </w:r>
      <w:r>
        <w:br/>
      </w:r>
      <w:r>
        <w:rPr>
          <w:rFonts w:ascii="Times New Roman"/>
          <w:b w:val="false"/>
          <w:i w:val="false"/>
          <w:color w:val="000000"/>
          <w:sz w:val="28"/>
        </w:rPr>
        <w:t>
      </w:t>
      </w:r>
      <w:r>
        <w:rPr>
          <w:rFonts w:ascii="Times New Roman"/>
          <w:b w:val="false"/>
          <w:i w:val="false"/>
          <w:color w:val="000000"/>
          <w:sz w:val="28"/>
        </w:rPr>
        <w:t>6. Ничто в настоящей Конвенции не может быть истолковано, как препятствующее Договаривающемуся Государству облагать прибыль компании, относящуюся к постоянному учреждению в этом Государстве, специальным налогом в дополнение к налогу, который начисляется на прибыль компании, являющейся национальным лицом этого Договаривающегося Государства, при условии, что любой дополнительный налог, начисленный таким образом, не превысит 5 процентов суммы такой прибыли, которая не подвергалась такому дополнительному налогообложению в предыдущие налогооблагаемые годы. Для целей настоящего пункта прибыль определяется после вычета из нее всех налогов, иных, чем дополнительный налог, упомянутый в настоящем пункте, взимаемых в Договаривающемся Государстве, в котором расположено постоянное учреждение.</w:t>
      </w:r>
    </w:p>
    <w:p>
      <w:pPr>
        <w:spacing w:after="0"/>
        <w:ind w:left="0"/>
        <w:jc w:val="both"/>
      </w:pPr>
      <w:r>
        <w:rPr>
          <w:rFonts w:ascii="Times New Roman"/>
          <w:b/>
          <w:i w:val="false"/>
          <w:color w:val="000080"/>
          <w:sz w:val="28"/>
        </w:rPr>
        <w:t>Статья 11</w:t>
      </w:r>
      <w:r>
        <w:br/>
      </w:r>
      <w:r>
        <w:rPr>
          <w:rFonts w:ascii="Times New Roman"/>
          <w:b w:val="false"/>
          <w:i w:val="false"/>
          <w:color w:val="000000"/>
          <w:sz w:val="28"/>
        </w:rPr>
        <w:t>
</w:t>
      </w:r>
      <w:r>
        <w:rPr>
          <w:rFonts w:ascii="Times New Roman"/>
          <w:b/>
          <w:i w:val="false"/>
          <w:color w:val="000080"/>
          <w:sz w:val="28"/>
        </w:rPr>
        <w:t>ПРОЦЕНТЫ</w:t>
      </w:r>
    </w:p>
    <w:p>
      <w:pPr>
        <w:spacing w:after="0"/>
        <w:ind w:left="0"/>
        <w:jc w:val="both"/>
      </w:pPr>
      <w:r>
        <w:rPr>
          <w:rFonts w:ascii="Times New Roman"/>
          <w:b w:val="false"/>
          <w:i w:val="false"/>
          <w:color w:val="000000"/>
          <w:sz w:val="28"/>
        </w:rPr>
        <w:t>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фактический владелец процентов является резидентом другого Договаривающегося Государства, то взимаемый таким образом налог, не должен превышать 10 процентов от общей суммы процентов.</w:t>
      </w:r>
      <w:r>
        <w:br/>
      </w:r>
      <w:r>
        <w:rPr>
          <w:rFonts w:ascii="Times New Roman"/>
          <w:b w:val="false"/>
          <w:i w:val="false"/>
          <w:color w:val="000000"/>
          <w:sz w:val="28"/>
        </w:rPr>
        <w:t>
      </w:t>
      </w:r>
      <w:r>
        <w:rPr>
          <w:rFonts w:ascii="Times New Roman"/>
          <w:b w:val="false"/>
          <w:i w:val="false"/>
          <w:color w:val="000000"/>
          <w:sz w:val="28"/>
        </w:rPr>
        <w:t>3. Несмотря на положения пункта 2, проценты, возникающие в Договаривающемся Государстве и выплаченные резиденту другого Договаривающегося Государства, облагаются налогом только в этом другом Государстве, если фактическим владельцем процентов:</w:t>
      </w:r>
      <w:r>
        <w:br/>
      </w:r>
      <w:r>
        <w:rPr>
          <w:rFonts w:ascii="Times New Roman"/>
          <w:b w:val="false"/>
          <w:i w:val="false"/>
          <w:color w:val="000000"/>
          <w:sz w:val="28"/>
        </w:rPr>
        <w:t>
</w:t>
      </w:r>
      <w:r>
        <w:rPr>
          <w:rFonts w:ascii="Times New Roman"/>
          <w:b w:val="false"/>
          <w:i w:val="false"/>
          <w:color w:val="000000"/>
          <w:sz w:val="28"/>
        </w:rPr>
        <w:t>      а) является это Государство или Центральный (Национальный) Банк, центральный орган, политическое подразделение или местный орган власти;</w:t>
      </w:r>
      <w:r>
        <w:br/>
      </w:r>
      <w:r>
        <w:rPr>
          <w:rFonts w:ascii="Times New Roman"/>
          <w:b w:val="false"/>
          <w:i w:val="false"/>
          <w:color w:val="000000"/>
          <w:sz w:val="28"/>
        </w:rPr>
        <w:t>
</w:t>
      </w:r>
      <w:r>
        <w:rPr>
          <w:rFonts w:ascii="Times New Roman"/>
          <w:b w:val="false"/>
          <w:i w:val="false"/>
          <w:color w:val="000000"/>
          <w:sz w:val="28"/>
        </w:rPr>
        <w:t>      b) проценты, выплаченные Государством, в котором проценты возникли, или центральным органом, политическим подразделением, местным органом власти или органом, учрежденного статуса;</w:t>
      </w:r>
      <w:r>
        <w:br/>
      </w:r>
      <w:r>
        <w:rPr>
          <w:rFonts w:ascii="Times New Roman"/>
          <w:b w:val="false"/>
          <w:i w:val="false"/>
          <w:color w:val="000000"/>
          <w:sz w:val="28"/>
        </w:rPr>
        <w:t>
</w:t>
      </w:r>
      <w:r>
        <w:rPr>
          <w:rFonts w:ascii="Times New Roman"/>
          <w:b w:val="false"/>
          <w:i w:val="false"/>
          <w:color w:val="000000"/>
          <w:sz w:val="28"/>
        </w:rPr>
        <w:t>      c) проценты выплачиваются в отношении займа, долговых требований или кредита то есть задолженного или сделанного, обеспеченного, гарантированного или застрахованного этим Государством или центральным органом, политическим подразделением, местным органом власти или экспортным финансовым агентством;</w:t>
      </w:r>
      <w:r>
        <w:br/>
      </w:r>
      <w:r>
        <w:rPr>
          <w:rFonts w:ascii="Times New Roman"/>
          <w:b w:val="false"/>
          <w:i w:val="false"/>
          <w:color w:val="000000"/>
          <w:sz w:val="28"/>
        </w:rPr>
        <w:t>
</w:t>
      </w:r>
      <w:r>
        <w:rPr>
          <w:rFonts w:ascii="Times New Roman"/>
          <w:b w:val="false"/>
          <w:i w:val="false"/>
          <w:color w:val="000000"/>
          <w:sz w:val="28"/>
        </w:rPr>
        <w:t>      d) Заявляются Государственными (общественными) финансовыми институтами.</w:t>
      </w:r>
      <w:r>
        <w:br/>
      </w:r>
      <w:r>
        <w:rPr>
          <w:rFonts w:ascii="Times New Roman"/>
          <w:b w:val="false"/>
          <w:i w:val="false"/>
          <w:color w:val="000000"/>
          <w:sz w:val="28"/>
        </w:rPr>
        <w:t>
      </w:t>
      </w:r>
      <w:r>
        <w:rPr>
          <w:rFonts w:ascii="Times New Roman"/>
          <w:b w:val="false"/>
          <w:i w:val="false"/>
          <w:color w:val="000000"/>
          <w:sz w:val="28"/>
        </w:rPr>
        <w:t>4. Термин "проценты", при использовании в настоящей статье означает доход от долговых требований любого вида, обеспеченных или не обеспеченных залогом и дающих или не дающих право на участие в прибыли должников, и, в частности, доход от правительственных или Государственных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а также весь другой доход, подвергнутый аналогичному режиму налогообложения как доход от ссуды в соответствии с налоговым законодательством Государства в котором доход возник.</w:t>
      </w:r>
      <w:r>
        <w:br/>
      </w:r>
      <w:r>
        <w:rPr>
          <w:rFonts w:ascii="Times New Roman"/>
          <w:b w:val="false"/>
          <w:i w:val="false"/>
          <w:color w:val="000000"/>
          <w:sz w:val="28"/>
        </w:rPr>
        <w:t>
      </w:t>
      </w:r>
      <w:r>
        <w:rPr>
          <w:rFonts w:ascii="Times New Roman"/>
          <w:b w:val="false"/>
          <w:i w:val="false"/>
          <w:color w:val="000000"/>
          <w:sz w:val="28"/>
        </w:rPr>
        <w:t>5. Положения пунктов 1, 2 и 3 не применяются, если фактический владелец процентов,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там постоянное учреждение и долговое требование, в отношении которого выплачиваются проценты, действительно относится к такому постоянному учреждению. В таком случае применяются положения статьи 7 настоящей Конвенции.</w:t>
      </w:r>
      <w:r>
        <w:br/>
      </w:r>
      <w:r>
        <w:rPr>
          <w:rFonts w:ascii="Times New Roman"/>
          <w:b w:val="false"/>
          <w:i w:val="false"/>
          <w:color w:val="000000"/>
          <w:sz w:val="28"/>
        </w:rPr>
        <w:t>
      </w:t>
      </w:r>
      <w:r>
        <w:rPr>
          <w:rFonts w:ascii="Times New Roman"/>
          <w:b w:val="false"/>
          <w:i w:val="false"/>
          <w:color w:val="000000"/>
          <w:sz w:val="28"/>
        </w:rPr>
        <w:t>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в связи с которым возникла задолженность, по которой выплачиваются проценты, и такие расходы по выплате процентов несет такое постоянное учреждение, то считается, что такие проценты возникают в Государстве, в котором расположено такое постоянное учреждение.</w:t>
      </w:r>
      <w:r>
        <w:br/>
      </w:r>
      <w:r>
        <w:rPr>
          <w:rFonts w:ascii="Times New Roman"/>
          <w:b w:val="false"/>
          <w:i w:val="false"/>
          <w:color w:val="000000"/>
          <w:sz w:val="28"/>
        </w:rPr>
        <w:t>
      </w:t>
      </w:r>
      <w:r>
        <w:rPr>
          <w:rFonts w:ascii="Times New Roman"/>
          <w:b w:val="false"/>
          <w:i w:val="false"/>
          <w:color w:val="000000"/>
          <w:sz w:val="28"/>
        </w:rPr>
        <w:t>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w:t>
      </w:r>
    </w:p>
    <w:p>
      <w:pPr>
        <w:spacing w:after="0"/>
        <w:ind w:left="0"/>
        <w:jc w:val="both"/>
      </w:pPr>
      <w:r>
        <w:rPr>
          <w:rFonts w:ascii="Times New Roman"/>
          <w:b/>
          <w:i w:val="false"/>
          <w:color w:val="000080"/>
          <w:sz w:val="28"/>
        </w:rPr>
        <w:t>Статья 12</w:t>
      </w:r>
      <w:r>
        <w:br/>
      </w:r>
      <w:r>
        <w:rPr>
          <w:rFonts w:ascii="Times New Roman"/>
          <w:b w:val="false"/>
          <w:i w:val="false"/>
          <w:color w:val="000000"/>
          <w:sz w:val="28"/>
        </w:rPr>
        <w:t>
</w:t>
      </w:r>
      <w:r>
        <w:rPr>
          <w:rFonts w:ascii="Times New Roman"/>
          <w:b/>
          <w:i w:val="false"/>
          <w:color w:val="000080"/>
          <w:sz w:val="28"/>
        </w:rPr>
        <w:t>РОЯЛТИ</w:t>
      </w:r>
    </w:p>
    <w:p>
      <w:pPr>
        <w:spacing w:after="0"/>
        <w:ind w:left="0"/>
        <w:jc w:val="both"/>
      </w:pPr>
      <w:r>
        <w:rPr>
          <w:rFonts w:ascii="Times New Roman"/>
          <w:b w:val="false"/>
          <w:i w:val="false"/>
          <w:color w:val="000000"/>
          <w:sz w:val="28"/>
        </w:rPr>
        <w:t>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Договаривающегося Государства, но если фактический владелец роялти является резидентом другого Договаривающегося Государства, то налог, взимаемый таким образом не должен превышать 10 процентов общей суммы роялти.</w:t>
      </w:r>
      <w:r>
        <w:br/>
      </w:r>
      <w:r>
        <w:rPr>
          <w:rFonts w:ascii="Times New Roman"/>
          <w:b w:val="false"/>
          <w:i w:val="false"/>
          <w:color w:val="000000"/>
          <w:sz w:val="28"/>
        </w:rPr>
        <w:t>
      </w:t>
      </w:r>
      <w:r>
        <w:rPr>
          <w:rFonts w:ascii="Times New Roman"/>
          <w:b w:val="false"/>
          <w:i w:val="false"/>
          <w:color w:val="000000"/>
          <w:sz w:val="28"/>
        </w:rPr>
        <w:t>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программное обеспечение, кинематографические фильмы, любой патент, торговую марку, дизайн или модель, план, секретную формулу или процесс, или за использование или за предоставление права использования промышленного, коммерческого или научного оборудования или за информацию, касающуюся промышленного, коммерческого или научного опыта.</w:t>
      </w:r>
      <w:r>
        <w:br/>
      </w:r>
      <w:r>
        <w:rPr>
          <w:rFonts w:ascii="Times New Roman"/>
          <w:b w:val="false"/>
          <w:i w:val="false"/>
          <w:color w:val="000000"/>
          <w:sz w:val="28"/>
        </w:rPr>
        <w:t>
      </w:t>
      </w:r>
      <w:r>
        <w:rPr>
          <w:rFonts w:ascii="Times New Roman"/>
          <w:b w:val="false"/>
          <w:i w:val="false"/>
          <w:color w:val="000000"/>
          <w:sz w:val="28"/>
        </w:rPr>
        <w:t>4. Положения пунктов 1 и 2 настоящей статьи не применяются, если фактический владелец роялти, являющийся резидентом  Договаривающегося Государства, осуществляет предпринимательскую деятельность в другом Договаривающемся Государстве, в котором возникли роялти, через расположенное там постоянное учреждение, и право или имущество, в отношении которых выплачиваются роялти, действительно связаны с таким постоянным учреждением. В таком случае применяются положения статьи 7 настоящей Конвенции.</w:t>
      </w:r>
      <w:r>
        <w:br/>
      </w:r>
      <w:r>
        <w:rPr>
          <w:rFonts w:ascii="Times New Roman"/>
          <w:b w:val="false"/>
          <w:i w:val="false"/>
          <w:color w:val="000000"/>
          <w:sz w:val="28"/>
        </w:rPr>
        <w:t>
      </w:t>
      </w:r>
      <w:r>
        <w:rPr>
          <w:rFonts w:ascii="Times New Roman"/>
          <w:b w:val="false"/>
          <w:i w:val="false"/>
          <w:color w:val="000000"/>
          <w:sz w:val="28"/>
        </w:rPr>
        <w:t>5. Считается, что роялти возникают в Договаривающемся Государстве, если плательщиком является резидент этого Договаривающегося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в связи с которыми возникло обязательство выплатить роялти, и такие роялти связаны с этим постоянным учреждением, тогда такие роялти считаются возникшими в Государстве, в котором расположено постоянное учреждение.</w:t>
      </w:r>
      <w:r>
        <w:br/>
      </w:r>
      <w:r>
        <w:rPr>
          <w:rFonts w:ascii="Times New Roman"/>
          <w:b w:val="false"/>
          <w:i w:val="false"/>
          <w:color w:val="000000"/>
          <w:sz w:val="28"/>
        </w:rPr>
        <w:t>
      </w:t>
      </w:r>
      <w:r>
        <w:rPr>
          <w:rFonts w:ascii="Times New Roman"/>
          <w:b w:val="false"/>
          <w:i w:val="false"/>
          <w:color w:val="000000"/>
          <w:sz w:val="28"/>
        </w:rPr>
        <w:t>6. Если вследствие особых отношений между плательщиком и фактическим владельцем или между ними обоими и каким-либо другим лицом, сумма роялти, относящаяся к использованию, праву или информации, на основании которых она выплачивается, превышает сумму, которая была бы согласована между плательщиком и фактическим владельцем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w:t>
      </w:r>
    </w:p>
    <w:p>
      <w:pPr>
        <w:spacing w:after="0"/>
        <w:ind w:left="0"/>
        <w:jc w:val="both"/>
      </w:pPr>
      <w:r>
        <w:rPr>
          <w:rFonts w:ascii="Times New Roman"/>
          <w:b/>
          <w:i w:val="false"/>
          <w:color w:val="000080"/>
          <w:sz w:val="28"/>
        </w:rPr>
        <w:t>Статья 13</w:t>
      </w:r>
      <w:r>
        <w:br/>
      </w:r>
      <w:r>
        <w:rPr>
          <w:rFonts w:ascii="Times New Roman"/>
          <w:b w:val="false"/>
          <w:i w:val="false"/>
          <w:color w:val="000000"/>
          <w:sz w:val="28"/>
        </w:rPr>
        <w:t>
</w:t>
      </w:r>
      <w:r>
        <w:rPr>
          <w:rFonts w:ascii="Times New Roman"/>
          <w:b/>
          <w:i w:val="false"/>
          <w:color w:val="000080"/>
          <w:sz w:val="28"/>
        </w:rPr>
        <w:t>ДОХОДЫ ОТ ОТЧУЖДЕНИЯ ИМУЩЕСТВА</w:t>
      </w:r>
    </w:p>
    <w:p>
      <w:pPr>
        <w:spacing w:after="0"/>
        <w:ind w:left="0"/>
        <w:jc w:val="both"/>
      </w:pPr>
      <w:r>
        <w:rPr>
          <w:rFonts w:ascii="Times New Roman"/>
          <w:b w:val="false"/>
          <w:i w:val="false"/>
          <w:color w:val="000000"/>
          <w:sz w:val="28"/>
        </w:rPr>
        <w:t>      1. Доходы, полученные резидентом Договаривающегося Государства от отчуждения недвижимого имущества, как оно определено в статье 6 настоящей Конвенции, и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Доходы от отчуждения движимого имущества, составляющего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включая такие доходы от отчуждения такого постоянного учреждения (отдельно или в совокупности со всем предприятием),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3. Доходы, полученные от отчуждения морских или воздушных судов, эксплуатируемых в международной перевозке, или движимого имущества, связанного с эксплуатацией таких морских или воздушных судов, облагаются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4. Доходы, полученные резидентом Договаривающегося Государства от отчуждения акций или сравнимых процентов в капитале компании, активы которого получают более 50 % своей стоимости прямо или косвенно от недвижимого имущества, расположенного в другом Договаривающемся Государстве, могут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5. Доходы от отчуждения акций или других прав, которые прямо или косвенно дают право собственнику таких акций и прав обладать недвижимым имуществом, расположенным в Договаривающемся Государстве, могут облагаться налогом в этом Государстве.</w:t>
      </w:r>
      <w:r>
        <w:br/>
      </w:r>
      <w:r>
        <w:rPr>
          <w:rFonts w:ascii="Times New Roman"/>
          <w:b w:val="false"/>
          <w:i w:val="false"/>
          <w:color w:val="000000"/>
          <w:sz w:val="28"/>
        </w:rPr>
        <w:t>
      </w:t>
      </w:r>
      <w:r>
        <w:rPr>
          <w:rFonts w:ascii="Times New Roman"/>
          <w:b w:val="false"/>
          <w:i w:val="false"/>
          <w:color w:val="000000"/>
          <w:sz w:val="28"/>
        </w:rPr>
        <w:t>6. Доходы от отчуждения любого имущества, иного чем то, о котором говорится в предыдущих пунктах, облагаются налогом только в Договаривающемся Государстве, резидентом которого является лицо, отчуждающее имущество.</w:t>
      </w:r>
    </w:p>
    <w:p>
      <w:pPr>
        <w:spacing w:after="0"/>
        <w:ind w:left="0"/>
        <w:jc w:val="both"/>
      </w:pPr>
      <w:r>
        <w:rPr>
          <w:rFonts w:ascii="Times New Roman"/>
          <w:b/>
          <w:i w:val="false"/>
          <w:color w:val="000080"/>
          <w:sz w:val="28"/>
        </w:rPr>
        <w:t>Статья 14</w:t>
      </w:r>
      <w:r>
        <w:br/>
      </w:r>
      <w:r>
        <w:rPr>
          <w:rFonts w:ascii="Times New Roman"/>
          <w:b w:val="false"/>
          <w:i w:val="false"/>
          <w:color w:val="000000"/>
          <w:sz w:val="28"/>
        </w:rPr>
        <w:t>
</w:t>
      </w:r>
      <w:r>
        <w:rPr>
          <w:rFonts w:ascii="Times New Roman"/>
          <w:b/>
          <w:i w:val="false"/>
          <w:color w:val="000080"/>
          <w:sz w:val="28"/>
        </w:rPr>
        <w:t>ДОХОДЫ ОТ РАБОТЫ ПО НАЙМУ</w:t>
      </w:r>
    </w:p>
    <w:p>
      <w:pPr>
        <w:spacing w:after="0"/>
        <w:ind w:left="0"/>
        <w:jc w:val="both"/>
      </w:pPr>
      <w:r>
        <w:rPr>
          <w:rFonts w:ascii="Times New Roman"/>
          <w:b w:val="false"/>
          <w:i w:val="false"/>
          <w:color w:val="000000"/>
          <w:sz w:val="28"/>
        </w:rPr>
        <w:t>      1. С учетом положений статей 15, 17 и 18 настоящей Конвенции,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вознаграждение, полученное в связи с этим,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Несмотря на положения пункта 1, вознаграждение, полученное резидентом Договаривающегося Государства в связи с работой по найму, выполняемой в другом Договаривающемся Государстве, облагается налогом только в первом упомянутом Государстве, если:</w:t>
      </w:r>
      <w:r>
        <w:br/>
      </w:r>
      <w:r>
        <w:rPr>
          <w:rFonts w:ascii="Times New Roman"/>
          <w:b w:val="false"/>
          <w:i w:val="false"/>
          <w:color w:val="000000"/>
          <w:sz w:val="28"/>
        </w:rPr>
        <w:t>
</w:t>
      </w:r>
      <w:r>
        <w:rPr>
          <w:rFonts w:ascii="Times New Roman"/>
          <w:b w:val="false"/>
          <w:i w:val="false"/>
          <w:color w:val="000000"/>
          <w:sz w:val="28"/>
        </w:rPr>
        <w:t>      a) получатель находится в этом другом Государстве в течение периода или периодов, не превышающих в общей сложности 183 дня в любом двенадцатимесячном периоде, начинающемся или оканчивающемся в соответствующем налоговом году;</w:t>
      </w:r>
      <w:r>
        <w:br/>
      </w:r>
      <w:r>
        <w:rPr>
          <w:rFonts w:ascii="Times New Roman"/>
          <w:b w:val="false"/>
          <w:i w:val="false"/>
          <w:color w:val="000000"/>
          <w:sz w:val="28"/>
        </w:rPr>
        <w:t>
</w:t>
      </w:r>
      <w:r>
        <w:rPr>
          <w:rFonts w:ascii="Times New Roman"/>
          <w:b w:val="false"/>
          <w:i w:val="false"/>
          <w:color w:val="000000"/>
          <w:sz w:val="28"/>
        </w:rPr>
        <w:t>      b) вознаграждение выплачивается нанимателем или от имени нанимателя, не являющегося резидентом другого Государства; и</w:t>
      </w:r>
      <w:r>
        <w:br/>
      </w:r>
      <w:r>
        <w:rPr>
          <w:rFonts w:ascii="Times New Roman"/>
          <w:b w:val="false"/>
          <w:i w:val="false"/>
          <w:color w:val="000000"/>
          <w:sz w:val="28"/>
        </w:rPr>
        <w:t>
</w:t>
      </w:r>
      <w:r>
        <w:rPr>
          <w:rFonts w:ascii="Times New Roman"/>
          <w:b w:val="false"/>
          <w:i w:val="false"/>
          <w:color w:val="000000"/>
          <w:sz w:val="28"/>
        </w:rPr>
        <w:t>      c) расходы по выплате вознаграждения не несет постоянное учреждение, которое наниматель имеет в другом Государстве.</w:t>
      </w:r>
      <w:r>
        <w:br/>
      </w:r>
      <w:r>
        <w:rPr>
          <w:rFonts w:ascii="Times New Roman"/>
          <w:b w:val="false"/>
          <w:i w:val="false"/>
          <w:color w:val="000000"/>
          <w:sz w:val="28"/>
        </w:rPr>
        <w:t>
      </w:t>
      </w:r>
      <w:r>
        <w:rPr>
          <w:rFonts w:ascii="Times New Roman"/>
          <w:b w:val="false"/>
          <w:i w:val="false"/>
          <w:color w:val="000000"/>
          <w:sz w:val="28"/>
        </w:rPr>
        <w:t>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международной перевозке, может облагаться налогом в Договаривающемся Государстве, резидентом которого является предприятие, эксплуатирующее морское или воздушное судно.</w:t>
      </w:r>
    </w:p>
    <w:p>
      <w:pPr>
        <w:spacing w:after="0"/>
        <w:ind w:left="0"/>
        <w:jc w:val="both"/>
      </w:pPr>
      <w:r>
        <w:rPr>
          <w:rFonts w:ascii="Times New Roman"/>
          <w:b/>
          <w:i w:val="false"/>
          <w:color w:val="000080"/>
          <w:sz w:val="28"/>
        </w:rPr>
        <w:t>Статья 15</w:t>
      </w:r>
      <w:r>
        <w:br/>
      </w:r>
      <w:r>
        <w:rPr>
          <w:rFonts w:ascii="Times New Roman"/>
          <w:b w:val="false"/>
          <w:i w:val="false"/>
          <w:color w:val="000000"/>
          <w:sz w:val="28"/>
        </w:rPr>
        <w:t>
</w:t>
      </w:r>
      <w:r>
        <w:rPr>
          <w:rFonts w:ascii="Times New Roman"/>
          <w:b/>
          <w:i w:val="false"/>
          <w:color w:val="000080"/>
          <w:sz w:val="28"/>
        </w:rPr>
        <w:t>ГОНОРАРЫ ДИРЕКТОРОВ</w:t>
      </w:r>
    </w:p>
    <w:p>
      <w:pPr>
        <w:spacing w:after="0"/>
        <w:ind w:left="0"/>
        <w:jc w:val="both"/>
      </w:pPr>
      <w:r>
        <w:rPr>
          <w:rFonts w:ascii="Times New Roman"/>
          <w:b w:val="false"/>
          <w:i w:val="false"/>
          <w:color w:val="000000"/>
          <w:sz w:val="28"/>
        </w:rPr>
        <w:t>      Гонорары директоров и другие подобные выплаты, полученные резидентом Договаривающегося Государства в качестве члена совета директоров компании, которая является резидентом другого Договаривающегося Государства, могут облагаться налогом в этом другом  государстве.</w:t>
      </w:r>
    </w:p>
    <w:p>
      <w:pPr>
        <w:spacing w:after="0"/>
        <w:ind w:left="0"/>
        <w:jc w:val="both"/>
      </w:pPr>
      <w:r>
        <w:rPr>
          <w:rFonts w:ascii="Times New Roman"/>
          <w:b/>
          <w:i w:val="false"/>
          <w:color w:val="000080"/>
          <w:sz w:val="28"/>
        </w:rPr>
        <w:t>Статья 16</w:t>
      </w:r>
      <w:r>
        <w:br/>
      </w:r>
      <w:r>
        <w:rPr>
          <w:rFonts w:ascii="Times New Roman"/>
          <w:b w:val="false"/>
          <w:i w:val="false"/>
          <w:color w:val="000000"/>
          <w:sz w:val="28"/>
        </w:rPr>
        <w:t>
</w:t>
      </w:r>
      <w:r>
        <w:rPr>
          <w:rFonts w:ascii="Times New Roman"/>
          <w:b/>
          <w:i w:val="false"/>
          <w:color w:val="000080"/>
          <w:sz w:val="28"/>
        </w:rPr>
        <w:t>АРТИСТЫ И СПОРТСМЕНЫ</w:t>
      </w:r>
    </w:p>
    <w:p>
      <w:pPr>
        <w:spacing w:after="0"/>
        <w:ind w:left="0"/>
        <w:jc w:val="both"/>
      </w:pPr>
      <w:r>
        <w:rPr>
          <w:rFonts w:ascii="Times New Roman"/>
          <w:b w:val="false"/>
          <w:i w:val="false"/>
          <w:color w:val="000000"/>
          <w:sz w:val="28"/>
        </w:rPr>
        <w:t>      1. Несмотря на положения статьи 7 и 14 настоящей Конвенции, доход, полученный резидентом Договаривающегося Государства в качестве артиста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w:t>
      </w:r>
      <w:r>
        <w:br/>
      </w:r>
      <w:r>
        <w:rPr>
          <w:rFonts w:ascii="Times New Roman"/>
          <w:b w:val="false"/>
          <w:i w:val="false"/>
          <w:color w:val="000000"/>
          <w:sz w:val="28"/>
        </w:rPr>
        <w:t>
      </w:t>
      </w:r>
      <w:r>
        <w:rPr>
          <w:rFonts w:ascii="Times New Roman"/>
          <w:b w:val="false"/>
          <w:i w:val="false"/>
          <w:color w:val="000000"/>
          <w:sz w:val="28"/>
        </w:rPr>
        <w:t>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и 14 настоящей Конвенции, облагаться налогом в Договаривающемся Государстве, в котором осуществляется деятельность артиста или спортсмена.</w:t>
      </w:r>
    </w:p>
    <w:p>
      <w:pPr>
        <w:spacing w:after="0"/>
        <w:ind w:left="0"/>
        <w:jc w:val="both"/>
      </w:pPr>
      <w:r>
        <w:rPr>
          <w:rFonts w:ascii="Times New Roman"/>
          <w:b/>
          <w:i w:val="false"/>
          <w:color w:val="000080"/>
          <w:sz w:val="28"/>
        </w:rPr>
        <w:t>Статья 17</w:t>
      </w:r>
      <w:r>
        <w:br/>
      </w:r>
      <w:r>
        <w:rPr>
          <w:rFonts w:ascii="Times New Roman"/>
          <w:b w:val="false"/>
          <w:i w:val="false"/>
          <w:color w:val="000000"/>
          <w:sz w:val="28"/>
        </w:rPr>
        <w:t>
</w:t>
      </w:r>
      <w:r>
        <w:rPr>
          <w:rFonts w:ascii="Times New Roman"/>
          <w:b/>
          <w:i w:val="false"/>
          <w:color w:val="000080"/>
          <w:sz w:val="28"/>
        </w:rPr>
        <w:t>ПЕНСИИ</w:t>
      </w:r>
    </w:p>
    <w:p>
      <w:pPr>
        <w:spacing w:after="0"/>
        <w:ind w:left="0"/>
        <w:jc w:val="both"/>
      </w:pPr>
      <w:r>
        <w:rPr>
          <w:rFonts w:ascii="Times New Roman"/>
          <w:b w:val="false"/>
          <w:i w:val="false"/>
          <w:color w:val="000000"/>
          <w:sz w:val="28"/>
        </w:rPr>
        <w:t>      В соответствии с положениями пункта 2 статьи 18, пенсии и другие подобные выплаты, выплачиваемые за осуществлявшуюся работу в прошлом резиденту Договаривающегося Государства, облагаются налогом только в этом Договаривающемся Государстве.</w:t>
      </w:r>
    </w:p>
    <w:p>
      <w:pPr>
        <w:spacing w:after="0"/>
        <w:ind w:left="0"/>
        <w:jc w:val="both"/>
      </w:pPr>
      <w:r>
        <w:rPr>
          <w:rFonts w:ascii="Times New Roman"/>
          <w:b/>
          <w:i w:val="false"/>
          <w:color w:val="000080"/>
          <w:sz w:val="28"/>
        </w:rPr>
        <w:t>Статья 18</w:t>
      </w:r>
      <w:r>
        <w:br/>
      </w:r>
      <w:r>
        <w:rPr>
          <w:rFonts w:ascii="Times New Roman"/>
          <w:b w:val="false"/>
          <w:i w:val="false"/>
          <w:color w:val="000000"/>
          <w:sz w:val="28"/>
        </w:rPr>
        <w:t>
</w:t>
      </w:r>
      <w:r>
        <w:rPr>
          <w:rFonts w:ascii="Times New Roman"/>
          <w:b/>
          <w:i w:val="false"/>
          <w:color w:val="000080"/>
          <w:sz w:val="28"/>
        </w:rPr>
        <w:t>ГОСУДАРСТВЕННАЯ СЛУЖБА</w:t>
      </w:r>
    </w:p>
    <w:p>
      <w:pPr>
        <w:spacing w:after="0"/>
        <w:ind w:left="0"/>
        <w:jc w:val="both"/>
      </w:pPr>
      <w:r>
        <w:rPr>
          <w:rFonts w:ascii="Times New Roman"/>
          <w:b w:val="false"/>
          <w:i w:val="false"/>
          <w:color w:val="000000"/>
          <w:sz w:val="28"/>
        </w:rPr>
        <w:t>      1. а) Жалованье, заработная плата и другое схожее вознаграждение, иное, чем пенсия, выплачиваемые Договаривающимся Государством, центральным органом, политическим подразделением или местным органом власти физическому лицу за службу, осуществляемую для этого Государства, центральному органу, политическому подразделению или местному органу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такое жалованье, заработная плата и другое схожее вознаграждение облагаются налогом только в другом Договаривающемся Государстве, если служба осуществляется в этом Государстве и физическое лицо, которое является резидентом этого Государства:</w:t>
      </w:r>
      <w:r>
        <w:br/>
      </w:r>
      <w:r>
        <w:rPr>
          <w:rFonts w:ascii="Times New Roman"/>
          <w:b w:val="false"/>
          <w:i w:val="false"/>
          <w:color w:val="000000"/>
          <w:sz w:val="28"/>
        </w:rPr>
        <w:t>
</w:t>
      </w:r>
      <w:r>
        <w:rPr>
          <w:rFonts w:ascii="Times New Roman"/>
          <w:b w:val="false"/>
          <w:i w:val="false"/>
          <w:color w:val="000000"/>
          <w:sz w:val="28"/>
        </w:rPr>
        <w:t>      (i) является национальным лицом этого Государства; или</w:t>
      </w:r>
      <w:r>
        <w:br/>
      </w:r>
      <w:r>
        <w:rPr>
          <w:rFonts w:ascii="Times New Roman"/>
          <w:b w:val="false"/>
          <w:i w:val="false"/>
          <w:color w:val="000000"/>
          <w:sz w:val="28"/>
        </w:rPr>
        <w:t>
</w:t>
      </w:r>
      <w:r>
        <w:rPr>
          <w:rFonts w:ascii="Times New Roman"/>
          <w:b w:val="false"/>
          <w:i w:val="false"/>
          <w:color w:val="000000"/>
          <w:sz w:val="28"/>
        </w:rPr>
        <w:t>      (ii) не стало резидентом этого Государства только с целью осуществления службы.</w:t>
      </w:r>
      <w:r>
        <w:br/>
      </w:r>
      <w:r>
        <w:rPr>
          <w:rFonts w:ascii="Times New Roman"/>
          <w:b w:val="false"/>
          <w:i w:val="false"/>
          <w:color w:val="000000"/>
          <w:sz w:val="28"/>
        </w:rPr>
        <w:t>
      </w:t>
      </w:r>
      <w:r>
        <w:rPr>
          <w:rFonts w:ascii="Times New Roman"/>
          <w:b w:val="false"/>
          <w:i w:val="false"/>
          <w:color w:val="000000"/>
          <w:sz w:val="28"/>
        </w:rPr>
        <w:t>2. а) Любая пенсия, выплачиваемая Договаривающимся Государством, центральным органом, политическим подразделением или местным органом власти, или из созданных ими фондов, физическому лицу за службу, осуществляемую для этого Государства, центрального органа, политического подразделения и местного органа власти, облагается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      b) Однако, такая пенсия облагается налогом только в другом Договаривающемся Государстве, если физическое лицо является резидентом и гражданином этого Государства.</w:t>
      </w:r>
      <w:r>
        <w:br/>
      </w:r>
      <w:r>
        <w:rPr>
          <w:rFonts w:ascii="Times New Roman"/>
          <w:b w:val="false"/>
          <w:i w:val="false"/>
          <w:color w:val="000000"/>
          <w:sz w:val="28"/>
        </w:rPr>
        <w:t>
      </w:t>
      </w:r>
      <w:r>
        <w:rPr>
          <w:rFonts w:ascii="Times New Roman"/>
          <w:b w:val="false"/>
          <w:i w:val="false"/>
          <w:color w:val="000000"/>
          <w:sz w:val="28"/>
        </w:rPr>
        <w:t>3. Положения статей 14, 15, 16 и 17 настоящей Конвенции применяются к жалованьям, заработной плате и другим схожим вознаграждениям и к пенсиям в отношении службы, связанной с коммерческой деятельностью, осуществляемой Договаривающимся Государством, центральным органом, политическим подразделением и местным органом власти.</w:t>
      </w:r>
    </w:p>
    <w:p>
      <w:pPr>
        <w:spacing w:after="0"/>
        <w:ind w:left="0"/>
        <w:jc w:val="both"/>
      </w:pPr>
      <w:r>
        <w:rPr>
          <w:rFonts w:ascii="Times New Roman"/>
          <w:b/>
          <w:i w:val="false"/>
          <w:color w:val="000080"/>
          <w:sz w:val="28"/>
        </w:rPr>
        <w:t>Статья 19</w:t>
      </w:r>
      <w:r>
        <w:br/>
      </w:r>
      <w:r>
        <w:rPr>
          <w:rFonts w:ascii="Times New Roman"/>
          <w:b w:val="false"/>
          <w:i w:val="false"/>
          <w:color w:val="000000"/>
          <w:sz w:val="28"/>
        </w:rPr>
        <w:t>
</w:t>
      </w:r>
      <w:r>
        <w:rPr>
          <w:rFonts w:ascii="Times New Roman"/>
          <w:b/>
          <w:i w:val="false"/>
          <w:color w:val="000080"/>
          <w:sz w:val="28"/>
        </w:rPr>
        <w:t>СТУДЕНТЫ</w:t>
      </w:r>
    </w:p>
    <w:p>
      <w:pPr>
        <w:spacing w:after="0"/>
        <w:ind w:left="0"/>
        <w:jc w:val="both"/>
      </w:pPr>
      <w:r>
        <w:rPr>
          <w:rFonts w:ascii="Times New Roman"/>
          <w:b w:val="false"/>
          <w:i w:val="false"/>
          <w:color w:val="000000"/>
          <w:sz w:val="28"/>
        </w:rPr>
        <w:t>      Суммы, которые студент или практикант, являющийся или непосредственно перед приездом в Договаривающееся Государство являвшийся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целей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w:t>
      </w:r>
    </w:p>
    <w:p>
      <w:pPr>
        <w:spacing w:after="0"/>
        <w:ind w:left="0"/>
        <w:jc w:val="both"/>
      </w:pPr>
      <w:r>
        <w:rPr>
          <w:rFonts w:ascii="Times New Roman"/>
          <w:b/>
          <w:i w:val="false"/>
          <w:color w:val="000080"/>
          <w:sz w:val="28"/>
        </w:rPr>
        <w:t>Статья 20</w:t>
      </w:r>
      <w:r>
        <w:br/>
      </w:r>
      <w:r>
        <w:rPr>
          <w:rFonts w:ascii="Times New Roman"/>
          <w:b w:val="false"/>
          <w:i w:val="false"/>
          <w:color w:val="000000"/>
          <w:sz w:val="28"/>
        </w:rPr>
        <w:t>
</w:t>
      </w:r>
      <w:r>
        <w:rPr>
          <w:rFonts w:ascii="Times New Roman"/>
          <w:b/>
          <w:i w:val="false"/>
          <w:color w:val="000080"/>
          <w:sz w:val="28"/>
        </w:rPr>
        <w:t>ДРУГИЕ ДОХОДЫ</w:t>
      </w:r>
    </w:p>
    <w:p>
      <w:pPr>
        <w:spacing w:after="0"/>
        <w:ind w:left="0"/>
        <w:jc w:val="both"/>
      </w:pPr>
      <w:r>
        <w:rPr>
          <w:rFonts w:ascii="Times New Roman"/>
          <w:b w:val="false"/>
          <w:i w:val="false"/>
          <w:color w:val="000000"/>
          <w:sz w:val="28"/>
        </w:rPr>
        <w:t>      1. Виды доходов резидента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w:t>
      </w:r>
      <w:r>
        <w:br/>
      </w:r>
      <w:r>
        <w:rPr>
          <w:rFonts w:ascii="Times New Roman"/>
          <w:b w:val="false"/>
          <w:i w:val="false"/>
          <w:color w:val="000000"/>
          <w:sz w:val="28"/>
        </w:rPr>
        <w:t>
      </w:t>
      </w:r>
      <w:r>
        <w:rPr>
          <w:rFonts w:ascii="Times New Roman"/>
          <w:b w:val="false"/>
          <w:i w:val="false"/>
          <w:color w:val="000000"/>
          <w:sz w:val="28"/>
        </w:rPr>
        <w:t>2. Положения пункта 1 не применяются к доходу, иному, чем доход от недвижимого имущества, определенный в пункте 2 статьи 6, если получатель таких доходов, будучи резидентом одного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 право или имущество, в связи, с которыми производилась выплата дохода, действительно связано с таким постоянным учреждением. В таком случае применяются положения статьи 7 настоящей Конвенции.</w:t>
      </w:r>
    </w:p>
    <w:p>
      <w:pPr>
        <w:spacing w:after="0"/>
        <w:ind w:left="0"/>
        <w:jc w:val="both"/>
      </w:pPr>
      <w:r>
        <w:rPr>
          <w:rFonts w:ascii="Times New Roman"/>
          <w:b/>
          <w:i w:val="false"/>
          <w:color w:val="000080"/>
          <w:sz w:val="28"/>
        </w:rPr>
        <w:t>Статья 21</w:t>
      </w:r>
      <w:r>
        <w:br/>
      </w:r>
      <w:r>
        <w:rPr>
          <w:rFonts w:ascii="Times New Roman"/>
          <w:b w:val="false"/>
          <w:i w:val="false"/>
          <w:color w:val="000000"/>
          <w:sz w:val="28"/>
        </w:rPr>
        <w:t>
</w:t>
      </w:r>
      <w:r>
        <w:rPr>
          <w:rFonts w:ascii="Times New Roman"/>
          <w:b/>
          <w:i w:val="false"/>
          <w:color w:val="000080"/>
          <w:sz w:val="28"/>
        </w:rPr>
        <w:t>КАПИТАЛ</w:t>
      </w:r>
    </w:p>
    <w:p>
      <w:pPr>
        <w:spacing w:after="0"/>
        <w:ind w:left="0"/>
        <w:jc w:val="both"/>
      </w:pPr>
      <w:r>
        <w:rPr>
          <w:rFonts w:ascii="Times New Roman"/>
          <w:b w:val="false"/>
          <w:i w:val="false"/>
          <w:color w:val="000000"/>
          <w:sz w:val="28"/>
        </w:rPr>
        <w:t>      1. Капитал, представленный недвижимым имуществом, упомянутым в статье 6 настоящей Конвенции, принадлежащий резиденту Договаривающегося Государства и находящийся в другом Договаривающемся Государстве, может облагаться налогом только в этом другом Государстве.</w:t>
      </w:r>
      <w:r>
        <w:br/>
      </w:r>
      <w:r>
        <w:rPr>
          <w:rFonts w:ascii="Times New Roman"/>
          <w:b w:val="false"/>
          <w:i w:val="false"/>
          <w:color w:val="000000"/>
          <w:sz w:val="28"/>
        </w:rPr>
        <w:t>
      </w:t>
      </w:r>
      <w:r>
        <w:rPr>
          <w:rFonts w:ascii="Times New Roman"/>
          <w:b w:val="false"/>
          <w:i w:val="false"/>
          <w:color w:val="000000"/>
          <w:sz w:val="28"/>
        </w:rPr>
        <w:t>2. Капитал, представленный движимым имуществом, составляющим часть предпринимательского имущества постоянного учреждения, которое предприятие Договаривающегося Государства имеет в другом Договаривающемся Государстве, может облагаться налогом в этом другом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3. Капитал, представленный морскими и воздушными судами, которые эксплуатируются в международной перевозке, и движимым имуществом, связанным с эксплуатацией таких морских или воздушных судов, облагается налогом только в этом Договаривающемся Государстве.</w:t>
      </w:r>
      <w:r>
        <w:br/>
      </w:r>
      <w:r>
        <w:rPr>
          <w:rFonts w:ascii="Times New Roman"/>
          <w:b w:val="false"/>
          <w:i w:val="false"/>
          <w:color w:val="000000"/>
          <w:sz w:val="28"/>
        </w:rPr>
        <w:t>
      </w:t>
      </w:r>
      <w:r>
        <w:rPr>
          <w:rFonts w:ascii="Times New Roman"/>
          <w:b w:val="false"/>
          <w:i w:val="false"/>
          <w:color w:val="000000"/>
          <w:sz w:val="28"/>
        </w:rPr>
        <w:t>4. Капитал, состоящий из акций или других прав в компании или в любом другом объединении лиц, получаемый прямо или косвенно более чем 50 процентов стоимости от его недвижимого имущества, находящегося в Договаривающемся Государстве или из акций или других прав, которые дают их владельцу право собственности недвижимым имуществом, расположенным в Договаривающемся Государстве, может облагаться налогом в Договаривающемся Государстве, в котором расположено недвижимое имущество.</w:t>
      </w:r>
      <w:r>
        <w:br/>
      </w:r>
      <w:r>
        <w:rPr>
          <w:rFonts w:ascii="Times New Roman"/>
          <w:b w:val="false"/>
          <w:i w:val="false"/>
          <w:color w:val="000000"/>
          <w:sz w:val="28"/>
        </w:rPr>
        <w:t>
      </w:t>
      </w:r>
      <w:r>
        <w:rPr>
          <w:rFonts w:ascii="Times New Roman"/>
          <w:b w:val="false"/>
          <w:i w:val="false"/>
          <w:color w:val="000000"/>
          <w:sz w:val="28"/>
        </w:rPr>
        <w:t>5. Все другие элементы капитала резидента Договаривающегося Государства облагаются налогом только в этом Государстве.</w:t>
      </w:r>
    </w:p>
    <w:p>
      <w:pPr>
        <w:spacing w:after="0"/>
        <w:ind w:left="0"/>
        <w:jc w:val="both"/>
      </w:pPr>
      <w:r>
        <w:rPr>
          <w:rFonts w:ascii="Times New Roman"/>
          <w:b/>
          <w:i w:val="false"/>
          <w:color w:val="000080"/>
          <w:sz w:val="28"/>
        </w:rPr>
        <w:t>Статья 22</w:t>
      </w:r>
      <w:r>
        <w:br/>
      </w:r>
      <w:r>
        <w:rPr>
          <w:rFonts w:ascii="Times New Roman"/>
          <w:b w:val="false"/>
          <w:i w:val="false"/>
          <w:color w:val="000000"/>
          <w:sz w:val="28"/>
        </w:rPr>
        <w:t>
</w:t>
      </w:r>
      <w:r>
        <w:rPr>
          <w:rFonts w:ascii="Times New Roman"/>
          <w:b/>
          <w:i w:val="false"/>
          <w:color w:val="000080"/>
          <w:sz w:val="28"/>
        </w:rPr>
        <w:t>УСТРАНЕНИЕ ДВОЙНОГО НАЛОГООБЛОЖЕНИЯ</w:t>
      </w:r>
    </w:p>
    <w:p>
      <w:pPr>
        <w:spacing w:after="0"/>
        <w:ind w:left="0"/>
        <w:jc w:val="both"/>
      </w:pPr>
      <w:r>
        <w:rPr>
          <w:rFonts w:ascii="Times New Roman"/>
          <w:b w:val="false"/>
          <w:i w:val="false"/>
          <w:color w:val="000000"/>
          <w:sz w:val="28"/>
        </w:rPr>
        <w:t>      1. В Казахстане двойное налогообложение устраняется следующим образом:</w:t>
      </w:r>
      <w:r>
        <w:br/>
      </w:r>
      <w:r>
        <w:rPr>
          <w:rFonts w:ascii="Times New Roman"/>
          <w:b w:val="false"/>
          <w:i w:val="false"/>
          <w:color w:val="000000"/>
          <w:sz w:val="28"/>
        </w:rPr>
        <w:t>
</w:t>
      </w:r>
      <w:r>
        <w:rPr>
          <w:rFonts w:ascii="Times New Roman"/>
          <w:b w:val="false"/>
          <w:i w:val="false"/>
          <w:color w:val="000000"/>
          <w:sz w:val="28"/>
        </w:rPr>
        <w:t>      а) если резидент Казахстана получает доход или владеет капиталом, который в соответствии с положениями настоящей Конвенции может облагаться налогом в Испании, Казахстан позволит:</w:t>
      </w:r>
      <w:r>
        <w:br/>
      </w:r>
      <w:r>
        <w:rPr>
          <w:rFonts w:ascii="Times New Roman"/>
          <w:b w:val="false"/>
          <w:i w:val="false"/>
          <w:color w:val="000000"/>
          <w:sz w:val="28"/>
        </w:rPr>
        <w:t>
</w:t>
      </w:r>
      <w:r>
        <w:rPr>
          <w:rFonts w:ascii="Times New Roman"/>
          <w:b w:val="false"/>
          <w:i w:val="false"/>
          <w:color w:val="000000"/>
          <w:sz w:val="28"/>
        </w:rPr>
        <w:t>      i) вычесть из налога на доход этого резидента сумму, эквивалентную подоходному налогу, уплаченному в Испании.</w:t>
      </w:r>
      <w:r>
        <w:br/>
      </w:r>
      <w:r>
        <w:rPr>
          <w:rFonts w:ascii="Times New Roman"/>
          <w:b w:val="false"/>
          <w:i w:val="false"/>
          <w:color w:val="000000"/>
          <w:sz w:val="28"/>
        </w:rPr>
        <w:t>
</w:t>
      </w:r>
      <w:r>
        <w:rPr>
          <w:rFonts w:ascii="Times New Roman"/>
          <w:b w:val="false"/>
          <w:i w:val="false"/>
          <w:color w:val="000000"/>
          <w:sz w:val="28"/>
        </w:rPr>
        <w:t>      ii) вычесть из налога на капитал этого резидента сумму, эквивалентную налогу, уплаченному в Испании по подобным элементам капитала.</w:t>
      </w:r>
      <w:r>
        <w:br/>
      </w:r>
      <w:r>
        <w:rPr>
          <w:rFonts w:ascii="Times New Roman"/>
          <w:b w:val="false"/>
          <w:i w:val="false"/>
          <w:color w:val="000000"/>
          <w:sz w:val="28"/>
        </w:rPr>
        <w:t>
</w:t>
      </w:r>
      <w:r>
        <w:rPr>
          <w:rFonts w:ascii="Times New Roman"/>
          <w:b w:val="false"/>
          <w:i w:val="false"/>
          <w:color w:val="000000"/>
          <w:sz w:val="28"/>
        </w:rPr>
        <w:t>      Размер налогов, вычитаемых в соответствии с вышеприведенным положением, не должен превышать налог, который был бы начислен на такой же доход в Казахстане по действующим здесь ставкам.</w:t>
      </w:r>
      <w:r>
        <w:br/>
      </w:r>
      <w:r>
        <w:rPr>
          <w:rFonts w:ascii="Times New Roman"/>
          <w:b w:val="false"/>
          <w:i w:val="false"/>
          <w:color w:val="000000"/>
          <w:sz w:val="28"/>
        </w:rPr>
        <w:t>
</w:t>
      </w:r>
      <w:r>
        <w:rPr>
          <w:rFonts w:ascii="Times New Roman"/>
          <w:b w:val="false"/>
          <w:i w:val="false"/>
          <w:color w:val="000000"/>
          <w:sz w:val="28"/>
        </w:rPr>
        <w:t>      b) если резидент Казахстана получает доход или владеет капиталом, который, в соответствии с положениями настоящей Конвенции, облагается налогом только в Испании, Казахстан может включить этот доход или капитал в базу налогообложения, но только для целей установления ставки налога на такой другой доход или капитал, как подвергаемый налогообложению в Казахстане.</w:t>
      </w:r>
      <w:r>
        <w:br/>
      </w:r>
      <w:r>
        <w:rPr>
          <w:rFonts w:ascii="Times New Roman"/>
          <w:b w:val="false"/>
          <w:i w:val="false"/>
          <w:color w:val="000000"/>
          <w:sz w:val="28"/>
        </w:rPr>
        <w:t>
      </w:t>
      </w:r>
      <w:r>
        <w:rPr>
          <w:rFonts w:ascii="Times New Roman"/>
          <w:b w:val="false"/>
          <w:i w:val="false"/>
          <w:color w:val="000000"/>
          <w:sz w:val="28"/>
        </w:rPr>
        <w:t>2. В Испании двойное налогообложение устраняется в соответствии с одним из положений его внутреннего законодательства или со следующими положениями в соответствии с внутренним законодательством Испании:</w:t>
      </w:r>
      <w:r>
        <w:br/>
      </w:r>
      <w:r>
        <w:rPr>
          <w:rFonts w:ascii="Times New Roman"/>
          <w:b w:val="false"/>
          <w:i w:val="false"/>
          <w:color w:val="000000"/>
          <w:sz w:val="28"/>
        </w:rPr>
        <w:t>
</w:t>
      </w:r>
      <w:r>
        <w:rPr>
          <w:rFonts w:ascii="Times New Roman"/>
          <w:b w:val="false"/>
          <w:i w:val="false"/>
          <w:color w:val="000000"/>
          <w:sz w:val="28"/>
        </w:rPr>
        <w:t>      а) если резидент Испании получает доход или владеет элементами капитала, которые согласно положениям настоящей Конвенции могут облагаться налогом в Казахстане, Испания позволит:</w:t>
      </w:r>
      <w:r>
        <w:br/>
      </w:r>
      <w:r>
        <w:rPr>
          <w:rFonts w:ascii="Times New Roman"/>
          <w:b w:val="false"/>
          <w:i w:val="false"/>
          <w:color w:val="000000"/>
          <w:sz w:val="28"/>
        </w:rPr>
        <w:t>
</w:t>
      </w:r>
      <w:r>
        <w:rPr>
          <w:rFonts w:ascii="Times New Roman"/>
          <w:b w:val="false"/>
          <w:i w:val="false"/>
          <w:color w:val="000000"/>
          <w:sz w:val="28"/>
        </w:rPr>
        <w:t>      (i) вычесть из налога на доход этого резидента сумму, эквивалентную подоходному налогу, уплаченному в Казахстане;</w:t>
      </w:r>
      <w:r>
        <w:br/>
      </w:r>
      <w:r>
        <w:rPr>
          <w:rFonts w:ascii="Times New Roman"/>
          <w:b w:val="false"/>
          <w:i w:val="false"/>
          <w:color w:val="000000"/>
          <w:sz w:val="28"/>
        </w:rPr>
        <w:t>
</w:t>
      </w:r>
      <w:r>
        <w:rPr>
          <w:rFonts w:ascii="Times New Roman"/>
          <w:b w:val="false"/>
          <w:i w:val="false"/>
          <w:color w:val="000000"/>
          <w:sz w:val="28"/>
        </w:rPr>
        <w:t>      (ii) вычесть из налога на капитал этого резидента сумму, эквивалентную налогу, уплаченному в Казахстане на подобные элементы капитала;</w:t>
      </w:r>
      <w:r>
        <w:br/>
      </w:r>
      <w:r>
        <w:rPr>
          <w:rFonts w:ascii="Times New Roman"/>
          <w:b w:val="false"/>
          <w:i w:val="false"/>
          <w:color w:val="000000"/>
          <w:sz w:val="28"/>
        </w:rPr>
        <w:t>
</w:t>
      </w:r>
      <w:r>
        <w:rPr>
          <w:rFonts w:ascii="Times New Roman"/>
          <w:b w:val="false"/>
          <w:i w:val="false"/>
          <w:color w:val="000000"/>
          <w:sz w:val="28"/>
        </w:rPr>
        <w:t>      (iii) вычет из основного корпоративного налога будет предоставлен в соответствии с внутренним законодательством Испании.</w:t>
      </w:r>
      <w:r>
        <w:br/>
      </w:r>
      <w:r>
        <w:rPr>
          <w:rFonts w:ascii="Times New Roman"/>
          <w:b w:val="false"/>
          <w:i w:val="false"/>
          <w:color w:val="000000"/>
          <w:sz w:val="28"/>
        </w:rPr>
        <w:t>
</w:t>
      </w:r>
      <w:r>
        <w:rPr>
          <w:rFonts w:ascii="Times New Roman"/>
          <w:b w:val="false"/>
          <w:i w:val="false"/>
          <w:color w:val="000000"/>
          <w:sz w:val="28"/>
        </w:rPr>
        <w:t>      Такой вычет не должен, однако, превышать ту часть походного налога или налога на капитал, начисленного до вычета, которая относится, в зависимости от обстоятельств, к доходу или подобным элементам капитала, которые могут облагаться налогом в Казахстане.</w:t>
      </w:r>
      <w:r>
        <w:br/>
      </w:r>
      <w:r>
        <w:rPr>
          <w:rFonts w:ascii="Times New Roman"/>
          <w:b w:val="false"/>
          <w:i w:val="false"/>
          <w:color w:val="000000"/>
          <w:sz w:val="28"/>
        </w:rPr>
        <w:t>
</w:t>
      </w:r>
      <w:r>
        <w:rPr>
          <w:rFonts w:ascii="Times New Roman"/>
          <w:b w:val="false"/>
          <w:i w:val="false"/>
          <w:color w:val="000000"/>
          <w:sz w:val="28"/>
        </w:rPr>
        <w:t>      b) если в соответствии с любыми положениями Конвенции доход, получаемый, или капитал, владельцем которого является резидент Испании, освобождается от налога в Испании, то Испания, тем не менее, может при исчислении суммы налога на остальную часть дохода или капитала такого резидента, учитывать сумму освобожденного дохода или капитала.</w:t>
      </w:r>
    </w:p>
    <w:p>
      <w:pPr>
        <w:spacing w:after="0"/>
        <w:ind w:left="0"/>
        <w:jc w:val="both"/>
      </w:pPr>
      <w:r>
        <w:rPr>
          <w:rFonts w:ascii="Times New Roman"/>
          <w:b/>
          <w:i w:val="false"/>
          <w:color w:val="000080"/>
          <w:sz w:val="28"/>
        </w:rPr>
        <w:t>Статья 23</w:t>
      </w:r>
      <w:r>
        <w:br/>
      </w:r>
      <w:r>
        <w:rPr>
          <w:rFonts w:ascii="Times New Roman"/>
          <w:b w:val="false"/>
          <w:i w:val="false"/>
          <w:color w:val="000000"/>
          <w:sz w:val="28"/>
        </w:rPr>
        <w:t>
</w:t>
      </w:r>
      <w:r>
        <w:rPr>
          <w:rFonts w:ascii="Times New Roman"/>
          <w:b/>
          <w:i w:val="false"/>
          <w:color w:val="000080"/>
          <w:sz w:val="28"/>
        </w:rPr>
        <w:t>НЕДИСКРИМИНАЦИЯ</w:t>
      </w:r>
    </w:p>
    <w:p>
      <w:pPr>
        <w:spacing w:after="0"/>
        <w:ind w:left="0"/>
        <w:jc w:val="both"/>
      </w:pP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которая является иным или более обременительным налогообложением, чем налогообложение и связанные с ним обязательства, которым подвергаются или могут подвергаться национальные лица этого другого Государства при тех же обстоятельствах, в частности, в отношении резидентства. Настоящее положение, несмотря на положения статьи 1 настоящей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2.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Государстве, чем налогообложение предприятий этого другого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любые личные налоговые льготы, скидки и вычеты для целей налогообложения на основе их гражданского статуса или семейного положения, которые оно предоставляет своим резидентам.</w:t>
      </w:r>
      <w:r>
        <w:br/>
      </w:r>
      <w:r>
        <w:rPr>
          <w:rFonts w:ascii="Times New Roman"/>
          <w:b w:val="false"/>
          <w:i w:val="false"/>
          <w:color w:val="000000"/>
          <w:sz w:val="28"/>
        </w:rPr>
        <w:t>
      </w:t>
      </w:r>
      <w:r>
        <w:rPr>
          <w:rFonts w:ascii="Times New Roman"/>
          <w:b w:val="false"/>
          <w:i w:val="false"/>
          <w:color w:val="000000"/>
          <w:sz w:val="28"/>
        </w:rPr>
        <w:t>3. За исключением случаев, когда применяются положения пункта 1 статьи 9, пункта 7 статьи 11, пункта 6 статьи 12 настоящей Конвенции, проценты, роялти и другие выплаты, производимые предприятием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Договаривающегося Государства. Аналогично любая задолженность предприятия упомянутого Государства резиденту другого Договаривающегося Государства должна для целей определения налогооблагаемого капитала такого предприятия, подлежать вычету на тех же самых условиях, что и задолженность резиденту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4.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w:t>
      </w:r>
      <w:r>
        <w:br/>
      </w:r>
      <w:r>
        <w:rPr>
          <w:rFonts w:ascii="Times New Roman"/>
          <w:b w:val="false"/>
          <w:i w:val="false"/>
          <w:color w:val="000000"/>
          <w:sz w:val="28"/>
        </w:rPr>
        <w:t>
      </w:t>
      </w:r>
      <w:r>
        <w:rPr>
          <w:rFonts w:ascii="Times New Roman"/>
          <w:b w:val="false"/>
          <w:i w:val="false"/>
          <w:color w:val="000000"/>
          <w:sz w:val="28"/>
        </w:rPr>
        <w:t>5. Положения настоящей статьи применяются к налогам любого вида и рода, несмотря на положения статьи 2.</w:t>
      </w:r>
    </w:p>
    <w:p>
      <w:pPr>
        <w:spacing w:after="0"/>
        <w:ind w:left="0"/>
        <w:jc w:val="both"/>
      </w:pPr>
      <w:r>
        <w:rPr>
          <w:rFonts w:ascii="Times New Roman"/>
          <w:b/>
          <w:i w:val="false"/>
          <w:color w:val="000080"/>
          <w:sz w:val="28"/>
        </w:rPr>
        <w:t>Статья 24</w:t>
      </w:r>
      <w:r>
        <w:br/>
      </w:r>
      <w:r>
        <w:rPr>
          <w:rFonts w:ascii="Times New Roman"/>
          <w:b w:val="false"/>
          <w:i w:val="false"/>
          <w:color w:val="000000"/>
          <w:sz w:val="28"/>
        </w:rPr>
        <w:t>
</w:t>
      </w:r>
      <w:r>
        <w:rPr>
          <w:rFonts w:ascii="Times New Roman"/>
          <w:b/>
          <w:i w:val="false"/>
          <w:color w:val="000080"/>
          <w:sz w:val="28"/>
        </w:rPr>
        <w:t>ПРОЦЕДУРА ВЗАИМНОГО СОГЛАСОВАНИЯ</w:t>
      </w:r>
    </w:p>
    <w:p>
      <w:pPr>
        <w:spacing w:after="0"/>
        <w:ind w:left="0"/>
        <w:jc w:val="both"/>
      </w:pPr>
      <w:r>
        <w:rPr>
          <w:rFonts w:ascii="Times New Roman"/>
          <w:b w:val="false"/>
          <w:i w:val="false"/>
          <w:color w:val="000000"/>
          <w:sz w:val="28"/>
        </w:rPr>
        <w:t>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23 настоящей Конвенции, то этому Договаривающемуся Государству,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w:t>
      </w:r>
      <w:r>
        <w:br/>
      </w:r>
      <w:r>
        <w:rPr>
          <w:rFonts w:ascii="Times New Roman"/>
          <w:b w:val="false"/>
          <w:i w:val="false"/>
          <w:color w:val="000000"/>
          <w:sz w:val="28"/>
        </w:rPr>
        <w:t>
      </w:t>
      </w:r>
      <w:r>
        <w:rPr>
          <w:rFonts w:ascii="Times New Roman"/>
          <w:b w:val="false"/>
          <w:i w:val="false"/>
          <w:color w:val="000000"/>
          <w:sz w:val="28"/>
        </w:rPr>
        <w:t>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внутренними законодательствами Договаривающихся Государств.</w:t>
      </w:r>
      <w:r>
        <w:br/>
      </w:r>
      <w:r>
        <w:rPr>
          <w:rFonts w:ascii="Times New Roman"/>
          <w:b w:val="false"/>
          <w:i w:val="false"/>
          <w:color w:val="000000"/>
          <w:sz w:val="28"/>
        </w:rPr>
        <w:t>
      </w:t>
      </w:r>
      <w:r>
        <w:rPr>
          <w:rFonts w:ascii="Times New Roman"/>
          <w:b w:val="false"/>
          <w:i w:val="false"/>
          <w:color w:val="000000"/>
          <w:sz w:val="28"/>
        </w:rPr>
        <w:t>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w:t>
      </w:r>
      <w:r>
        <w:br/>
      </w:r>
      <w:r>
        <w:rPr>
          <w:rFonts w:ascii="Times New Roman"/>
          <w:b w:val="false"/>
          <w:i w:val="false"/>
          <w:color w:val="000000"/>
          <w:sz w:val="28"/>
        </w:rPr>
        <w:t>
      </w:t>
      </w:r>
      <w:r>
        <w:rPr>
          <w:rFonts w:ascii="Times New Roman"/>
          <w:b w:val="false"/>
          <w:i w:val="false"/>
          <w:color w:val="000000"/>
          <w:sz w:val="28"/>
        </w:rPr>
        <w:t>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заседания Комиссии, состоящей из представителей компетентных органов Договаривающихся Государств.</w:t>
      </w:r>
    </w:p>
    <w:p>
      <w:pPr>
        <w:spacing w:after="0"/>
        <w:ind w:left="0"/>
        <w:jc w:val="both"/>
      </w:pPr>
      <w:r>
        <w:rPr>
          <w:rFonts w:ascii="Times New Roman"/>
          <w:b/>
          <w:i w:val="false"/>
          <w:color w:val="000080"/>
          <w:sz w:val="28"/>
        </w:rPr>
        <w:t>Статья 25</w:t>
      </w:r>
      <w:r>
        <w:br/>
      </w:r>
      <w:r>
        <w:rPr>
          <w:rFonts w:ascii="Times New Roman"/>
          <w:b w:val="false"/>
          <w:i w:val="false"/>
          <w:color w:val="000000"/>
          <w:sz w:val="28"/>
        </w:rPr>
        <w:t>
</w:t>
      </w:r>
      <w:r>
        <w:rPr>
          <w:rFonts w:ascii="Times New Roman"/>
          <w:b/>
          <w:i w:val="false"/>
          <w:color w:val="000080"/>
          <w:sz w:val="28"/>
        </w:rPr>
        <w:t>ВОЗВРАТ НАЛОГОВ</w:t>
      </w:r>
    </w:p>
    <w:p>
      <w:pPr>
        <w:spacing w:after="0"/>
        <w:ind w:left="0"/>
        <w:jc w:val="both"/>
      </w:pPr>
      <w:r>
        <w:rPr>
          <w:rFonts w:ascii="Times New Roman"/>
          <w:b w:val="false"/>
          <w:i w:val="false"/>
          <w:color w:val="000000"/>
          <w:sz w:val="28"/>
        </w:rPr>
        <w:t>      Каждое Договаривающееся Государство может применить процедуры, установленные внутренним законодательством, для снижения налогов или вычетов, предусмотренных в настоящей Конвенции.</w:t>
      </w:r>
    </w:p>
    <w:p>
      <w:pPr>
        <w:spacing w:after="0"/>
        <w:ind w:left="0"/>
        <w:jc w:val="both"/>
      </w:pPr>
      <w:r>
        <w:rPr>
          <w:rFonts w:ascii="Times New Roman"/>
          <w:b/>
          <w:i w:val="false"/>
          <w:color w:val="000080"/>
          <w:sz w:val="28"/>
        </w:rPr>
        <w:t>Статья 26</w:t>
      </w:r>
      <w:r>
        <w:br/>
      </w:r>
      <w:r>
        <w:rPr>
          <w:rFonts w:ascii="Times New Roman"/>
          <w:b w:val="false"/>
          <w:i w:val="false"/>
          <w:color w:val="000000"/>
          <w:sz w:val="28"/>
        </w:rPr>
        <w:t>
</w:t>
      </w:r>
      <w:r>
        <w:rPr>
          <w:rFonts w:ascii="Times New Roman"/>
          <w:b/>
          <w:i w:val="false"/>
          <w:color w:val="000080"/>
          <w:sz w:val="28"/>
        </w:rPr>
        <w:t>ОБМЕН ИНФОРМАЦИЕЙ</w:t>
      </w:r>
    </w:p>
    <w:p>
      <w:pPr>
        <w:spacing w:after="0"/>
        <w:ind w:left="0"/>
        <w:jc w:val="both"/>
      </w:pP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осуществления внутренних законодательств, касающихся налогов любого вида и описания, взимаемых от имени Договаривающихся Государств, или его политических подразделений, центральных или местных органов власти в той степени, в которой налогообложение не противоречит настоящей Конвенции. Обмен информацией не ограничивается статьями 1 и 2.</w:t>
      </w:r>
      <w:r>
        <w:br/>
      </w:r>
      <w:r>
        <w:rPr>
          <w:rFonts w:ascii="Times New Roman"/>
          <w:b w:val="false"/>
          <w:i w:val="false"/>
          <w:color w:val="000000"/>
          <w:sz w:val="28"/>
        </w:rPr>
        <w:t>
      </w:t>
      </w:r>
      <w:r>
        <w:rPr>
          <w:rFonts w:ascii="Times New Roman"/>
          <w:b w:val="false"/>
          <w:i w:val="false"/>
          <w:color w:val="000000"/>
          <w:sz w:val="28"/>
        </w:rPr>
        <w:t>2. Любая информация, полученная в соответствии с пунктом 1 Договаривающимся Государством, считается конфиденциальной таким же образом, как и информация, полученная в рамках внутреннего законодательства этого Государства, и сообщается только лицам или органам (включая суды и административные органы), занятых оценкой или сбором, принудительным взысканием или судебным преследованием, или рассмотрением апелляций, в отношении налогов, упомянутых в пункте 1, или на которые распространяется вышеизложенное.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w:t>
      </w:r>
      <w:r>
        <w:br/>
      </w:r>
      <w:r>
        <w:rPr>
          <w:rFonts w:ascii="Times New Roman"/>
          <w:b w:val="false"/>
          <w:i w:val="false"/>
          <w:color w:val="000000"/>
          <w:sz w:val="28"/>
        </w:rPr>
        <w:t>
      </w:t>
      </w:r>
      <w:r>
        <w:rPr>
          <w:rFonts w:ascii="Times New Roman"/>
          <w:b w:val="false"/>
          <w:i w:val="false"/>
          <w:color w:val="000000"/>
          <w:sz w:val="28"/>
        </w:rPr>
        <w:t>3. Ни в каком случае положения пункта 1 и 2 не будут толковаться как налагающие на Договаривающееся Государство обязательство:</w:t>
      </w:r>
      <w:r>
        <w:br/>
      </w:r>
      <w:r>
        <w:rPr>
          <w:rFonts w:ascii="Times New Roman"/>
          <w:b w:val="false"/>
          <w:i w:val="false"/>
          <w:color w:val="000000"/>
          <w:sz w:val="28"/>
        </w:rPr>
        <w:t>
</w:t>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w:t>
      </w:r>
      <w:r>
        <w:br/>
      </w:r>
      <w:r>
        <w:rPr>
          <w:rFonts w:ascii="Times New Roman"/>
          <w:b w:val="false"/>
          <w:i w:val="false"/>
          <w:color w:val="000000"/>
          <w:sz w:val="28"/>
        </w:rPr>
        <w:t>
</w:t>
      </w:r>
      <w:r>
        <w:rPr>
          <w:rFonts w:ascii="Times New Roman"/>
          <w:b w:val="false"/>
          <w:i w:val="false"/>
          <w:color w:val="000000"/>
          <w:sz w:val="28"/>
        </w:rPr>
        <w:t>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w:t>
      </w:r>
      <w:r>
        <w:br/>
      </w:r>
      <w:r>
        <w:rPr>
          <w:rFonts w:ascii="Times New Roman"/>
          <w:b w:val="false"/>
          <w:i w:val="false"/>
          <w:color w:val="000000"/>
          <w:sz w:val="28"/>
        </w:rPr>
        <w:t>
      </w:t>
      </w:r>
      <w:r>
        <w:rPr>
          <w:rFonts w:ascii="Times New Roman"/>
          <w:b w:val="false"/>
          <w:i w:val="false"/>
          <w:color w:val="000000"/>
          <w:sz w:val="28"/>
        </w:rPr>
        <w:t>4. Если информация требуется Договаривающимся Государством в соответствии с настоящей статьей, другое Договаривающееся Государство использует накопленную информацию для предоставления требуемой информации, даже если это другое Государство может не нуждаться в такой информации для его собственных налоговых целей. Обязательство, содержащееся в предыдущем предложении, подчинено ограничениям пункта 3, но ни в каком случае такое ограничение не будет рассмотрено, как разрешающее Договаривающемуся Государству отказать предоставлять информацию исключительно потому, что это не имеет никакого внутреннего интереса в такой информации.</w:t>
      </w:r>
      <w:r>
        <w:br/>
      </w:r>
      <w:r>
        <w:rPr>
          <w:rFonts w:ascii="Times New Roman"/>
          <w:b w:val="false"/>
          <w:i w:val="false"/>
          <w:color w:val="000000"/>
          <w:sz w:val="28"/>
        </w:rPr>
        <w:t>
      </w:t>
      </w:r>
      <w:r>
        <w:rPr>
          <w:rFonts w:ascii="Times New Roman"/>
          <w:b w:val="false"/>
          <w:i w:val="false"/>
          <w:color w:val="000000"/>
          <w:sz w:val="28"/>
        </w:rPr>
        <w:t>5. Ни в каком случае положения пункта 3 не будут рассматриваться, чтобы разрешать Договаривающемуся Государству отказывать предоставлять информацию исключительно потому, что информация, имеющаяся у банка, другого финансового института, кандидата или лица, действующего в организации или на положении доверенного лица или потому, что это относится к собственным интересам в лице.</w:t>
      </w:r>
    </w:p>
    <w:p>
      <w:pPr>
        <w:spacing w:after="0"/>
        <w:ind w:left="0"/>
        <w:jc w:val="both"/>
      </w:pPr>
      <w:r>
        <w:rPr>
          <w:rFonts w:ascii="Times New Roman"/>
          <w:b/>
          <w:i w:val="false"/>
          <w:color w:val="000080"/>
          <w:sz w:val="28"/>
        </w:rPr>
        <w:t>Статья 27</w:t>
      </w:r>
      <w:r>
        <w:br/>
      </w:r>
      <w:r>
        <w:rPr>
          <w:rFonts w:ascii="Times New Roman"/>
          <w:b w:val="false"/>
          <w:i w:val="false"/>
          <w:color w:val="000000"/>
          <w:sz w:val="28"/>
        </w:rPr>
        <w:t>
</w:t>
      </w:r>
      <w:r>
        <w:rPr>
          <w:rFonts w:ascii="Times New Roman"/>
          <w:b/>
          <w:i w:val="false"/>
          <w:color w:val="000080"/>
          <w:sz w:val="28"/>
        </w:rPr>
        <w:t>ПОМОЩЬ В СБОРЕ НАЛОГОВ</w:t>
      </w:r>
    </w:p>
    <w:p>
      <w:pPr>
        <w:spacing w:after="0"/>
        <w:ind w:left="0"/>
        <w:jc w:val="both"/>
      </w:pPr>
      <w:r>
        <w:rPr>
          <w:rFonts w:ascii="Times New Roman"/>
          <w:b w:val="false"/>
          <w:i w:val="false"/>
          <w:color w:val="000000"/>
          <w:sz w:val="28"/>
        </w:rPr>
        <w:t>      1. Договаривающиеся Государства обязуются оказывать друг другу помощь в сборе доходных требований. Такая помощь не ограничивается действием статей 1 и 2. Компетентные органы Договаривающихся Государств могут по взаимному согласию установить процедуры применения настоящей статьи.</w:t>
      </w:r>
      <w:r>
        <w:br/>
      </w:r>
      <w:r>
        <w:rPr>
          <w:rFonts w:ascii="Times New Roman"/>
          <w:b w:val="false"/>
          <w:i w:val="false"/>
          <w:color w:val="000000"/>
          <w:sz w:val="28"/>
        </w:rPr>
        <w:t>
      </w:t>
      </w:r>
      <w:r>
        <w:rPr>
          <w:rFonts w:ascii="Times New Roman"/>
          <w:b w:val="false"/>
          <w:i w:val="false"/>
          <w:color w:val="000000"/>
          <w:sz w:val="28"/>
        </w:rPr>
        <w:t>2. Термин "доходное требование", используемый в настоящей статье, означает сумму, причитающуюся в отношении налогов любого вида и описания, взимаемых от имени Договаривающихся Государств, или их центральных органов, политических подразделений или местных органов власти, в той мере, в которой налогообложение не противоречит настоящей Конвенции или любому другому инструменту, сторонами по которому являются Договаривающиеся Государства, такие как проценты, административные взыскания и стоимость сбора, или сохранение, относящееся к таким суммам.</w:t>
      </w:r>
      <w:r>
        <w:br/>
      </w:r>
      <w:r>
        <w:rPr>
          <w:rFonts w:ascii="Times New Roman"/>
          <w:b w:val="false"/>
          <w:i w:val="false"/>
          <w:color w:val="000000"/>
          <w:sz w:val="28"/>
        </w:rPr>
        <w:t>
      </w:t>
      </w:r>
      <w:r>
        <w:rPr>
          <w:rFonts w:ascii="Times New Roman"/>
          <w:b w:val="false"/>
          <w:i w:val="false"/>
          <w:color w:val="000000"/>
          <w:sz w:val="28"/>
        </w:rPr>
        <w:t>3. В случае, если доходное требование Договаривающегося Государства применяется в соответствие с законодательством этого Государства и принадлежит лицу, которое на данный момент не может в соответствие с законодательством этого Государства воспрепятствовать его сбору, по запросу компетентного органа другого Договаривающегося Государства такое доходное требование может быть принято в целях сбора компетентным органом другого Договаривающегося Государства. Такое доходное требование подлежит сбору этим другим Договаривающимся Государством в соответствие с положениями его законодательства, применимых принудительным применением и сбором собственных налогов, как если бы доходное требование являлось доходным требованием этого другого Государства.</w:t>
      </w:r>
      <w:r>
        <w:br/>
      </w:r>
      <w:r>
        <w:rPr>
          <w:rFonts w:ascii="Times New Roman"/>
          <w:b w:val="false"/>
          <w:i w:val="false"/>
          <w:color w:val="000000"/>
          <w:sz w:val="28"/>
        </w:rPr>
        <w:t>
      </w:t>
      </w:r>
      <w:r>
        <w:rPr>
          <w:rFonts w:ascii="Times New Roman"/>
          <w:b w:val="false"/>
          <w:i w:val="false"/>
          <w:color w:val="000000"/>
          <w:sz w:val="28"/>
        </w:rPr>
        <w:t>4. В случае, если доходное требование Договаривающегося Государства является требованием, в отношении которого это Государство может, в соответствие со своим законодательством, принять меры сохранения обеспечения своего сбора, такое доходное требование по запросу компетентного органа этого Государства принимается в целях принятия мер по сохранению компетентным органом другого Договаривающегося Государства. Это другое Государство применяет меры по сохранению в отношении этого доходного требования в соответствие с положениями своего законодательства, как если бы это доходное требование было доходным требованием этого другого Государства, даже если на момент применения таких мер доходное требование не было бы осуществимым в первом упомянутом Государстве или принадлежало лицу, имеющему право воспрепятствовать его сбору.</w:t>
      </w:r>
      <w:r>
        <w:br/>
      </w:r>
      <w:r>
        <w:rPr>
          <w:rFonts w:ascii="Times New Roman"/>
          <w:b w:val="false"/>
          <w:i w:val="false"/>
          <w:color w:val="000000"/>
          <w:sz w:val="28"/>
        </w:rPr>
        <w:t>
      </w:t>
      </w:r>
      <w:r>
        <w:rPr>
          <w:rFonts w:ascii="Times New Roman"/>
          <w:b w:val="false"/>
          <w:i w:val="false"/>
          <w:color w:val="000000"/>
          <w:sz w:val="28"/>
        </w:rPr>
        <w:t xml:space="preserve">5. Несмотря на положения пунктов 3 и 4, доходное требование, принятое Договаривающимся Государством в целях пунктов 3 и 4, не подлежит временным ограничениям или определению любой приоритетности, </w:t>
      </w:r>
      <w:r>
        <w:rPr>
          <w:rFonts w:ascii="Times New Roman"/>
          <w:b w:val="false"/>
          <w:i w:val="false"/>
          <w:color w:val="000000"/>
          <w:sz w:val="28"/>
        </w:rPr>
        <w:t>применимых к доходным требованиям в этом Государстве, в соответствие с законодательством этого Государства по причине его характера. В дополнение, доходное требование, принятое Договаривающимся Государством для целей пунктов 3 или 4 не имеет приоритета в этом Государстве, применимого к этому доходному требованию в соответствие с законодательством другого Договаривающегося Государства.</w:t>
      </w:r>
      <w:r>
        <w:br/>
      </w:r>
      <w:r>
        <w:rPr>
          <w:rFonts w:ascii="Times New Roman"/>
          <w:b w:val="false"/>
          <w:i w:val="false"/>
          <w:color w:val="000000"/>
          <w:sz w:val="28"/>
        </w:rPr>
        <w:t>
      6. Судебные иски, касающиеся существования, законности или суммы доходного требования Договаривающегося Государства, не возбуждаются в суде или в других административных органах другого Договаривающегося Государства.</w:t>
      </w:r>
      <w:r>
        <w:br/>
      </w:r>
      <w:r>
        <w:rPr>
          <w:rFonts w:ascii="Times New Roman"/>
          <w:b w:val="false"/>
          <w:i w:val="false"/>
          <w:color w:val="000000"/>
          <w:sz w:val="28"/>
        </w:rPr>
        <w:t>
      7. Если в любое время после того, как запрос был сделан Договаривающимся Государством в соответствие с пунктом 3 или 4, и до того, как другое Договаривающееся Государство собрало и передало соответствующее доходное требование первому упомянутому Государству, такое доходное требование прекращает действие:</w:t>
      </w:r>
      <w:r>
        <w:br/>
      </w:r>
      <w:r>
        <w:rPr>
          <w:rFonts w:ascii="Times New Roman"/>
          <w:b w:val="false"/>
          <w:i w:val="false"/>
          <w:color w:val="000000"/>
          <w:sz w:val="28"/>
        </w:rPr>
        <w:t>
      a) в случае с запросом по пункту 3, доходное требование первого упомянутого Государства, которое имеет исковую силу в соответствие с законодательством этого Государства и принадлежит лицу, которое в это время не может в соответствие с законодательством этого Государства, воспрепятствовать его сбору; или</w:t>
      </w:r>
      <w:r>
        <w:br/>
      </w:r>
      <w:r>
        <w:rPr>
          <w:rFonts w:ascii="Times New Roman"/>
          <w:b w:val="false"/>
          <w:i w:val="false"/>
          <w:color w:val="000000"/>
          <w:sz w:val="28"/>
        </w:rPr>
        <w:t>
      b) в случае с запросом по пункту 4, доходное требование, первого упомянутого Государства в отношении которого это Государство может, в соответствие со своим законодательством, принять меры по сохранению с целью обеспечения такого сбора, компетентный орган первого упомянутого Государства немедленно уведомят компетентный орган другого Государства об этом факте и по желанию другого Государства, первое упомянутое Государство может приостановить или отозвать свой запрос.</w:t>
      </w:r>
      <w:r>
        <w:br/>
      </w:r>
      <w:r>
        <w:rPr>
          <w:rFonts w:ascii="Times New Roman"/>
          <w:b w:val="false"/>
          <w:i w:val="false"/>
          <w:color w:val="000000"/>
          <w:sz w:val="28"/>
        </w:rPr>
        <w:t>
      8. Ни в каком случае положения настоящей статьи не будут толковаться как налагающие на Договаривающиеся Государства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b) предпринимать меры, противоречащие Государственной политике (общественному порядку);</w:t>
      </w:r>
      <w:r>
        <w:br/>
      </w:r>
      <w:r>
        <w:rPr>
          <w:rFonts w:ascii="Times New Roman"/>
          <w:b w:val="false"/>
          <w:i w:val="false"/>
          <w:color w:val="000000"/>
          <w:sz w:val="28"/>
        </w:rPr>
        <w:t>
      c) предоставлять в случае необходимости содействие, если другое Договаривающееся Государство не предприняло все соответствующие меры по сбору или сохранению, в соответствие со своим законодательством или административной практикой;</w:t>
      </w:r>
      <w:r>
        <w:br/>
      </w:r>
      <w:r>
        <w:rPr>
          <w:rFonts w:ascii="Times New Roman"/>
          <w:b w:val="false"/>
          <w:i w:val="false"/>
          <w:color w:val="000000"/>
          <w:sz w:val="28"/>
        </w:rPr>
        <w:t>
      d) предоставлять содействие в тех случаях, когда административная нагрузка на это Государство несоразмерна выгоде, получаемой другим Договаривающимся Государством.</w:t>
      </w:r>
    </w:p>
    <w:p>
      <w:pPr>
        <w:spacing w:after="0"/>
        <w:ind w:left="0"/>
        <w:jc w:val="both"/>
      </w:pPr>
      <w:r>
        <w:rPr>
          <w:rFonts w:ascii="Times New Roman"/>
          <w:b/>
          <w:i w:val="false"/>
          <w:color w:val="000080"/>
          <w:sz w:val="28"/>
        </w:rPr>
        <w:t>Статья 28</w:t>
      </w:r>
      <w:r>
        <w:br/>
      </w:r>
      <w:r>
        <w:rPr>
          <w:rFonts w:ascii="Times New Roman"/>
          <w:b w:val="false"/>
          <w:i w:val="false"/>
          <w:color w:val="000000"/>
          <w:sz w:val="28"/>
        </w:rPr>
        <w:t>
</w:t>
      </w:r>
      <w:r>
        <w:rPr>
          <w:rFonts w:ascii="Times New Roman"/>
          <w:b/>
          <w:i w:val="false"/>
          <w:color w:val="000080"/>
          <w:sz w:val="28"/>
        </w:rPr>
        <w:t>СОТРУДНИКИ ДИПЛОМАТИЧЕСКИХ ПРЕДСТАВИТЕЛЬСТВ</w:t>
      </w:r>
      <w:r>
        <w:br/>
      </w:r>
      <w:r>
        <w:rPr>
          <w:rFonts w:ascii="Times New Roman"/>
          <w:b w:val="false"/>
          <w:i w:val="false"/>
          <w:color w:val="000000"/>
          <w:sz w:val="28"/>
        </w:rPr>
        <w:t>
</w:t>
      </w:r>
      <w:r>
        <w:rPr>
          <w:rFonts w:ascii="Times New Roman"/>
          <w:b/>
          <w:i w:val="false"/>
          <w:color w:val="000080"/>
          <w:sz w:val="28"/>
        </w:rPr>
        <w:t>И КОНСУЛЬСКИХ УЧРЕЖДЕНИЙ</w:t>
      </w:r>
    </w:p>
    <w:p>
      <w:pPr>
        <w:spacing w:after="0"/>
        <w:ind w:left="0"/>
        <w:jc w:val="both"/>
      </w:pPr>
      <w:r>
        <w:rPr>
          <w:rFonts w:ascii="Times New Roman"/>
          <w:b w:val="false"/>
          <w:i w:val="false"/>
          <w:color w:val="000000"/>
          <w:sz w:val="28"/>
        </w:rPr>
        <w:t>      Ничто в настоящей Конвенции не затрагивает налоговых привилегий сотрудников дипломатических представительств и консульских учреждений, которым такие привилегии предоставлены общими нормами международного права или в соответствии с положениями специальных соглашений.</w:t>
      </w:r>
    </w:p>
    <w:p>
      <w:pPr>
        <w:spacing w:after="0"/>
        <w:ind w:left="0"/>
        <w:jc w:val="both"/>
      </w:pPr>
      <w:r>
        <w:rPr>
          <w:rFonts w:ascii="Times New Roman"/>
          <w:b/>
          <w:i w:val="false"/>
          <w:color w:val="000080"/>
          <w:sz w:val="28"/>
        </w:rPr>
        <w:t>Статья 29</w:t>
      </w:r>
      <w:r>
        <w:br/>
      </w:r>
      <w:r>
        <w:rPr>
          <w:rFonts w:ascii="Times New Roman"/>
          <w:b w:val="false"/>
          <w:i w:val="false"/>
          <w:color w:val="000000"/>
          <w:sz w:val="28"/>
        </w:rPr>
        <w:t>
</w:t>
      </w:r>
      <w:r>
        <w:rPr>
          <w:rFonts w:ascii="Times New Roman"/>
          <w:b/>
          <w:i w:val="false"/>
          <w:color w:val="000080"/>
          <w:sz w:val="28"/>
        </w:rPr>
        <w:t>ВСТУПЛЕНИЕ В СИЛУ</w:t>
      </w:r>
    </w:p>
    <w:p>
      <w:pPr>
        <w:spacing w:after="0"/>
        <w:ind w:left="0"/>
        <w:jc w:val="both"/>
      </w:pPr>
      <w:r>
        <w:rPr>
          <w:rFonts w:ascii="Times New Roman"/>
          <w:b w:val="false"/>
          <w:i w:val="false"/>
          <w:color w:val="000000"/>
          <w:sz w:val="28"/>
        </w:rPr>
        <w:t>      1. Настоящая Конвенция подлежит ратификации и вступит в силу через три месяца, последующих после даты получения по дипломатическим каналам последнего письменного уведомления о выполнении Договаривающимися Государствами внутригосударственных процедур, необходимых для ее вступления в каждом Государстве в силу.</w:t>
      </w:r>
      <w:r>
        <w:br/>
      </w:r>
      <w:r>
        <w:rPr>
          <w:rFonts w:ascii="Times New Roman"/>
          <w:b w:val="false"/>
          <w:i w:val="false"/>
          <w:color w:val="000000"/>
          <w:sz w:val="28"/>
        </w:rPr>
        <w:t>
      </w:t>
      </w:r>
      <w:r>
        <w:rPr>
          <w:rFonts w:ascii="Times New Roman"/>
          <w:b w:val="false"/>
          <w:i w:val="false"/>
          <w:color w:val="000000"/>
          <w:sz w:val="28"/>
        </w:rPr>
        <w:t>2. Конвенция применяется:</w:t>
      </w:r>
      <w:r>
        <w:br/>
      </w:r>
      <w:r>
        <w:rPr>
          <w:rFonts w:ascii="Times New Roman"/>
          <w:b w:val="false"/>
          <w:i w:val="false"/>
          <w:color w:val="000000"/>
          <w:sz w:val="28"/>
        </w:rPr>
        <w:t>
</w:t>
      </w:r>
      <w:r>
        <w:rPr>
          <w:rFonts w:ascii="Times New Roman"/>
          <w:b w:val="false"/>
          <w:i w:val="false"/>
          <w:color w:val="000000"/>
          <w:sz w:val="28"/>
        </w:rPr>
        <w:t>      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дату вступления Конвенции в силу; и</w:t>
      </w:r>
      <w:r>
        <w:br/>
      </w:r>
      <w:r>
        <w:rPr>
          <w:rFonts w:ascii="Times New Roman"/>
          <w:b w:val="false"/>
          <w:i w:val="false"/>
          <w:color w:val="000000"/>
          <w:sz w:val="28"/>
        </w:rPr>
        <w:t>
</w:t>
      </w:r>
      <w:r>
        <w:rPr>
          <w:rFonts w:ascii="Times New Roman"/>
          <w:b w:val="false"/>
          <w:i w:val="false"/>
          <w:color w:val="000000"/>
          <w:sz w:val="28"/>
        </w:rPr>
        <w:t>      b) в отношении других налогов на дату вступления Конвенции в силу.</w:t>
      </w:r>
    </w:p>
    <w:p>
      <w:pPr>
        <w:spacing w:after="0"/>
        <w:ind w:left="0"/>
        <w:jc w:val="both"/>
      </w:pPr>
      <w:r>
        <w:rPr>
          <w:rFonts w:ascii="Times New Roman"/>
          <w:b/>
          <w:i w:val="false"/>
          <w:color w:val="000080"/>
          <w:sz w:val="28"/>
        </w:rPr>
        <w:t>Статья 30</w:t>
      </w:r>
      <w:r>
        <w:br/>
      </w:r>
      <w:r>
        <w:rPr>
          <w:rFonts w:ascii="Times New Roman"/>
          <w:b w:val="false"/>
          <w:i w:val="false"/>
          <w:color w:val="000000"/>
          <w:sz w:val="28"/>
        </w:rPr>
        <w:t>
</w:t>
      </w:r>
      <w:r>
        <w:rPr>
          <w:rFonts w:ascii="Times New Roman"/>
          <w:b/>
          <w:i w:val="false"/>
          <w:color w:val="000080"/>
          <w:sz w:val="28"/>
        </w:rPr>
        <w:t>ИЗМЕНЕНИЯ И ДОПОЛНЕНИЯ</w:t>
      </w:r>
    </w:p>
    <w:p>
      <w:pPr>
        <w:spacing w:after="0"/>
        <w:ind w:left="0"/>
        <w:jc w:val="both"/>
      </w:pPr>
      <w:r>
        <w:rPr>
          <w:rFonts w:ascii="Times New Roman"/>
          <w:b w:val="false"/>
          <w:i w:val="false"/>
          <w:color w:val="000000"/>
          <w:sz w:val="28"/>
        </w:rPr>
        <w:t>      По взаимному согласию Договаривающихся Государств в настоящую Конвенцию могут вноситься изменения и дополнения по средствам протоколов, которые являются неотъемлемыми частями настоящей Конвенции.</w:t>
      </w:r>
    </w:p>
    <w:p>
      <w:pPr>
        <w:spacing w:after="0"/>
        <w:ind w:left="0"/>
        <w:jc w:val="both"/>
      </w:pPr>
      <w:r>
        <w:rPr>
          <w:rFonts w:ascii="Times New Roman"/>
          <w:b/>
          <w:i w:val="false"/>
          <w:color w:val="000080"/>
          <w:sz w:val="28"/>
        </w:rPr>
        <w:t>Статья 31</w:t>
      </w:r>
      <w:r>
        <w:br/>
      </w:r>
      <w:r>
        <w:rPr>
          <w:rFonts w:ascii="Times New Roman"/>
          <w:b w:val="false"/>
          <w:i w:val="false"/>
          <w:color w:val="000000"/>
          <w:sz w:val="28"/>
        </w:rPr>
        <w:t>
</w:t>
      </w:r>
      <w:r>
        <w:rPr>
          <w:rFonts w:ascii="Times New Roman"/>
          <w:b/>
          <w:i w:val="false"/>
          <w:color w:val="000080"/>
          <w:sz w:val="28"/>
        </w:rPr>
        <w:t>ПРЕКРАЩЕНИЕ ДЕЙСТВИЯ</w:t>
      </w:r>
    </w:p>
    <w:p>
      <w:pPr>
        <w:spacing w:after="0"/>
        <w:ind w:left="0"/>
        <w:jc w:val="both"/>
      </w:pPr>
      <w:r>
        <w:rPr>
          <w:rFonts w:ascii="Times New Roman"/>
          <w:b w:val="false"/>
          <w:i w:val="false"/>
          <w:color w:val="000000"/>
          <w:sz w:val="28"/>
        </w:rPr>
        <w:t>      1. Настоящая Конвенция остается в силе, пока одно из Договаривающихся Государств не прекратит ее действие. Любое Договаривающееся Государство может прекратить действие Конвенции, направив через дипломатические каналы письменное уведомление о прекращении действия, по крайней мере, за шесть месяцев до конца любого календарного года, следующего после истечения пятилетнего периода с даты вступления Конвенции в силу.</w:t>
      </w:r>
      <w:r>
        <w:br/>
      </w:r>
      <w:r>
        <w:rPr>
          <w:rFonts w:ascii="Times New Roman"/>
          <w:b w:val="false"/>
          <w:i w:val="false"/>
          <w:color w:val="000000"/>
          <w:sz w:val="28"/>
        </w:rPr>
        <w:t>
</w:t>
      </w:r>
      <w:r>
        <w:rPr>
          <w:rFonts w:ascii="Times New Roman"/>
          <w:b w:val="false"/>
          <w:i w:val="false"/>
          <w:color w:val="000000"/>
          <w:sz w:val="28"/>
        </w:rPr>
        <w:t>      2. В таком случае, Конвенция прекращает свое действие:</w:t>
      </w:r>
      <w:r>
        <w:br/>
      </w:r>
      <w:r>
        <w:rPr>
          <w:rFonts w:ascii="Times New Roman"/>
          <w:b w:val="false"/>
          <w:i w:val="false"/>
          <w:color w:val="000000"/>
          <w:sz w:val="28"/>
        </w:rPr>
        <w:t>
</w:t>
      </w:r>
      <w:r>
        <w:rPr>
          <w:rFonts w:ascii="Times New Roman"/>
          <w:b w:val="false"/>
          <w:i w:val="false"/>
          <w:color w:val="000000"/>
          <w:sz w:val="28"/>
        </w:rPr>
        <w:t>      a) в отношении налогов, периодически начисляемых, в отношении налогов на доход или капитал, относящихся к любому налоговому году, начинающемуся или оканчивающемуся на или после даты, получения уведомления;</w:t>
      </w:r>
      <w:r>
        <w:br/>
      </w:r>
      <w:r>
        <w:rPr>
          <w:rFonts w:ascii="Times New Roman"/>
          <w:b w:val="false"/>
          <w:i w:val="false"/>
          <w:color w:val="000000"/>
          <w:sz w:val="28"/>
        </w:rPr>
        <w:t>
</w:t>
      </w:r>
      <w:r>
        <w:rPr>
          <w:rFonts w:ascii="Times New Roman"/>
          <w:b w:val="false"/>
          <w:i w:val="false"/>
          <w:color w:val="000000"/>
          <w:sz w:val="28"/>
        </w:rPr>
        <w:t>      b) в отношении других случаев, на дату которых получено уведомление.</w:t>
      </w:r>
    </w:p>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настоящую Конвенцию.</w:t>
      </w:r>
    </w:p>
    <w:p>
      <w:pPr>
        <w:spacing w:after="0"/>
        <w:ind w:left="0"/>
        <w:jc w:val="both"/>
      </w:pPr>
      <w:r>
        <w:rPr>
          <w:rFonts w:ascii="Times New Roman"/>
          <w:b w:val="false"/>
          <w:i w:val="false"/>
          <w:color w:val="000000"/>
          <w:sz w:val="28"/>
        </w:rPr>
        <w:t>      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                     За Правительство</w:t>
      </w:r>
      <w:r>
        <w:br/>
      </w:r>
      <w:r>
        <w:rPr>
          <w:rFonts w:ascii="Times New Roman"/>
          <w:b w:val="false"/>
          <w:i w:val="false"/>
          <w:color w:val="000000"/>
          <w:sz w:val="28"/>
        </w:rPr>
        <w:t>
</w:t>
      </w:r>
      <w:r>
        <w:rPr>
          <w:rFonts w:ascii="Times New Roman"/>
          <w:b w:val="false"/>
          <w:i/>
          <w:color w:val="000000"/>
          <w:sz w:val="28"/>
        </w:rPr>
        <w:t>      Республики Казахстан                 Королевства Испания</w:t>
      </w:r>
    </w:p>
    <w:p>
      <w:pPr>
        <w:spacing w:after="0"/>
        <w:ind w:left="0"/>
        <w:jc w:val="both"/>
      </w:pPr>
      <w:r>
        <w:rPr>
          <w:rFonts w:ascii="Times New Roman"/>
          <w:b/>
          <w:i w:val="false"/>
          <w:color w:val="000080"/>
          <w:sz w:val="28"/>
        </w:rPr>
        <w:t>ПРОТОКОЛ</w:t>
      </w:r>
    </w:p>
    <w:p>
      <w:pPr>
        <w:spacing w:after="0"/>
        <w:ind w:left="0"/>
        <w:jc w:val="both"/>
      </w:pPr>
      <w:r>
        <w:rPr>
          <w:rFonts w:ascii="Times New Roman"/>
          <w:b w:val="false"/>
          <w:i w:val="false"/>
          <w:color w:val="000000"/>
          <w:sz w:val="28"/>
        </w:rPr>
        <w:t>      В момент подписания Конвенции между Правительством Республики Казахстан и Правительством Королевства Испания об избежании двойного налогообложения и предотвращении уклонения от налогообложения в отношении налогов на доход и капитал, нижеподписавшиеся согласилась со следующими положениями, которые являются составной частью Конвенции.</w:t>
      </w:r>
      <w:r>
        <w:br/>
      </w:r>
      <w:r>
        <w:rPr>
          <w:rFonts w:ascii="Times New Roman"/>
          <w:b w:val="false"/>
          <w:i w:val="false"/>
          <w:color w:val="000000"/>
          <w:sz w:val="28"/>
        </w:rPr>
        <w:t>
</w:t>
      </w:r>
      <w:r>
        <w:rPr>
          <w:rFonts w:ascii="Times New Roman"/>
          <w:b w:val="false"/>
          <w:i w:val="false"/>
          <w:color w:val="000000"/>
          <w:sz w:val="28"/>
        </w:rPr>
        <w:t xml:space="preserve">      I. После вступления в силу настоящей Конвенции, </w:t>
      </w:r>
      <w:r>
        <w:rPr>
          <w:rFonts w:ascii="Times New Roman"/>
          <w:b w:val="false"/>
          <w:i w:val="false"/>
          <w:color w:val="000000"/>
          <w:sz w:val="28"/>
        </w:rPr>
        <w:t>постановление</w:t>
      </w:r>
      <w:r>
        <w:rPr>
          <w:rFonts w:ascii="Times New Roman"/>
          <w:b w:val="false"/>
          <w:i w:val="false"/>
          <w:color w:val="000000"/>
          <w:sz w:val="28"/>
        </w:rPr>
        <w:t xml:space="preserve"> от 31 декабря 2008 года № 1318 относительно перечня стран с льготным налогообложением или любое другое законодательство аналогичного вопроса принятого после внесения изменений или замены  вышеупомняутого постановления, не будет применяться к любому экономическому взаимоотношению между двумя Договаривающемися государствами.</w:t>
      </w:r>
      <w:r>
        <w:br/>
      </w:r>
      <w:r>
        <w:rPr>
          <w:rFonts w:ascii="Times New Roman"/>
          <w:b w:val="false"/>
          <w:i w:val="false"/>
          <w:color w:val="000000"/>
          <w:sz w:val="28"/>
        </w:rPr>
        <w:t>
</w:t>
      </w:r>
      <w:r>
        <w:rPr>
          <w:rFonts w:ascii="Times New Roman"/>
          <w:b w:val="false"/>
          <w:i w:val="false"/>
          <w:color w:val="000000"/>
          <w:sz w:val="28"/>
        </w:rPr>
        <w:t>      II. В отношении пункта 3 статьи 11 есть понимание, что термин "орган, учрежденнного статуса" означает любое агентство, институт, юридическое лицо публичного права или любой другой орган полностью принадлежащий государству, центральному органу, политическому подразделению или местному органу власти.</w:t>
      </w:r>
      <w:r>
        <w:br/>
      </w:r>
      <w:r>
        <w:rPr>
          <w:rFonts w:ascii="Times New Roman"/>
          <w:b w:val="false"/>
          <w:i w:val="false"/>
          <w:color w:val="000000"/>
          <w:sz w:val="28"/>
        </w:rPr>
        <w:t>
</w:t>
      </w:r>
      <w:r>
        <w:rPr>
          <w:rFonts w:ascii="Times New Roman"/>
          <w:b w:val="false"/>
          <w:i w:val="false"/>
          <w:color w:val="000000"/>
          <w:sz w:val="28"/>
        </w:rPr>
        <w:t>      III. В отношении права на пособие</w:t>
      </w:r>
      <w:r>
        <w:br/>
      </w:r>
      <w:r>
        <w:rPr>
          <w:rFonts w:ascii="Times New Roman"/>
          <w:b w:val="false"/>
          <w:i w:val="false"/>
          <w:color w:val="000000"/>
          <w:sz w:val="28"/>
        </w:rPr>
        <w:t>
</w:t>
      </w:r>
      <w:r>
        <w:rPr>
          <w:rFonts w:ascii="Times New Roman"/>
          <w:b w:val="false"/>
          <w:i w:val="false"/>
          <w:color w:val="000000"/>
          <w:sz w:val="28"/>
        </w:rPr>
        <w:t>      (i) Договаривающиеся государства заявляют, что их внутренние правила и процедуры в отношении злоупотребления законодательством (включая договора по вопросам налогообложения) могут относиться к режиму такого злоупотребления.</w:t>
      </w:r>
      <w:r>
        <w:br/>
      </w:r>
      <w:r>
        <w:rPr>
          <w:rFonts w:ascii="Times New Roman"/>
          <w:b w:val="false"/>
          <w:i w:val="false"/>
          <w:color w:val="000000"/>
          <w:sz w:val="28"/>
        </w:rPr>
        <w:t>
</w:t>
      </w:r>
      <w:r>
        <w:rPr>
          <w:rFonts w:ascii="Times New Roman"/>
          <w:b w:val="false"/>
          <w:i w:val="false"/>
          <w:color w:val="000000"/>
          <w:sz w:val="28"/>
        </w:rPr>
        <w:t>      (ii) Есть понимание, что льготы в соответствии с настоящей Конвенцией не будут предоставляться лицам, которые не являются фактическими владельцами элементов полученных доходов другого Договаривающегося государства или с элементов капитала, находящегося там.</w:t>
      </w:r>
      <w:r>
        <w:br/>
      </w:r>
      <w:r>
        <w:rPr>
          <w:rFonts w:ascii="Times New Roman"/>
          <w:b w:val="false"/>
          <w:i w:val="false"/>
          <w:color w:val="000000"/>
          <w:sz w:val="28"/>
        </w:rPr>
        <w:t>
</w:t>
      </w:r>
      <w:r>
        <w:rPr>
          <w:rFonts w:ascii="Times New Roman"/>
          <w:b w:val="false"/>
          <w:i w:val="false"/>
          <w:color w:val="000000"/>
          <w:sz w:val="28"/>
        </w:rPr>
        <w:t>      (iii) Положения статьей 10, 11 и 12 не применяются, если основной целью или одной из основных целей любого лица, связанного с созданием или распределением акций или других прав, в отношении которых выплачиваются дивиденды, созданием или распределением долговых требований, в отношении которых выплачиваются проценты, созданием или распределением прав, в отношении которых выплачиваются роялти, было получение выгоды от настоящих статей путем такого создания или распределения.</w:t>
      </w:r>
      <w:r>
        <w:br/>
      </w:r>
      <w:r>
        <w:rPr>
          <w:rFonts w:ascii="Times New Roman"/>
          <w:b w:val="false"/>
          <w:i w:val="false"/>
          <w:color w:val="000000"/>
          <w:sz w:val="28"/>
        </w:rPr>
        <w:t>
</w:t>
      </w: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p>
      <w:pPr>
        <w:spacing w:after="0"/>
        <w:ind w:left="0"/>
        <w:jc w:val="both"/>
      </w:pPr>
      <w:r>
        <w:rPr>
          <w:rFonts w:ascii="Times New Roman"/>
          <w:b w:val="false"/>
          <w:i w:val="false"/>
          <w:color w:val="000000"/>
          <w:sz w:val="28"/>
        </w:rPr>
        <w:t>      Совершено в двух подлинных экземплярах в Астане "2 июля", "2009" года на казахском, русском, испанском и английском языках, все тексты имеют одинаковую силу.</w:t>
      </w:r>
    </w:p>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Королевства Испания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