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82a7" w14:textId="4fd8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февраля 2006 года №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2010 года № 1089. Утратило силу постановлением Правительства Республики Казахстан от 11 марта 2014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февраля 2006 года № 72 "Об утверждении составов конкурсных комиссий по закреплению рыбохозяйственных водоемов (участков) международного и республиканского значения"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конкурсных комиссий по закреплению рыбохозяйственных водоемов (участков) международного и республиканского значения, утвержденные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озеру Балхаш, Алакольской системе озер, реке Или и Капшагайскому водохранилищу: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Жумажанова                  - заместителя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Бауыржана Жумажанулы          рыбного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председателем,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Альсеита                    - начальника Балхаш-Алакольской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Асанбая Мейрбековича          бассейновой инспекции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использования и 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Каспийскому морю, реке Урал и реке Кигач: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Жумажанова                  - заместителя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Бауыржана Жумажанулы          рыбного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председателем,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Жунбасова                   - заместителя акима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Муханбета Муратбаевича        области,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Бухарбаева                  - заместителя начальника Урало-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Алибека Рысжановича           Каспийской межобластной бассейновой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инспекции рыбного хозяйства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рыбного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указанных составов: Ромашова Юрия Тулегеновича, Тлеулесову Анару Имангазиевну, Буканова Кармыса Букановича, Сулейменова Райымбека Асылбековича.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