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9c0e" w14:textId="204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и Правил применения опознавательного флага и опознавательного знака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2010 года 1094. Утратило силу постановлением Правительства Республики Казахстан от 16 ноября 2018 года № 775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30 июля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описание и Правила применения опознавательного флага и опознавательного знака таможенных органов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2003 года № 723 "Об утверждении описания и правил применения опознавательного флага и опознавательного знака таможенных органов Республики Казахстан" (САПП Республики Казахстан 2003 г., № 30, ст. 293).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2010 года № 1094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опознавательного флага и опознавательного</w:t>
      </w:r>
      <w:r>
        <w:br/>
      </w:r>
      <w:r>
        <w:rPr>
          <w:rFonts w:ascii="Times New Roman"/>
          <w:b/>
          <w:i w:val="false"/>
          <w:color w:val="000000"/>
        </w:rPr>
        <w:t>знака таможенных органов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Опознавательный флаг таможенных органов представляет собой полотнище, верхняя часть которого голубого цвета, нижняя часть - зеленого. Голубой цвет олицетворяет Государственный флаг Республики Казахстан, зеленый цвет - общепринятый международный знак государственных границ. Соотношение голубого и зеленого цветов составляет пропорцию 50:50. В центре находится золотая восьмигранная звезда, олицетворяющая нашу планету, в ней золотой шанырак с тонкой золотистой каймой. Внутри звезды, сверху на золотом фоне надпись "Кеден" и снизу - "Customs" голубым шрифтом. Отношение ширины флага к его длине - 1:1,5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флаг таможенных органов и его изображение, независимо от их размеров, должны в точности соответствовать его цветному и схематическому изображениям согласно приложению 1.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флаг применяется на речных, морских судах, находящихся в распоряжении таможенных органов, и в учреждениях таможенных органов.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Опознавательный знак (эмблема) таможенных органов представляет собой восьмигранную золотую звезду, внутри которой изображен золотой шанырак на голубом фоне. Внутри звезды на золотом фоне над шаныраком - надпись голубым шрифтом "Кеден" и под шаныраком - "Customs"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Опознавательный знак (эмблема) применяется на всех видах транспортных средств, находящихся в распоряжении таможенных органов Республики Казахстан, и размещается симметрично с обеих сторон.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опознавательного знака (эмблемы), расположенные на форменной одежде старшего начальствующего состава должностных лиц таможенных органов, составляют 2,5:2,5. При изображении опознавательного знака (эмблемы) соответствие ширины к его длине - 1:1.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2010 года № 1094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Опознавательный флаг таможенных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органов Республики Казахстан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6957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2010 года № 1094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Опознавательный знак таможенных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органов Республики Казахстан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3208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