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3204" w14:textId="86f3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1998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№ 11, ст. 84)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"культуры" заменить словом "связи";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"Омарова Бауыржана Жумаханулы" заменить словами "Берсебаева Болата Талаповича";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"ответственного секретаря Министерства культуры и информации Республики Казахстан Курмангалиеву Жанну Дулатовну" заменить словами "вице-министра связи и информации Республики Казахстан Уразова Нурая Нургожаевича";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"Поручить Министерству культуры и информации Республики Казахстан" заменить словами "Министерству связи и информации Республики Казахстан в срок до 1 марта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