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1e6d" w14:textId="ab81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таможенного союза по санитарным мерам от 11 декабря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2010 года № 1147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таможенного союза по санитарным мерам от 11 декабря 2009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таможенного союза по санитарным мерам</w:t>
      </w:r>
      <w:r>
        <w:br/>
      </w:r>
      <w:r>
        <w:rPr>
          <w:rFonts w:ascii="Times New Roman"/>
          <w:b/>
          <w:i w:val="false"/>
          <w:color w:val="000000"/>
        </w:rPr>
        <w:t>
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таможенного союза по санитарным мерам от 11 декабря 2009 года, совершенный в Санкт-Петербурге 21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по санитарным мерам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Соглашения таможенного союза по санитарным мерам от 11 декабря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 Соглашение: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статье 1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безопасность продукции (товаров)" - документ (свидетельство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третий статьи 2 Соглашения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"Единые санитарные требования действуют до принятия технических регламентов ЕврАзЭС на данный вид подконтрольных товаров".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"Единым санитарным требованиям" дополнить словами "или техническим регламентам ЕврАзЭС, без переоформления";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"Единым санитарным требованиям" дополнить словами "или техническим регламентам ЕврАзЭС".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абзаце шестом статьи 7 и абзаце пятом статьи 9 после слов "Единым санитарным требованиям" дополнить словами "или техническим регламентам ЕврАзЭС".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21 мая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 За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 Правительство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 Республики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 Казахстан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 Соглашение таможенного союза по санитарным мерам от 11 декабря 2009 года, подписанного 21 мая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Казахстан - Премьер-министром Республики Казахстан -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Российской Федерации - Председателем Правительства Российской Федерации -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Н.В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