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ea7" w14:textId="49fe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Казахстан,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Казахстан, Правительства Республики Казахстан и распоряжение Премьер-Министра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2010 года № 1170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Кабинета Министров Республики Казахстан,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распоряжения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марта 1992 года № 215 «О неотложных мерах по обеспечению самостоятельности систем связи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апреля 1993 года № 259 «О совершенствовании структуры управления отрасли связи Республики Казахстан» (САПП Республики Казахстан, 1993 г., № 11, ст. 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 изменений, которые вносятся в решения Республики Казахстан по вопросам транспорта и коммуникаций, утвержденных постановлением Кабинета Министров Республики Казахстан от 14 декабря 1994 года № 1409 «О внесении изменений и признании утратившими силу некоторых решений Правительства Республики Казахстан по вопросам транспорта и коммуникаций» (САПП Республики Казахстан, 1994 г., № 47, ст. 522).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№ 1564 «О Концепции развития отрасли телекоммуникаций Республики Казахстан на период с 2001 по 2005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№ 1170 «О мерах по созданию и запуску национального геостационарного спутника связи и вещания» (САПП Республики Казахстан, 2003 г., № 44, ст. 476).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2008 года № 375 «О представителях Правительства Республики Казахстан в Правлении Агентства Республики Казахстан по информатизации и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1203 «О Стратегическом плане Агентства Республики Казахстан по информатизации и связи на 2009-2011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2009 года № 730 «О внесении изменений и дополнений в постановления Правительства Республики Казахстан от 20 октября 2004 года № 1077 и от 23 декабря 2008 года № 1203» (САПП Республики Казахстан, 2009 г., № 26,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января 1998 года № 15-р «Об изменении состава Государственной межведомственной комиссии по радиочастотам».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