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9f95" w14:textId="f189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28 октября 2004 года № 1116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1192.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"Вопросы Министерства экономического развития и торговли Республики Казахстан" (САПП Республики Казахстан, 2004 г., № 41, ст. 528)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экономического развития и торговли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66-1) и 66-2)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"66-1) методологическую помощь по разработке регламента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66-2) мониторинг разработки стандартов и регламентов государственных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"разработку" дополнить словами "и ведение";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"разработку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города республиканского значения и столицы;";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мобилизации"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"организацию научного исследования и методического обеспечения в области мобилизационной подготовки и мобилизации, а также повышение квалификации специалистов мобилизационных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75-1) и 75-2)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"75-1)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Казахстан, и ежегодно докладывает об этом Правительству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75-2) координацию работы государственных органов и организаций по бронированию военнообязанных;";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Организация деятельности Министерства":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"19-1) парафирует, подписывает и принимает тексты международных договоров в соответствии с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