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5f6d" w14:textId="e135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марта 1999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2010 года № 1200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1999 года № 309 "Вопросы создания государственного учреждения "Республиканская школа "Жас улан" имени генерала Нурмагамбетова С.К."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4 после слов "в дальнейшем набор воспитанников осуществлять с" цифру "5" заменить цифрой "7".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