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032a" w14:textId="d240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таможенного союза по ветеринарно-санитарным мерам от 11 декабря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2010 года № 1223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ветеринарно-санитарным мерам от 11 декабря 2009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
в Соглашение таможенного союза по ветеринарно-санитарным мерам</w:t>
      </w:r>
      <w:r>
        <w:br/>
      </w:r>
      <w:r>
        <w:rPr>
          <w:rFonts w:ascii="Times New Roman"/>
          <w:b/>
          <w:i w:val="false"/>
          <w:color w:val="000000"/>
        </w:rPr>
        <w:t>
от 11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Протокол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ветеринарно-санитарным мерам от 11 декабря 2009 года, совершенный в Санкт-Петербурге 21 мая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по ветеринарно-санитарным мерам от 11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- 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Абзац первый пункта 1 статьи 4 после слов "контроля, и" дополнить словом "(или)".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Абзац первый пункта 1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органы, при необходимости и по взаимной договоренности, в целях обеспечения соблюдения законодательства таможенного союза по охране таможенной территории таможенного союза от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требованиям, могут проводить совместные проверки (инспекции) организаций и лиц, осуществляющих производство, переработку и (или) хранение подконтрольных товаров, ввозимых на таможенную территорию таможенного союза, а также перемещаемых с территории государства одной Стороны на территорию государства другой Стороны.".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абзаце первом пункта 2 статьи 7 слова "выдаваемых уполномоченными органами" исключить.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Порядок вступления настоящего Протокола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Санкт-Петербурге 21 мая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/>
          <w:color w:val="000000"/>
          <w:sz w:val="28"/>
        </w:rPr>
        <w:t>За               За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Правительство     Правительство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/>
          <w:color w:val="000000"/>
          <w:sz w:val="28"/>
        </w:rPr>
        <w:t>Республики        Республики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/>
          <w:color w:val="000000"/>
          <w:sz w:val="28"/>
        </w:rPr>
        <w:t>Беларусь          Казахстан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Протокола о внесении изменений в Соглашение таможенного союза по ветеринарно-санитарным мерам от 11 декабря 2009 года, подписанного 21 мая 2010 года в г. Санкт-Петербурге: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Республики Беларусь - Премьер-министром Республики Беларусь С.С. Сидорским,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Республики Казахстан - Премьер-министром Республики Казахстан - К.К. Масимовым,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Правительства Российской Федерации - Председателем Правительства Российской Федерации - В.В. Путиным.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Комиссии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Директор 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департамента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Комиссии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Н.Б. Слюсарь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