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399" w14:textId="31af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августа 2010 года № 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2010 года № 1344. Утратило силу постановлением Правительства Республики Казахстан от 29 января 2011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795 «О Стратегическом плане Министерства связи и информации Республики Казахстан на 2010 - 2014 годы» (САПП Республики Казахстан, 2010 г., № 47, ст. 428)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связи и информации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устойчивого развития и повышение конкурентоспособности отечественного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3.1.1. «Проведение государственной информационной политики через электронные и печатные СМИ» дополнить строкой, порядковый номер 4,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«4. Модернизация               Ед. об-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         Отчеты    орудо-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СМИ   СМИ      вания     -     56  0  0  0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001 «Услуги по развитию инфраструктуры и конкурентного рынка в области связи и информации» строки «Объем бюджетных расходов» цифры «697062» заменить цифрами «693662»;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005 «Стимулирование деятелей в сфере информации» строки «Объем бюджетных расходов» цифры «5802» заменить цифрами «5017»;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008 «Материально-техническое оснащение Министерства связи и информации Республики Казахстан» строки «Объем бюджетных расходов» цифры «100362» заменить цифрами «100062»;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010 «Обеспечение функционирования межведомственных информационных систем» строки «Объем бюджетных расходов» цифры «5919503» заменить цифрами «4457415»;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011 «Создание государственных баз данных» строки «Объем бюджетных расходов» цифры «308577» заменить цифрами «275577»;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014 «Увеличение уставного капитала АО «Национальный инфокоммуникационный холдинг «Зерде» строки «Объем бюджетных расходов» цифры «2000000» заменить цифрами «1998221»;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«Субсидирование убытков операторов сельской связи по предоставлению универсальных услуг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цифры «5937» заменить цифрами «5615»;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«5525833» заменить цифрами «5226472»;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019 «Разработка комплекса мероприятий по интеграции инфраструктуры е-акиматов и е-правительства» строки «Объем бюджетных расходов» цифры «122456» заменить цифрами «112837»;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программе 021 «Издание социально важных видов литературы» строки «Объем бюджетных расходов» цифры «1212282» заменить цифрами «1103382»;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023 «Пропаганда борьбы с наркоманией и наркобизнесом» строки «Объем бюджетных расходов» цифры «167005» заменить цифрами «90526»;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 бюджетной программы 025 «Проведение государственной информационной политики» строки «Объем бюджетных расходов» цифры «17548170» заменить цифрами «17509279»;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«Увеличение уставных капиталов юридических лиц, осуществляющих деятельность в области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цифры «650000» заменить цифрами «1638900»;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цифры «68710» заменить цифрами «68708»;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прямого результата» дополнить показателем 2 следующего содержания: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«2. 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         Ед. обору-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      дования         56   0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массовой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7.2</w:t>
      </w:r>
      <w:r>
        <w:rPr>
          <w:rFonts w:ascii="Times New Roman"/>
          <w:b w:val="false"/>
          <w:i w:val="false"/>
          <w:color w:val="000000"/>
          <w:sz w:val="28"/>
        </w:rPr>
        <w:t>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расходов» цифры «37787023» заменить цифрами «36741321»;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«Текущие бюджетные программы» цифры «34050080» заменить цифрами «32050257»;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«Бюджетные программы развития» цифры «3736943» заменить цифрами «4691064».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