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0478" w14:textId="30f0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Капшагая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2010 года № 134. Утратило силу постановлением Правительства Республики Казахстан от 2 августа 2023 года № 627.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02.08.2023 </w:t>
      </w:r>
      <w:r>
        <w:rPr>
          <w:rFonts w:ascii="Times New Roman"/>
          <w:b w:val="false"/>
          <w:i w:val="false"/>
          <w:color w:val="ff0000"/>
          <w:sz w:val="28"/>
        </w:rPr>
        <w:t>№ 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в целях обеспечения комплексного развития города Капшагая Алматинской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проект генерального плана города Капшагая Алматинской области, одобренный Алматинским областным и Капшагайским городским маслихатами.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Совета Министров Казахской ССР от 25 марта 1971 года № 161 "Об утверждении генерального плана города Капчагая Алма-Атинской области и его основных положений".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2010 года № 134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Генеральнай план города Капшагая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Назначение генерального плана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наиболее благоприятной среды жизнедеятельности, обеспечения экологической безопасности и сохранения природного и культурного наследия разработанный генеральный план города Капшагая Алматинской области (далее - Генеральный план) является основным градостроительным документом планирования социально-экономического и территориального развития города до 2025 года.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является основой для разработки и осуществления перспективных и первоочередных программ развития городской инфраструктуры, сохранения и развития территорий природного комплекса, реконструкции жилых и реорганизации производственных территорий, развития общественных, деловых и культурных центров, объектов туризма и отдыха, комплексного благоустройства и эстетической организации городской среды, разработки и реализации градостроительных планов развития территорий административных районов и других территориальных единиц города Капшагая, проектов планировки и застройки города.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цель Генерального плана - проведение комплекса градостроительных мероприятий, направленных на создание экологически благоприятной, безопасной и социально-удобной жизненной среды.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социально-экономического развития</w:t>
      </w:r>
      <w:r>
        <w:br/>
      </w:r>
      <w:r>
        <w:rPr>
          <w:rFonts w:ascii="Times New Roman"/>
          <w:b/>
          <w:i w:val="false"/>
          <w:color w:val="000000"/>
        </w:rPr>
        <w:t>Демография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демографических процессов в перспективе будет определяться взаимодействием всей совокупности факторов общественного развития, как традиционных, давно сложившихся, так и новых, формирующихся в ходе нарастающих социально-экономических изменений и преобразований в жизни общества.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демографического развития города Капшагая будет определяться естественным и миграционным движением населения, масштабы и направленность которых зависят от результатов социально-экономических преобразований: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экономического потенциала города;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уровня оплаты труда;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и местной социальной политики и других факторов.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прогноза перспективной численности населения рассчитаны с учетом гипотез поэтапного повышения уровня естественного прироста рождаемости (с 7 до 12 на 1000 жителей) и величины миграционного прироста. Положительное сальдо миграции достигнуто в 2003 году, предполагается таковым на весь прогнозируемый период (38 на 1000 жителей).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численность населения города Капшагая определяется устойчивыми, инерционными демографическими тенденциями в Алматинской системе расселения и в целом по Республике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Перспективные параметры города Капшагай составят 130 тысяч человек. При этом, демографическая емкость территорий города, включая резервные площадки, составляет 300 тысяч человек.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показатели структуры занятости населения предполагают повышение численности занятых в отраслях экономики города с 18 тысяч человек до 58 тысяч человек.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цель социального и градостроительного развития города - это создание комфортной среды обитания для населения города с взаимоувязанным развитием планировочной структуры, рациональным функциональным зонированием территории с учетом специфики развития города Капшагая.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Жилищно-гражданское строительство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комплексного формирования жилой среды предусматривают доведение обеспеченности жильем в среднем до 27 квадратных метров на 1 человека, с увеличением всего жилищного фонда города до 3250 тысяч квадратных метров. Объем нового строительства за весь этап проектирования составит 2600 тысяч квадратных метров. Строительство будет осуществляться как на свободных территориях - 724,8 гектар (2350 тысяч квадратных метров общей площади), так и на реконструируемых территориях, за счет сноса ветхого жилья - 82 гектар (250 тысяч квадратных метров общей площади). Доля индивидуального жилищного строительства составляет за весь период 3,6 процента от общего объема строительства жилья.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программами реконструкции и развития жилых территорий города Капшагай являются: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решение проблем развития жилищного строительства, обеспечивающее доступность жилья широким слоям населения;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модели жилищной политики на основе существующей и прогнозной стратификации населения;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коммунального арендного жилищного фонда в количестве 675,2 тысяч квадратных метров (26 процентов от объема нового строительства) для сдачи в аренду населению с невысокими доходами;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коммунального, доступного фонда в количестве 99 тысяч квадратных метров, из которых 9,9 тысяч квадратных метров (10 процентов) предоставляется малоимущим и социально защищаемым слоям населения и приватизации не подлежит;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рынка недвижимости;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многоэтажной арендной коммерческой жилой застройки общей площадью 821,4 тысяч квадратных метров и зоны малоэтажной коттеджной застройки на побережье Капшагайского водохранилища.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массовой многоэтажной застройки предусматривается поэтапное строительство жилых градостроительных комплексов с развитием и обустройством магистральных инженерных сетей и размещением объектов социальной сферы.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развитие социальной сферы с учетом новых социально-экономических и градостроительных условий в направлении достижения нормативных показателей обеспеченности учреждениями социально-гарантированного минимума обслуживания и нормативных показателей развития объектов городского значения.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приоритетами в перспективном развитии является формирование системы социальной сферы, позволяющей обеспечить устойчивое развитие общества, сохранить уровень грамотности, доступ к здравоохранению и культуре.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проектный период генеральным планом намечается построить 28 детских дошкольных учреждений по 280 мест, 12 общеобразовательных школ по 1200 учащихся, больничный городок на 1875 коек, 8 поликлиник по 500 посещений в смену, станции скорой медицинской помощи на десять машин, дом-интернат для престарелых на 440 мест, детские дома-интернаты на 120 мест, спортивные сооружения и культурно-просветительные объекты.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важную роль в составе отраслей экономики города развития индустрии туризма и игорного бизнеса проектом намечается строительство многопрофильного рекреационного комплекса "Жана Иле" с развитой инфраструктурой развлечений и спорта.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Экономическая деятельность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имеющегося ресурсного потенциала и приоритетных направлений индустриально-инновационного развития региона даны принципиальные предложения по прогнозу формирования главных составляющих отраслей экономики города: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индустрии туризма, отдыха, развлекательного бизнеса;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развитие строительного комплекса;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обслуживающих отраслей;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транспортного узла с организацией скоростных видов транспорта: воздушного, автомобильного, электрического железнодорожного транспорта;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промышленного кластера;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агропромышленного комплекса и производства товаров пищевой и легкой промышленности на базе переработки сельскохозяйственного сырья;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спасательного центра для эвакуации населения из города Алматы в случае чрезвычайных ситуаций;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новой отрасли экономической деятельности - хранение и переработки транзитных грузов с терминалами и развитой службой логистики и таможенного режима.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важными и приоритетными объектами промышленного строительства являются: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 электроприборов (ТОО "Электролит");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 теплоизоляционных плит из экструдированного полистирола ("Пеноплэкс");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 по производству кислорода, аргона, азота (ТОО "Капек");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 металлоизделий (ТОО "Uno Group");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 базальтового полотна (ТОО "Азок");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рыбокомплекс;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 железобетонных шпал (TSC "Energy)".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к строительству в индустриальной зоне Арна предлагается: завод по выпуску железобетонных изделий, завод по выпуску минеральных плит для "сандвич - панелей", завод по выпуску пластиковых изделий, завод по выпуску строительных труб и другие.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Имеющиеся ресурсы и роль города Капшагая, как крупного туристического центра, обуславливает развитие новой отрасли экономической деятельности - индустрии туризма, отдыха и развлечений.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Туризм и рекреационная инфраструктура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предлагается использование культурно-этнографического наследия и исторического наследия Капшагайского региона для формирования развлекательного, оздоровительного и историко-познавательного туризма в городе: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туристических маршрутов на высокогорные базы отдыха предгорий Заилийского Алатау, Чарынский каньон;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пятизвездочных отельных и гостиничных комплексов с казино, развлекательными клубами, картинными галереями, ресторанами, барами на северном побережье Капшагайского водохранилища;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многофункционального развлекательного комплекса "Жана Иле";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историко-культурного заповедника-музея "Тамгалы".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направления сохранения и развития территориального</w:t>
      </w:r>
      <w:r>
        <w:br/>
      </w:r>
      <w:r>
        <w:rPr>
          <w:rFonts w:ascii="Times New Roman"/>
          <w:b/>
          <w:i w:val="false"/>
          <w:color w:val="000000"/>
        </w:rPr>
        <w:t>природного комплекса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Природный комплекс города Капшагая представляет собой совокупность территорий с преобладанием растительности и Капшагайского водохранилища, выполняющих преимущественно природоохранные, рекреационные, оздоровительные и ландшафтно-образующие функции и участвует в формировании природно-ландшафтного каркаса города.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территориям природного комплекса относятся: естественные незастроенные территории Капшагайского водохранилища, искусственные каналы, озелененные территории-парки, сады, бульвары и скверы, а также резервные территории, для организации новых зеленых зон.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сохранения и развития территорий природного комплекса предусматривают: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рекреационных зон;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экологизацию проектирования.</w:t>
      </w:r>
    </w:p>
    <w:bookmarkEnd w:id="64"/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сохранения природно-ландшафтных</w:t>
      </w:r>
      <w:r>
        <w:br/>
      </w:r>
      <w:r>
        <w:rPr>
          <w:rFonts w:ascii="Times New Roman"/>
          <w:b/>
          <w:i w:val="false"/>
          <w:color w:val="000000"/>
        </w:rPr>
        <w:t>лесопарковых зон города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градостроительного развития города Капшагай предусматривают следующие требования сохранения природно-ландшафтных и лесопарковых зон: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соблюдение общих градостроительных регламентов, определяющих границы зон и режимы регулирования градостроительной деятельности в пределах этих границ, обеспечивающих защиту и оптимальные условия зрительного восприятия ландшафтов;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водно-зеленой системы, которая позволит улучшить микроклимат на территории города, пропустить поверхностные стоки и создать благоприятные условия проживания населения;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лесопарковой зоны с системой ветро-защитных и пылеулавливающих лесополос со стороны преобладающих ветров.</w:t>
      </w:r>
    </w:p>
    <w:bookmarkEnd w:id="69"/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требования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экологическим требованиям градостроительного развития города Капшагая относятся: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существующих территорий природного комплекса от неблагоприятных антропогенных воздействий и реализация мер по формированию новых зеленых массивов на резервных территориях;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комфортности среды жизнедеятельности, в том числе путем озеленения территорий и улучшения микроклиматических условий в жилых и общественных зонах города.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Необходимыми условиями выполнения экологических требований к градостроительному развитию города Капшагай являются: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очистных сооружений с установкой адсорбционной очистки на фильтрах с загрузкой активированным углем для улучшения степени очистки питьевой воды;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регулярных режимных наблюдений за условиями залегания, уровнем и качеством подземных вод на участках существующего и потенциального загрязнения, связанного со строительством проектируемых объектов;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водопроводной сети с заменой аварийных участков с последующей ежегодной дезинфекцией и промывкой сети;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зон санитарной охраны первого и второго поясов вокруг водозаборных сооружений, водоводов и водопроводных сооружений;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прудов-накопителей (искусственно-созданные водоемы) для сбора очищенных сточных вод на слабофильтрующих грунтах с устройством противофильтрационных экранов (днищ и откосов);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 строительство оросительной системы города;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речных водозаборных оголовков рыбозащитными устройствами;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станции биологической очистки бытовых сточных вод в составе: песколовки, первичные отстойники, аэротенки, вторичные отстойники, стабилизаторы-минерализаторы, хлораторная, иловые площадки;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реконструкция насосных перекачивающих станций и самотечной сети бытовой канализации;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сливной станции на площадке станции биологической очистки для приема вывозимых сточных вод с неблагоустроенной городской застройки;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сооружений для глубокой очистки с целью повторного использования очищенных бытовых сточных вод для полива сельскохозяйственных угодий;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сооружений для приема и очистки ливневых сточных вод с территории города;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загрязнения воздушного бассейна города: выбросами свинца и его неорганических соединений за счет перевода легкового автотранспорта на сжигание неэтилированного бензина;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выбросами диоксида серы - за счет перевода государственного казенного предприятия "Капшагай жылу" (далее - ГКП), Капшагайская РЭЧ на сжигание природного газа;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выбросами пыли с содержанием двуокиси кремния на 75 процентов - за счет внедрения мероприятий по золоулавливанию на котельных, работающих на угле, предусмотренных проектами предельно допустимых выбросов;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 промышленных предприятий, оказывающих негативное воздействие на прилегающие районы, с существующей промзоны в новую;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на сжигание природного газа существующих источников централизованного теплоснабжения (ГКП "Капшагай жылу", Капшагайская РЭЧ) с увеличением производительной мощности для теплоснабжения своих потребителей, а также новой многоэтажной жилой застройки, возводимой на территории существующей промзоны;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скоростного автобана (с соблюдением требуемых санитарных разрывов) на автодороге республиканского и международного значения Алматы - Талдыкорган, с созданием 6 полос движения (общая ширина дороги - 22,5 метра), с протяженностью магистрали в пределах перспективной границы города Капшагай 15 километров;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 нового полигона твердо-бытовых отходов города Капшагай и его строительство в западном направлении в 12-15 километрах от проектной границы города с использованием современных технологий и соблюдением всех природоохранных требований, включая устройство наблюдательных скважин за загрязнением грунтовых вод;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отдельной территории в районе полигона предусмотреть строительство кладбища для автомобилей;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экологически чистых малоотходных и безотходных технологий, сокращение количества неорганизованных источников выбросов, дополнительное освещение пылеулавливающими установками промышленных источников выбросов, бессточных циклов производств, доведение оснащенности объектов промышленности водоочистным оборудованием до 100 процентов;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радиационной съемки городской территории с выявлением сверхнормативных концентраций радионуклидов, с последующей разработкой мероприятий по защите жилых районов города от радиационного воздействия;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существующей и строительство новой системы вертикального дренажа для понижения уровня грунтовых вод;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склонов и берегов, оврагов и балок посадками древесно-кустарниковых пород;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рекультивации на существующей свалке отходов;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внешнего лесозащитного пояса шириной 100 метров, расположенного перпендикулярно преобладающим ветрам;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водно-зеленой системы с Большим прибрежным бульваром, лесопарковой зоны с защитными лесополосами;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защитных лесополос санитарно-защитной зоны между индустриальной зоной и жилыми районами города;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производственно-декоративного питомника для выращивания наиболее перспективных пород деревьев и кустарников, устойчивых к засушливым условиям лета, для использования в озеленении города;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комплексной программы предотвращения распространения и размножения вредных насекомых, грызунов и птиц.</w:t>
      </w:r>
    </w:p>
    <w:bookmarkEnd w:id="104"/>
    <w:bookmarkStart w:name="z10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Архитектурно-планировочная организация</w:t>
      </w:r>
      <w:r>
        <w:br/>
      </w:r>
      <w:r>
        <w:rPr>
          <w:rFonts w:ascii="Times New Roman"/>
          <w:b/>
          <w:i w:val="false"/>
          <w:color w:val="000000"/>
        </w:rPr>
        <w:t>Территориальное развитие города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Капшагай расположен на западном берегу сформировавшегося к настоящему времени крупнейшего на территории Казахстана искусственного водоема на реке Или - Капшагайского водохранилища. Это один из привлекательнейших ресурсов, на базе которого идет успешное и активное развитие зон и объектов отдыха у воды.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Важной особенностью является его близость к крупнейшему городу Казахстана - городу Алматы, население которого является основным потребителем туристско-рекреационных услуг, предоставляемых Капшагайским регионом. Расстояние от Капшагая до города Алматы составляет 60 километров.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Большое значение для развития города имеет его расположение на крупной автомобильной и железнодорожной транспортных артериях государственного значения трассах Алматы - Капшагай - Талдыкорган - Усть-Каменогорск с выходом в Западный Китай, железнодорожной линии Алматы - Капшагай - Актогай - Усть-Каменогорск с ответвлением от станции Актогай на станцию Достык - Западный Китай.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территориальное развитие города за счет освоения свободных территорий в южном и западном направлении, с реконструкцией территорий малоэтажной застройки в исторической части города.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разработан в увязке с размещением четвертого города-спутника (Green City), который является неотъемлемой частью города Капшагай с общей проектной численностью 130 тысяч человек. Зона перспективного развития на более отдаленный прогноз расположена западнее дороги Алматы - Капшагай. Здесь имеются значительные территориальные резервы.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решения по функциональному зонированию территории города, расселению, пространственной организации, транспортной и инженерной инфраструктуры выполнены во взаимосвязи и в региональном разрезе положены в основу решений генерального плана.</w:t>
      </w:r>
    </w:p>
    <w:bookmarkEnd w:id="111"/>
    <w:bookmarkStart w:name="z11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Проектная организация территорий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Пространственная концепция задумана как система взаимоувязанных структурных элементов, города, имеющих единую инженерно-транспортную инфраструктуру и охватывающая территории перспективного развития города на расчетный срок и все резервные территории за пределами расчетного срока.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Капшагай - это единственный существующий город, имеющий все системы функционирования, определен с учетом того, что станет базовым городом для строительства и обслуживания зон отдыха на побережье Капшагайского водохранилища и многофункционального туристического комплекса Жана-Иле.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вынос промышленных предприятий в производственный кластер, в новую промышленную зону города. Часть предприятий, наиболее важных для обеспечения жизнедеятельности города, как элеватор, хлебокомбинат, городская котельная, электрическая подстанция, будут оставлены на своих местах.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Освобождаемая территория рассматривается как часть перспективных селитебных территорий города Капшагай.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современной площади территорий города 7109,5 га, до расчетного срока для развития города предусматривается территория 9684,0 га. Кроме этого, генеральным планом предусмотрены резервные территории, на которых могут выполняться отводы, в соответствии с проектными решениями генплана. Они составляют 6900,0 га. Площадь лесопарковой зоны с защитной лесопарковой полосой и водными устройствами составляет 2500,0 га, транспортно-коммуникационный коридор (обводная автомобильная дорога республиканского значения, новый железнодорожный обвод) 606,3 га, водная поверхность Капшагайского водохранилища в пределах городской черты составляет 6360,0 га.</w:t>
      </w:r>
    </w:p>
    <w:bookmarkEnd w:id="117"/>
    <w:bookmarkStart w:name="z12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зонирование территорий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зонирование города, предложенное генпланом, учитывает его размещение на берегу Капшагайского водохранилища и имеет поясное членение.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Рекреационная зона</w:t>
      </w:r>
      <w:r>
        <w:rPr>
          <w:rFonts w:ascii="Times New Roman"/>
          <w:b w:val="false"/>
          <w:i w:val="false"/>
          <w:color w:val="000000"/>
          <w:sz w:val="28"/>
        </w:rPr>
        <w:t>. На территории города Капшагай, в прибрежной полосе Капшагайского водохранилища формируется городская зона отдыха протяженностью 15 километров, которая включает существующие формирующиеся и перспективные зоны отдыха. К ним относятся: зона отдыха "Юго-западное побережье", зона отдыха "Куншуак", и новая зона отдыха - "Южная".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решения Городской зоны отдыха приняты в соответствии с утвержденным проектом "ТЭО и генеральный план зон отдыха города Капшагай и побережья Капшагайского водохранилища". Уточнения, выполненные в настоящем в генеральном плане города Капшагай, связаны с рассмотрением во взаимосвязи всех функциональных зон города, с решением единой инженерно-транспортной, общей архитектурно-пространственной концепции.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Следующий пояс представлен самой крупной функциональной зоной -</w:t>
      </w:r>
      <w:r>
        <w:rPr>
          <w:rFonts w:ascii="Times New Roman"/>
          <w:b/>
          <w:i w:val="false"/>
          <w:color w:val="000000"/>
          <w:sz w:val="28"/>
        </w:rPr>
        <w:t>селитебной</w:t>
      </w:r>
      <w:r>
        <w:rPr>
          <w:rFonts w:ascii="Times New Roman"/>
          <w:b w:val="false"/>
          <w:i w:val="false"/>
          <w:color w:val="000000"/>
          <w:sz w:val="28"/>
        </w:rPr>
        <w:t>, которая формируется по обеим сторонам автомагистрали Алматы - Капшагай - Талдыкорган, в будущем станет главным проспектом города, с возможным названием Капшагай дангылы (Капшагайским проспектом), вдоль которого разместятся общегородские объекты и комплексы различного назначения.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между автомагистралью и железнодорожной магистралью генеральным планом предлагается создать </w:t>
      </w:r>
      <w:r>
        <w:rPr>
          <w:rFonts w:ascii="Times New Roman"/>
          <w:b/>
          <w:i w:val="false"/>
          <w:color w:val="000000"/>
          <w:sz w:val="28"/>
        </w:rPr>
        <w:t>региональный линейный центр обслуживания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 размещением здесь учебных, торговых, развлекательных объектов, отелей с развитым благоустройством и инфраструктурой обслуживания, торговли, шоу-бизнеса, игорного бизнеса, офисных комплексов, банков и др. Данная зона пространственно сформирует главную композиционную ось развития города - Капшагайский проспект.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Зона жилой застройки</w:t>
      </w:r>
      <w:r>
        <w:rPr>
          <w:rFonts w:ascii="Times New Roman"/>
          <w:b w:val="false"/>
          <w:i w:val="false"/>
          <w:color w:val="000000"/>
          <w:sz w:val="28"/>
        </w:rPr>
        <w:t>. В существующей южной части предусматривается реконструкция территорий ветхого неблагоустроенного жилищного фонда, на месте которого предлагается строительство пяти-девяти этажной жилой застройки.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Территории особого назначения</w:t>
      </w:r>
      <w:r>
        <w:rPr>
          <w:rFonts w:ascii="Times New Roman"/>
          <w:b w:val="false"/>
          <w:i w:val="false"/>
          <w:color w:val="000000"/>
          <w:sz w:val="28"/>
        </w:rPr>
        <w:t>. Значительную по площади территорию занимает военный городок (549,1 гектара), застроенный пятиэтажными крупнопанельными жилыми домами с автономным инженерным оборудованием. Прирезанные к нему территории на перспективу разделяются главной срединной магистралью западной части селитебной зоны, что должно быть учтено при строительстве на новых территориях военного городка.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Коммунальная зона</w:t>
      </w:r>
      <w:r>
        <w:rPr>
          <w:rFonts w:ascii="Times New Roman"/>
          <w:b w:val="false"/>
          <w:i w:val="false"/>
          <w:color w:val="000000"/>
          <w:sz w:val="28"/>
        </w:rPr>
        <w:t>, расположенная в западной селитебной части города частично сохраняется на перспективу (кладбище, электроподстанция), объекты городских канализационных сооружений на перспективу выносятся за пределы города в северо-западном направлении, освобождаемые территории до расчетного срока предлагается рекультивировать с использованием под зеленые насаждения.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Водно-зеленая система</w:t>
      </w:r>
      <w:r>
        <w:rPr>
          <w:rFonts w:ascii="Times New Roman"/>
          <w:b w:val="false"/>
          <w:i w:val="false"/>
          <w:color w:val="000000"/>
          <w:sz w:val="28"/>
        </w:rPr>
        <w:t>. Генеральным планом предусматривается создание водно-зеленой системы с включением широтных каналов вдоль Шошкалысая и Безымянного лога, и меридионального канала по улице Сейфуллина, с продолжением его в южную часть селитебной зоны, вплоть до территорий перспективного развития поселка Арна и нагорного канала в лесопарковой зоне.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Санитарно-защитные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озелененные защитные территории между промышленной и селитебной зоной. Проектом предусмотрена организация санитарно-защитных зон между промышленными объектами в западной части побережья Капшагайского водохранилища и территориями жилой застройки. В южной промышленной зоне санитарно-защитная зона будет формироваться при конкретном определении класса вредности промышленных предприятий, которые в настоящее время не функционируют.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Территории под улицами и дорогами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участки в границах красных линий по общегородским и районным магистралям города, основным городским пешеходным связям и бульварам, территории объектов транспортных сооружений, территории под железной дорогой.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Территории, ограниченные красными линиями магистралей и улиц всех уровней, городских пешеходных бульваров как на территориях, предназначенных к использованию до расчетного срока, так и на отдаленную перспективу, относятся к муниципальным, необходимым для общественного пользования.</w:t>
      </w:r>
    </w:p>
    <w:bookmarkEnd w:id="130"/>
    <w:bookmarkStart w:name="z1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направления развития общественных территорий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Общественный центр города</w:t>
      </w:r>
      <w:r>
        <w:rPr>
          <w:rFonts w:ascii="Times New Roman"/>
          <w:b w:val="false"/>
          <w:i w:val="false"/>
          <w:color w:val="000000"/>
          <w:sz w:val="28"/>
        </w:rPr>
        <w:t>. Важнейший структурообразующий элемент города, общественный центр города Капшагай, состоит из главных общегородских градостроительных узлов, площадей и центров районного значения, связанных между собой в единую систему. Административный центр города является сложившимся градостроительным узлом, расположенным на важнейшей градостроительной оси города. Динамичное развитие региона предусматривает усиление функций данного градостроительного узла и его новой архитектурно-пространственной композиции.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даны принципиальные решения по главным ансамблям, площадям и градостроительным узлам города, создающим новый имидж и облик города.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города предусматривает создание городской среды, позволяющей обеспечить полноценное и гармоничное развитие человеческой личности, поэтому в системе общественного центра, в пешеходной доступности, предусматривается размещение объектов спорта, образования и здравоохранения.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архитектурный стиль застройки для города Капшагай не уместен, ввиду того, что структура застройки города многофункциональна. Ключевые элементы функционально-планировочной структуры - это Капшагайский проспект, Большой прибрежный бульвар с зонами отдыха и главные узлы в срединной, в северной и южной частях Капшагайского проспекта. Кроме этого, выделены существующие микрорайоны советского периода с крупнопанельной многоэтажной жилой застройкой, которая формирует историческое ядро города.</w:t>
      </w:r>
    </w:p>
    <w:bookmarkEnd w:id="135"/>
    <w:bookmarkStart w:name="z14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Градостроительное зонирование территории города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развития города Капшагай градостроительное зонирование территории устанавливается в соответствии со СНиП 3.01.01-2002 "Градостроительство. Планировка и застройка городских и сельских поселений". Генеральный план устанавливает требования к функциональному использованию (функциональное назначение), на уровне территорий территориальных единиц с учетом красных линий улиц и дорог. В пределах проектной границы города Капшагай насчитывается порядка 365 территориальных единицы, средняя площадь которой в среднем около 55 га.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Установленное функциональное зонирование территорий с регламентами жесткого, среднего и мягкого уровня является юридическим инструментом обеспечения использования территории города при осуществлении градостроительной деятельности в соответствии с целями, требованиями и основными направлениями градостроительного развития города Капшагай.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Установленное функциональное зонирование территорий с регламентами жесткого, среднего, и мягкого уровня является обязательным для местных органов при принятии решений в области градостроительства и использования земельных участков. Градостроительная деятельность, противоречащая установленному функциональному зонированию территорий, запрещается СНиП 3.01.01-2002 "Градостроительство. Планировка и застройка городских и сельских поселений".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назначение территориальных единиц в рамках Генерального плана устанавливается Генеральной схемой развития города Капшагай.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схема развития города юридически закрепляет изменения в использовании территории города, предусмотренные основными направлениями градостроительного развития города Капшагай и Программой первоочередных градостроительных мероприятий.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схема развития отражает следующие основные тенденции изменения функционального использования территорий города: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селитебных территорий города с их максимальной демографической емкостью до 300 тысяч человек и одновременным сокращением пустующих производственных территорий;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территорий рекреационного назначения и строительство специализированных объектов, (благоустройство набережной и строительство защитных сооружений, строительство пляжей и парков);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зоны приоритетного строительства для размещения общественно значимых объектов жилищно-гражданского строительства.</w:t>
      </w:r>
    </w:p>
    <w:bookmarkEnd w:id="145"/>
    <w:bookmarkStart w:name="z15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застройки территорий города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правилами регулирования застройки территорий города Генеральным планом предусматривается: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общих регламентов и ограничений по градостроительному коду города;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красных линий в соответствии со схемой улично-дорожной сети. Территории, предусмотренные для развития улично-дорожной сети в пределах красных линий, считать принадлежностью городского акимата (муниципальные земли);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границ функциональных зон - селитебной, промышленной, коммунально-складской, рекреационной, зоны согласованного строительства общественного центра города;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границ инженерно-транспортных коридоров республиканского и общегородского значения (коридоры магистральных инженерных коммуникаций и сооружений).</w:t>
      </w:r>
    </w:p>
    <w:bookmarkEnd w:id="151"/>
    <w:bookmarkStart w:name="z15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Развитие инженерно-транспортной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Транспорт и улично-дорожная сеть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предусматривается: развитие сети внешнего транспорта (воздушного, железнодорожного, автомобильного), совершенствование улично-дорожной сети и инженерных транспортных сооружений, совершенствование подвижного состава автопарка города, развитие сети автозаправочных станций и технического обслуживания транспорта.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мероприятиями для эффективного развития внешней транспортной инфраструктуры являются: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обводной железнодорожной магистрали для пропуска транзитного грузового и пассажирского движения в обход города Капшагай;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обводной автодороги для пропуска транзитного автотранспорта в обход города Капшагай;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железнодорожной станции в районе нового промышленного кластера;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нового железнодорожного и автодорожного перехода через реку Или;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возрождения перевозок водным флотом на Капшагайском водохранилище проектом намечается расширение и реконструкция существующего порта;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строительства международного аэропорта "Саяхат", размещение которого вблизи города Капшагай позволит разгрузить Алматинский аэропорт, обеспечит безопасность и регулярность полетов;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нового автовокзала, пропускной способностью 10000 пассажиров в сутки, в районе улиц Алматинская и Жамбыла;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автостанции в районе промышленного кластера пропускной способностью 1000 пассажиров в сутки.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развития внутригородской транспортной системы предусматриваются следующие мероприятия: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новой и реконструкция существующей улично-дорожной сети города;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дороги-дамбы вдоль побережья Капшагайского водохранилища для обеспечения транспортных связей районов города и зон отдыха, расположенных на побережье, с выходом на магистральные внешние автодороги;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транспортных связей западной и восточной части города на пересечении существующей автодороги и железной дороги Алматы - Капшагай с общегородскими магистралями проектом намечено, в дополнение к существующим, строительство 1 путепровода, по типу "полный клеверный лист" и 5 развязок тоннельного типа;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и реконструкция существующего Пассажирского автотранспортного предприятия с передислокацией его в южную промзону (ТОО "Капшагайский автобусный парк"), увеличение и обновление парка городских автобусов до 200 единиц, открытие новых автобусных маршрутов;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парка грузовых автомобилей, строительство в районе промышленного кластера нового АТП на 1000 автомобилей;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 коммунальной зоне города таксомоторного парка на 195 единиц;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гаражей различного типа и автостоянок для постоянного и временного хранения автомобилей, а также станций технического обслуживания и автозаправочных станций.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Водоснабжение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водоснабжения города на перспективу являются подземные воды Николаевского месторождения (61,143 тысяч кубических метров в сутки) и поверхностные воды Капшагайского водохранилища (16,85 тысяч кубических метров в сутки). В качестве дополнительного источника воды питьевого качества намечено использовать подземные воды Шолакского месторождения, запасы которого А+В составляют 190 тысяч кубических метров в сутки.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предусматривает следующие направления развития системы водоснабжения города: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и развитие действующей системы хозяйственно-питьевого, производственного и противопожарного водопровода с увеличением его производительности до 89,693 тысяч кубических метров в сутки;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надежности системы водоснабжения за счет реконструкции водозаборных сооружений, площадки ВОС, реконструкции и нового строительства водопроводных сетей протяженностью 180 километров.</w:t>
      </w:r>
    </w:p>
    <w:bookmarkEnd w:id="175"/>
    <w:bookmarkStart w:name="z18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Водоотведение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водоотведения на расчетный срок составят 25931,84 тысяч кубических метров в год.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развития канализационной системы генеральным планом предусмотрено: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надежности функционирования системы канализации за счет строительства канализационных очистных сооружений полной биологической очистки сточных вод мощностью 76,9 тысяч кубических метров в сутки, и новых прудов-накопителей емкостью 25931,84 тысяч кубических метров;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существующих напорных и самотечных канализационных коллекторов, строительство новой канализационной сети на площадках перспективного развития города общей протяженностью 178 километров;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существующих насосных станций (13 единиц), строительство новых насосных станций перекачки (13 единиц);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технологии и качества очистки сточных вод за счет внедрения современных технологических процессов на предприятиях в целях предотвращения сброса в городскую канализацию недопустимых концентраций вредных веществ, внедрение на станциях аэрации новых технологий биологической очистки.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Электроснабжение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электроснабжения на перспективу являются Капшагайская ГЭС и электростанции ЕЭС Казахстана, включая новые строящиеся электростанции Мойнакской и Кербулакской ГЭС и Балхашской ТЭС.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Суммарная расчетная электрическая нагрузка потребителей города Капшагай составляет 242,3 мегаватт, в том числе на первую очередь строительства 133,6 мегаватт.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в развитии системы электроснабжения города являются: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подстанций "Робот" 220/10 киловатт, "Капшагайская № 62" 220/110/10 киловатт, "Промзона" 110/10/6 киловатт;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на территории промышленного кластера подстанции 110/10 киловатт "Арна";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на территории жилых районов подстанции 110/10 киловатт "Кокшил";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усиления электрических сетей предусматривается дополнительная высоковольтная линия 220 киловатт от Капшагайской ГЭС к планируемой подстанции 500/220/10 киловатт "Алма";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и техническое перевооружение электрических сетей и сооружений в зоне существующей застройки, строительство электрических сетей и сооружений в районах перспективной застройки;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электросберегающих мероприятий во все сферы потребления с введением дифференцированных тарифов за пользование электроэнергией.</w:t>
      </w:r>
    </w:p>
    <w:bookmarkEnd w:id="192"/>
    <w:bookmarkStart w:name="z1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Теплоснабжение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потребность в тепловой энергии потребителей города Капшагая на расчетный срок составляет: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жилищно-коммунального сектора - 326 гигакалорий в час;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промышленности - 144 гигакалорий в час.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развития системы теплоснабжения города Капшагай в генеральном плане являются: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реконструкция, модернизация, капитальный ремонт, ввод в эксплуатацию нового котла КВГМ-50 (до 2013 года) и строительно-монтажные работы по вводу второго котла КВГМ-50 на РК ГКП "Капшагайжылу";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новых районных котельных в новом 3 жилом районе и в районе нового промышленного кластера;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новых трубопроводов магистральных и внутриквартальных тепловых сетей к районам перспективной застройки;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и усиление отдельных участков тепломагистралей в сложившейся зоне теплофикации;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модернизация, развитие существующей котельной и строительство новых РК намечено с использованием экологически чистого топлива-газа.</w:t>
      </w:r>
    </w:p>
    <w:bookmarkEnd w:id="202"/>
    <w:bookmarkStart w:name="z20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Газоснабжение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Газоснабжение города в настоящее время осуществляется сжиженным газом. На перспективу (2007-2015 годы) намечается перевод потребителей города на газоснабжение природным газом от магистрального газопровода БГР-ТБА, со строительством АГРС в районе поселка Арна.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потребления природного газа потребителями города Капшагай на расчетный срок составит 170,8 миллионов кубических метров в год, в том числе для производства тепловой энергии 112,89 миллионов кубических метров в год, коммунально-бытовое и промышленное потребление - 49,59 миллионов кубических метров в год, местное отопление частного сектора и пищеприготовление - 18,8 миллионов  кубических метров в год.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использованием природного газа потребители города будут использовать сжиженный газ. Уровень потребления сжиженного газа на перспективу составит 53 тонны в год.</w:t>
      </w:r>
    </w:p>
    <w:bookmarkEnd w:id="206"/>
    <w:bookmarkStart w:name="z21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Инженерная подготовка территории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на территории города предусматривается организация отвода поверхностного стока, понижение уровня грунтовых вод, организация полива зеленых насаждений, защита прибрежной территории от затопления при подъеме уровня воды в Капшагайском водохранилище до максимальных отметок.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мероприятиями для эффективного использования городских земель под застройку являются: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закрытой ливневой канализации протяженностью 116 километров для сбора поверхностных ливневых и талых вод с городской территории с отводом их на специальные очистные сооружения ливневых вод;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вертикального дренажа на территории площадью 1685 гектар для понижения уровня грунтовых вод;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поливочного водоснабжения для орошения зеленых насаждений и приусадебных участков города, состоящих из напорных поливочных трубопроводов (39,4 километров) и открытой арычной сети (64,4 километров). Источником орошения принято Капшагайское водохранилище с забором воды в поливочные трубопроводы насосными станциями;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вдоль побережья Капшагайского водохранилища земляной дамбы обвалования (7,0 километров) с креплением водного откоса железобетоном для защиты городской территории от затопления нагонной волной при поднятии уровня Капшагайского водохранилища. Вдоль водозащитной дамбы предусмотрен перехватывающий горизонтальный дренажный коллектор.</w:t>
      </w:r>
    </w:p>
    <w:bookmarkEnd w:id="213"/>
    <w:bookmarkStart w:name="z22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Телефонизация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современных телекоммуникационных услуг, на первом этапе реализации генерального плана города Капшагай, предлагается внедрить сеть нового поколения, так называемой - Next Generation Network. При этом максимально используя существующую сеть, как линейную, так и станционные сооружения.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по генеральному плану застройки расчетное количество абонентов по первой очереди строительства составляет 18000 номеров, в том числе квартирный сектор - 12600 номеров, хозяйственный сектор - 5400 номеров. На расчетный срок телефонную плотность предлагается принять 35 номеров на 100 человек и довести номерную емкость сети города Капшагай до 45500 номеров.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Абонентскую сеть предлагается построить с применением оптиковолоконных технологий связи, с установкой мультисервисных абонентских доступов, устанавливаемых как внутри жилых зданий, заведений и учреждений, так и в наружном исполнении.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Телефонную кабельную канализацию абонентской сети предлагается построить с применением полиэтиленовых труб диаметром 110 миллиметров и 63 миллиметров, с минимальным использованием столбовых линий. В зависимости от плотности застройки жилых кварталов, рекомендуется устанавливать мультисервисные абонентские доступы емкостью: 240, 480, 960, 1440, 1920 номеров.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2010 года № 134</w:t>
            </w:r>
          </w:p>
        </w:tc>
      </w:tr>
    </w:tbl>
    <w:bookmarkStart w:name="z22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ОТРАСЛЕВАЯ СТРУКТУРА ИНВЕСТИЦИЙ НА РАЗВИТИЕ</w:t>
      </w:r>
      <w:r>
        <w:br/>
      </w:r>
      <w:r>
        <w:rPr>
          <w:rFonts w:ascii="Times New Roman"/>
          <w:b/>
          <w:i w:val="false"/>
          <w:color w:val="000000"/>
        </w:rPr>
        <w:t>ГОРОДСКОГО ХОЗЯЙСТВА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(млн.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 строительства по источникам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лесополоса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зеленых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2010 года № 134</w:t>
            </w:r>
          </w:p>
        </w:tc>
      </w:tr>
    </w:tbl>
    <w:bookmarkStart w:name="z22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инвестиций на первую очередь строительства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(млн.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2010 года № 134</w:t>
            </w:r>
          </w:p>
        </w:tc>
      </w:tr>
    </w:tbl>
    <w:bookmarkStart w:name="z23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ТЕХНИКО-ЭКОНОМИЧЕСКИЕ ПОКАЗАТЕЛИ</w:t>
      </w:r>
      <w:r>
        <w:br/>
      </w:r>
      <w:r>
        <w:rPr>
          <w:rFonts w:ascii="Times New Roman"/>
          <w:b/>
          <w:i w:val="false"/>
          <w:color w:val="000000"/>
        </w:rPr>
        <w:t>ГЕНЕРАЛЬНОГО ПЛАНА ГОРОДА КАПШАГАЯ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города,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жилой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застройки с земельными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среднеэтажными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многоквартирными домами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 многоэтажными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многоквартирными домами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общественной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Улицы, дороги, проезды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 общего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и коммунальные складские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магистральных сетей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внешнего и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Лесхозы, питомники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зона с защитными лесополосами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Шошкалы сай, лог Безымянный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количества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частной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собственно 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селитебной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городской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структура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15 лет включительно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 трудоспособном возрасте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(мужчины 16-63, женщины 16-58)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старше трудоспособного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занятого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 с износом более 70 %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жилфонда по этажности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Усадебная одноэтажная застройка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3-4-х этажная многоквартирная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5-7-9-ти этажная многоквартирная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9-ти этажей многоквартирных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 состоянию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реконструкции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Сохраняемый жилищный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жилищное строительство,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принадлежности: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Арендное коммерческое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Арендное коммунальное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жилищного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этажности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Одноэтажная усадебная застройка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3-4-х этажная многоквартирная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5-7-9-ти этажная многоквартирная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9-ти этажей многоквартирных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культурно-зрелищного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культурно-бытового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 на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 на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 на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 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 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депо,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 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учреждения,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учреждения 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Спортзалы общего 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(фитнесс-центры),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Спортзалы общего 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(фитнесс-центры), 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улично-дорожная сеть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поездок на одного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автобусным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перевозимых 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магистральной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улично-дорожной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инженерно-транспортные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автомобильные и железнодорожные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Капшагайское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р. 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Путепроводы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пешеходные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обводная дорога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Обводная железнодорожная магистраль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Хозяйственно-питьевое водоснабжение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расход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население, объекты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неучтенные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поение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Николаевское месторождение подземных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расход сточных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сточных вод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накопитель-испаритель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расчетная электрическая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потребителей города Капшагай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мегаватт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Коммунально-бытовая 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мегаватт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промышленных,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мегаватт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централизованных источников,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в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"Капшагайжылу"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в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РК в III-ем жилом районе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в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РК в V-ом жилом районе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в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тепла на отопление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в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в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в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на технологические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ГВС -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в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в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в час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сухого газа,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энергоисточники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сжиженного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абонентских номеров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подготовка территории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Закрытых ливневых коллекторов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арычной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логов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дренирования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Закрытых дренажных коллекторов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Напорный поливочный водопровод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Отстойники ливневых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 ливневых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 поливочного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обвалования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