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1fe9" w14:textId="1511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добровольной и безвозмездной передаче имущества из частной собственности в государственную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2010 года №
136. Утратило силу постановлением Правительства Республики Казахстан от 7 июня 2012 года № 758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1371 "Об утверждении Правил добровольной и безвозмездной передачи имущества из частной собственности в государственную"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смотрите Р11001103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акционерного общества "Национальная компания "Қазақстан тeмip жолы" о добровольной и безвозмездной передаче в республиканскую собственность технико-экономического обоснования проекта "Строительство железнодорожного участка Жезказган - Бейнеу" (далее - имущество), балансовой стоимостью 69298000 (шестьдесят девять миллионов двести девяносто восемь тысяч) тенге, для последующей передачи на баланс государственного учреждения "Министерство транспорта и коммуникаций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акционерным обществом "Национальная компания "Қазақстан темір жолы" и Министерством транспорта и коммуникаций Республики Казахстан в установленном законодательством порядке осуществить необходимые организационные мероприятия по приему-передаче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