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2955" w14:textId="8b329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отраслевой Программе профилактики правонарушений в Республике Казахстан на 2011 - 2013 годы</w:t>
      </w:r>
    </w:p>
    <w:p>
      <w:pPr>
        <w:spacing w:after="0"/>
        <w:ind w:left="0"/>
        <w:jc w:val="both"/>
      </w:pPr>
      <w:r>
        <w:rPr>
          <w:rFonts w:ascii="Times New Roman"/>
          <w:b w:val="false"/>
          <w:i w:val="false"/>
          <w:color w:val="000000"/>
          <w:sz w:val="28"/>
        </w:rPr>
        <w:t>Постановление Правительства Республики Казахстан от 21 декабря 2010 года № 1390</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5 Закона Республики Казахстан от 29 апреля 2010 года "О профилактике правонарушений" и целях реализации Указа Президента Республики Казахстан от 17 августа 2010 года № 1039 "О мерах по повышению эффективности правоохранительной деятельности и судебной системы в Республике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прилагаемую отраслевую </w:t>
      </w:r>
      <w:r>
        <w:rPr>
          <w:rFonts w:ascii="Times New Roman"/>
          <w:b w:val="false"/>
          <w:i w:val="false"/>
          <w:color w:val="000000"/>
          <w:sz w:val="28"/>
        </w:rPr>
        <w:t>Программу</w:t>
      </w:r>
      <w:r>
        <w:rPr>
          <w:rFonts w:ascii="Times New Roman"/>
          <w:b w:val="false"/>
          <w:i w:val="false"/>
          <w:color w:val="000000"/>
          <w:sz w:val="28"/>
        </w:rPr>
        <w:t xml:space="preserve"> профилактики правонарушений в Республике Казахстан на 2011 - 2013 годы (далее - Программа).</w:t>
      </w:r>
      <w:r>
        <w:br/>
      </w:r>
      <w:r>
        <w:rPr>
          <w:rFonts w:ascii="Times New Roman"/>
          <w:b w:val="false"/>
          <w:i w:val="false"/>
          <w:color w:val="000000"/>
          <w:sz w:val="28"/>
        </w:rPr>
        <w:t>
</w:t>
      </w:r>
      <w:r>
        <w:rPr>
          <w:rFonts w:ascii="Times New Roman"/>
          <w:b w:val="false"/>
          <w:i w:val="false"/>
          <w:color w:val="000000"/>
          <w:sz w:val="28"/>
        </w:rPr>
        <w:t>
      2. Министерству внутренних дел Республики Казахстан совместно с заинтересованными государственными органами, акимами областей, городов Астаны и Алматы обеспечить надлежащее и своевременное выполнение мероприятий, предусмотренных Программой.</w:t>
      </w:r>
      <w:r>
        <w:br/>
      </w:r>
      <w:r>
        <w:rPr>
          <w:rFonts w:ascii="Times New Roman"/>
          <w:b w:val="false"/>
          <w:i w:val="false"/>
          <w:color w:val="000000"/>
          <w:sz w:val="28"/>
        </w:rPr>
        <w:t>
</w:t>
      </w:r>
      <w:r>
        <w:rPr>
          <w:rFonts w:ascii="Times New Roman"/>
          <w:b w:val="false"/>
          <w:i w:val="false"/>
          <w:color w:val="000000"/>
          <w:sz w:val="28"/>
        </w:rPr>
        <w:t>
      3. Акимам областей, городов Астаны и Алматы в срок до 30 декабря 2010 года обеспечить принятие маслихатами региональных программ профилактики правонарушений на 2011 - 2013 годы.</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Министерство внутренних дел Республики Казахстан.</w:t>
      </w:r>
      <w:r>
        <w:br/>
      </w:r>
      <w:r>
        <w:rPr>
          <w:rFonts w:ascii="Times New Roman"/>
          <w:b w:val="false"/>
          <w:i w:val="false"/>
          <w:color w:val="000000"/>
          <w:sz w:val="28"/>
        </w:rPr>
        <w:t>
</w:t>
      </w:r>
      <w:r>
        <w:rPr>
          <w:rFonts w:ascii="Times New Roman"/>
          <w:b w:val="false"/>
          <w:i w:val="false"/>
          <w:color w:val="000000"/>
          <w:sz w:val="28"/>
        </w:rPr>
        <w:t>
      5.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                             К. Масимов</w:t>
      </w:r>
    </w:p>
    <w:bookmarkStart w:name="z7"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21 декабря 2010 года № 1390</w:t>
      </w:r>
    </w:p>
    <w:bookmarkEnd w:id="1"/>
    <w:bookmarkStart w:name="z8" w:id="2"/>
    <w:p>
      <w:pPr>
        <w:spacing w:after="0"/>
        <w:ind w:left="0"/>
        <w:jc w:val="left"/>
      </w:pPr>
      <w:r>
        <w:rPr>
          <w:rFonts w:ascii="Times New Roman"/>
          <w:b/>
          <w:i w:val="false"/>
          <w:color w:val="000000"/>
        </w:rPr>
        <w:t xml:space="preserve"> 
Отраслевая Программа профилактики правонарушений в</w:t>
      </w:r>
      <w:r>
        <w:br/>
      </w:r>
      <w:r>
        <w:rPr>
          <w:rFonts w:ascii="Times New Roman"/>
          <w:b/>
          <w:i w:val="false"/>
          <w:color w:val="000000"/>
        </w:rPr>
        <w:t>
Республике Казахстан на 2011 - 2013 годы</w:t>
      </w:r>
    </w:p>
    <w:bookmarkEnd w:id="2"/>
    <w:bookmarkStart w:name="z9" w:id="3"/>
    <w:p>
      <w:pPr>
        <w:spacing w:after="0"/>
        <w:ind w:left="0"/>
        <w:jc w:val="left"/>
      </w:pPr>
      <w:r>
        <w:rPr>
          <w:rFonts w:ascii="Times New Roman"/>
          <w:b/>
          <w:i w:val="false"/>
          <w:color w:val="000000"/>
        </w:rPr>
        <w:t xml:space="preserve"> 
1. Паспорт</w:t>
      </w:r>
    </w:p>
    <w:bookmarkEnd w:id="3"/>
    <w:p>
      <w:pPr>
        <w:spacing w:after="0"/>
        <w:ind w:left="0"/>
        <w:jc w:val="both"/>
      </w:pPr>
      <w:r>
        <w:rPr>
          <w:rFonts w:ascii="Times New Roman"/>
          <w:b w:val="false"/>
          <w:i w:val="false"/>
          <w:color w:val="ff0000"/>
          <w:sz w:val="28"/>
        </w:rPr>
        <w:t xml:space="preserve">      Сноска. Раздел 1 с изменениями, внесенными постановлением Правительства РК от 12.10.2012 </w:t>
      </w:r>
      <w:r>
        <w:rPr>
          <w:rFonts w:ascii="Times New Roman"/>
          <w:b w:val="false"/>
          <w:i w:val="false"/>
          <w:color w:val="ff0000"/>
          <w:sz w:val="28"/>
        </w:rPr>
        <w:t>№ 1298</w:t>
      </w:r>
      <w:r>
        <w:rPr>
          <w:rFonts w:ascii="Times New Roman"/>
          <w:b w:val="false"/>
          <w:i w:val="false"/>
          <w:color w:val="ff0000"/>
          <w:sz w:val="28"/>
        </w:rPr>
        <w:t>.</w:t>
      </w:r>
    </w:p>
    <w:p>
      <w:pPr>
        <w:spacing w:after="0"/>
        <w:ind w:left="0"/>
        <w:jc w:val="both"/>
      </w:pPr>
      <w:r>
        <w:rPr>
          <w:rFonts w:ascii="Times New Roman"/>
          <w:b w:val="false"/>
          <w:i w:val="false"/>
          <w:color w:val="000000"/>
          <w:sz w:val="28"/>
        </w:rPr>
        <w:t>Наименование               отраслевая Программа профилактики</w:t>
      </w:r>
      <w:r>
        <w:br/>
      </w:r>
      <w:r>
        <w:rPr>
          <w:rFonts w:ascii="Times New Roman"/>
          <w:b w:val="false"/>
          <w:i w:val="false"/>
          <w:color w:val="000000"/>
          <w:sz w:val="28"/>
        </w:rPr>
        <w:t>
                           правонарушений в Республике Казахстан на</w:t>
      </w:r>
      <w:r>
        <w:br/>
      </w:r>
      <w:r>
        <w:rPr>
          <w:rFonts w:ascii="Times New Roman"/>
          <w:b w:val="false"/>
          <w:i w:val="false"/>
          <w:color w:val="000000"/>
          <w:sz w:val="28"/>
        </w:rPr>
        <w:t>
                           2011 - 2013 годы (далее - Программа)</w:t>
      </w:r>
    </w:p>
    <w:p>
      <w:pPr>
        <w:spacing w:after="0"/>
        <w:ind w:left="0"/>
        <w:jc w:val="both"/>
      </w:pPr>
      <w:r>
        <w:rPr>
          <w:rFonts w:ascii="Times New Roman"/>
          <w:b w:val="false"/>
          <w:i w:val="false"/>
          <w:color w:val="000000"/>
          <w:sz w:val="28"/>
        </w:rPr>
        <w:t>Основание для              </w:t>
      </w:r>
      <w:r>
        <w:rPr>
          <w:rFonts w:ascii="Times New Roman"/>
          <w:b w:val="false"/>
          <w:i w:val="false"/>
          <w:color w:val="000000"/>
          <w:sz w:val="28"/>
        </w:rPr>
        <w:t>подпункт 2)</w:t>
      </w:r>
      <w:r>
        <w:rPr>
          <w:rFonts w:ascii="Times New Roman"/>
          <w:b w:val="false"/>
          <w:i w:val="false"/>
          <w:color w:val="000000"/>
          <w:sz w:val="28"/>
        </w:rPr>
        <w:t xml:space="preserve"> статьи 5 Закона Республики</w:t>
      </w:r>
      <w:r>
        <w:br/>
      </w:r>
      <w:r>
        <w:rPr>
          <w:rFonts w:ascii="Times New Roman"/>
          <w:b w:val="false"/>
          <w:i w:val="false"/>
          <w:color w:val="000000"/>
          <w:sz w:val="28"/>
        </w:rPr>
        <w:t>
разработки                 Казахстан от 29 апреля 2010 года "О</w:t>
      </w:r>
      <w:r>
        <w:br/>
      </w:r>
      <w:r>
        <w:rPr>
          <w:rFonts w:ascii="Times New Roman"/>
          <w:b w:val="false"/>
          <w:i w:val="false"/>
          <w:color w:val="000000"/>
          <w:sz w:val="28"/>
        </w:rPr>
        <w:t>
                           профилактике правонарушений";</w:t>
      </w:r>
      <w:r>
        <w:br/>
      </w:r>
      <w:r>
        <w:rPr>
          <w:rFonts w:ascii="Times New Roman"/>
          <w:b w:val="false"/>
          <w:i w:val="false"/>
          <w:color w:val="000000"/>
          <w:sz w:val="28"/>
        </w:rPr>
        <w:t>
                           </w:t>
      </w:r>
      <w:r>
        <w:rPr>
          <w:rFonts w:ascii="Times New Roman"/>
          <w:b w:val="false"/>
          <w:i w:val="false"/>
          <w:color w:val="000000"/>
          <w:sz w:val="28"/>
        </w:rPr>
        <w:t>пункт</w:t>
      </w:r>
      <w:r>
        <w:rPr>
          <w:rFonts w:ascii="Times New Roman"/>
          <w:b w:val="false"/>
          <w:i w:val="false"/>
          <w:color w:val="000000"/>
          <w:sz w:val="28"/>
        </w:rPr>
        <w:t xml:space="preserve"> 5.8 Указа Главы государства от 17</w:t>
      </w:r>
      <w:r>
        <w:br/>
      </w:r>
      <w:r>
        <w:rPr>
          <w:rFonts w:ascii="Times New Roman"/>
          <w:b w:val="false"/>
          <w:i w:val="false"/>
          <w:color w:val="000000"/>
          <w:sz w:val="28"/>
        </w:rPr>
        <w:t>
                           августа 2010 года № 1039 "О мерах по</w:t>
      </w:r>
      <w:r>
        <w:br/>
      </w:r>
      <w:r>
        <w:rPr>
          <w:rFonts w:ascii="Times New Roman"/>
          <w:b w:val="false"/>
          <w:i w:val="false"/>
          <w:color w:val="000000"/>
          <w:sz w:val="28"/>
        </w:rPr>
        <w:t>
                           повышению эффективности правоохранительной</w:t>
      </w:r>
      <w:r>
        <w:br/>
      </w:r>
      <w:r>
        <w:rPr>
          <w:rFonts w:ascii="Times New Roman"/>
          <w:b w:val="false"/>
          <w:i w:val="false"/>
          <w:color w:val="000000"/>
          <w:sz w:val="28"/>
        </w:rPr>
        <w:t>
                           деятельности и судебной системы в</w:t>
      </w:r>
      <w:r>
        <w:br/>
      </w:r>
      <w:r>
        <w:rPr>
          <w:rFonts w:ascii="Times New Roman"/>
          <w:b w:val="false"/>
          <w:i w:val="false"/>
          <w:color w:val="000000"/>
          <w:sz w:val="28"/>
        </w:rPr>
        <w:t>
                           Республике Казахстан"</w:t>
      </w:r>
    </w:p>
    <w:p>
      <w:pPr>
        <w:spacing w:after="0"/>
        <w:ind w:left="0"/>
        <w:jc w:val="both"/>
      </w:pPr>
      <w:r>
        <w:rPr>
          <w:rFonts w:ascii="Times New Roman"/>
          <w:b w:val="false"/>
          <w:i w:val="false"/>
          <w:color w:val="000000"/>
          <w:sz w:val="28"/>
        </w:rPr>
        <w:t>Государственный орган,     Министерство внутренних дел Республики</w:t>
      </w:r>
      <w:r>
        <w:br/>
      </w:r>
      <w:r>
        <w:rPr>
          <w:rFonts w:ascii="Times New Roman"/>
          <w:b w:val="false"/>
          <w:i w:val="false"/>
          <w:color w:val="000000"/>
          <w:sz w:val="28"/>
        </w:rPr>
        <w:t>
ответственный за           Казахстан</w:t>
      </w:r>
      <w:r>
        <w:br/>
      </w:r>
      <w:r>
        <w:rPr>
          <w:rFonts w:ascii="Times New Roman"/>
          <w:b w:val="false"/>
          <w:i w:val="false"/>
          <w:color w:val="000000"/>
          <w:sz w:val="28"/>
        </w:rPr>
        <w:t>
разработку и реализацию</w:t>
      </w:r>
      <w:r>
        <w:br/>
      </w:r>
      <w:r>
        <w:rPr>
          <w:rFonts w:ascii="Times New Roman"/>
          <w:b w:val="false"/>
          <w:i w:val="false"/>
          <w:color w:val="000000"/>
          <w:sz w:val="28"/>
        </w:rPr>
        <w:t>
Программы</w:t>
      </w:r>
    </w:p>
    <w:p>
      <w:pPr>
        <w:spacing w:after="0"/>
        <w:ind w:left="0"/>
        <w:jc w:val="both"/>
      </w:pPr>
      <w:r>
        <w:rPr>
          <w:rFonts w:ascii="Times New Roman"/>
          <w:b w:val="false"/>
          <w:i w:val="false"/>
          <w:color w:val="000000"/>
          <w:sz w:val="28"/>
        </w:rPr>
        <w:t>Цель                       Формирование эффективной и действенной</w:t>
      </w:r>
      <w:r>
        <w:br/>
      </w:r>
      <w:r>
        <w:rPr>
          <w:rFonts w:ascii="Times New Roman"/>
          <w:b w:val="false"/>
          <w:i w:val="false"/>
          <w:color w:val="000000"/>
          <w:sz w:val="28"/>
        </w:rPr>
        <w:t>
                           системы профилактики правонарушений и</w:t>
      </w:r>
      <w:r>
        <w:br/>
      </w:r>
      <w:r>
        <w:rPr>
          <w:rFonts w:ascii="Times New Roman"/>
          <w:b w:val="false"/>
          <w:i w:val="false"/>
          <w:color w:val="000000"/>
          <w:sz w:val="28"/>
        </w:rPr>
        <w:t>
                           преступлений</w:t>
      </w:r>
    </w:p>
    <w:p>
      <w:pPr>
        <w:spacing w:after="0"/>
        <w:ind w:left="0"/>
        <w:jc w:val="both"/>
      </w:pPr>
      <w:r>
        <w:rPr>
          <w:rFonts w:ascii="Times New Roman"/>
          <w:b w:val="false"/>
          <w:i w:val="false"/>
          <w:color w:val="000000"/>
          <w:sz w:val="28"/>
        </w:rPr>
        <w:t>Задачи                     Активизация работы по профилактике</w:t>
      </w:r>
      <w:r>
        <w:br/>
      </w:r>
      <w:r>
        <w:rPr>
          <w:rFonts w:ascii="Times New Roman"/>
          <w:b w:val="false"/>
          <w:i w:val="false"/>
          <w:color w:val="000000"/>
          <w:sz w:val="28"/>
        </w:rPr>
        <w:t>
                           правонарушений среди несовершеннолетних и</w:t>
      </w:r>
      <w:r>
        <w:br/>
      </w:r>
      <w:r>
        <w:rPr>
          <w:rFonts w:ascii="Times New Roman"/>
          <w:b w:val="false"/>
          <w:i w:val="false"/>
          <w:color w:val="000000"/>
          <w:sz w:val="28"/>
        </w:rPr>
        <w:t>
                           молодежи;</w:t>
      </w:r>
      <w:r>
        <w:br/>
      </w:r>
      <w:r>
        <w:rPr>
          <w:rFonts w:ascii="Times New Roman"/>
          <w:b w:val="false"/>
          <w:i w:val="false"/>
          <w:color w:val="000000"/>
          <w:sz w:val="28"/>
        </w:rPr>
        <w:t>
                           Профилактика правонарушений в сфере</w:t>
      </w:r>
      <w:r>
        <w:br/>
      </w:r>
      <w:r>
        <w:rPr>
          <w:rFonts w:ascii="Times New Roman"/>
          <w:b w:val="false"/>
          <w:i w:val="false"/>
          <w:color w:val="000000"/>
          <w:sz w:val="28"/>
        </w:rPr>
        <w:t>
                           семейно-бытовых отношений, пьянства и</w:t>
      </w:r>
      <w:r>
        <w:br/>
      </w:r>
      <w:r>
        <w:rPr>
          <w:rFonts w:ascii="Times New Roman"/>
          <w:b w:val="false"/>
          <w:i w:val="false"/>
          <w:color w:val="000000"/>
          <w:sz w:val="28"/>
        </w:rPr>
        <w:t>
                           алкоголизма;</w:t>
      </w:r>
      <w:r>
        <w:br/>
      </w:r>
      <w:r>
        <w:rPr>
          <w:rFonts w:ascii="Times New Roman"/>
          <w:b w:val="false"/>
          <w:i w:val="false"/>
          <w:color w:val="000000"/>
          <w:sz w:val="28"/>
        </w:rPr>
        <w:t>
                           Снижение уровня преступности в</w:t>
      </w:r>
      <w:r>
        <w:br/>
      </w:r>
      <w:r>
        <w:rPr>
          <w:rFonts w:ascii="Times New Roman"/>
          <w:b w:val="false"/>
          <w:i w:val="false"/>
          <w:color w:val="000000"/>
          <w:sz w:val="28"/>
        </w:rPr>
        <w:t>
                           общественных местах и на улицах;</w:t>
      </w:r>
      <w:r>
        <w:br/>
      </w:r>
      <w:r>
        <w:rPr>
          <w:rFonts w:ascii="Times New Roman"/>
          <w:b w:val="false"/>
          <w:i w:val="false"/>
          <w:color w:val="000000"/>
          <w:sz w:val="28"/>
        </w:rPr>
        <w:t>
                           Профилактика правонарушений в сфере</w:t>
      </w:r>
      <w:r>
        <w:br/>
      </w:r>
      <w:r>
        <w:rPr>
          <w:rFonts w:ascii="Times New Roman"/>
          <w:b w:val="false"/>
          <w:i w:val="false"/>
          <w:color w:val="000000"/>
          <w:sz w:val="28"/>
        </w:rPr>
        <w:t>
                           миграции;</w:t>
      </w:r>
      <w:r>
        <w:br/>
      </w:r>
      <w:r>
        <w:rPr>
          <w:rFonts w:ascii="Times New Roman"/>
          <w:b w:val="false"/>
          <w:i w:val="false"/>
          <w:color w:val="000000"/>
          <w:sz w:val="28"/>
        </w:rPr>
        <w:t>
                           профилактика правонарушений в сфере</w:t>
      </w:r>
      <w:r>
        <w:br/>
      </w:r>
      <w:r>
        <w:rPr>
          <w:rFonts w:ascii="Times New Roman"/>
          <w:b w:val="false"/>
          <w:i w:val="false"/>
          <w:color w:val="000000"/>
          <w:sz w:val="28"/>
        </w:rPr>
        <w:t>
                           природоохранного законодательства;</w:t>
      </w:r>
      <w:r>
        <w:br/>
      </w:r>
      <w:r>
        <w:rPr>
          <w:rFonts w:ascii="Times New Roman"/>
          <w:b w:val="false"/>
          <w:i w:val="false"/>
          <w:color w:val="000000"/>
          <w:sz w:val="28"/>
        </w:rPr>
        <w:t>
                           Противодействие имущественным</w:t>
      </w:r>
      <w:r>
        <w:br/>
      </w:r>
      <w:r>
        <w:rPr>
          <w:rFonts w:ascii="Times New Roman"/>
          <w:b w:val="false"/>
          <w:i w:val="false"/>
          <w:color w:val="000000"/>
          <w:sz w:val="28"/>
        </w:rPr>
        <w:t>
                           преступлениям;</w:t>
      </w:r>
      <w:r>
        <w:br/>
      </w:r>
      <w:r>
        <w:rPr>
          <w:rFonts w:ascii="Times New Roman"/>
          <w:b w:val="false"/>
          <w:i w:val="false"/>
          <w:color w:val="000000"/>
          <w:sz w:val="28"/>
        </w:rPr>
        <w:t>
                           профилактика преступлений в сфере оборота</w:t>
      </w:r>
      <w:r>
        <w:br/>
      </w:r>
      <w:r>
        <w:rPr>
          <w:rFonts w:ascii="Times New Roman"/>
          <w:b w:val="false"/>
          <w:i w:val="false"/>
          <w:color w:val="000000"/>
          <w:sz w:val="28"/>
        </w:rPr>
        <w:t>
                           оружия;</w:t>
      </w:r>
      <w:r>
        <w:br/>
      </w:r>
      <w:r>
        <w:rPr>
          <w:rFonts w:ascii="Times New Roman"/>
          <w:b w:val="false"/>
          <w:i w:val="false"/>
          <w:color w:val="000000"/>
          <w:sz w:val="28"/>
        </w:rPr>
        <w:t>
                           Создание эффективной системы профилактики</w:t>
      </w:r>
      <w:r>
        <w:br/>
      </w:r>
      <w:r>
        <w:rPr>
          <w:rFonts w:ascii="Times New Roman"/>
          <w:b w:val="false"/>
          <w:i w:val="false"/>
          <w:color w:val="000000"/>
          <w:sz w:val="28"/>
        </w:rPr>
        <w:t>
                           и раннего предупреждения межэтнических и</w:t>
      </w:r>
      <w:r>
        <w:br/>
      </w:r>
      <w:r>
        <w:rPr>
          <w:rFonts w:ascii="Times New Roman"/>
          <w:b w:val="false"/>
          <w:i w:val="false"/>
          <w:color w:val="000000"/>
          <w:sz w:val="28"/>
        </w:rPr>
        <w:t>
                           межконфессиональных конфликтов;</w:t>
      </w:r>
      <w:r>
        <w:br/>
      </w:r>
      <w:r>
        <w:rPr>
          <w:rFonts w:ascii="Times New Roman"/>
          <w:b w:val="false"/>
          <w:i w:val="false"/>
          <w:color w:val="000000"/>
          <w:sz w:val="28"/>
        </w:rPr>
        <w:t>
                           Сотрудничество с общественностью и</w:t>
      </w:r>
      <w:r>
        <w:br/>
      </w:r>
      <w:r>
        <w:rPr>
          <w:rFonts w:ascii="Times New Roman"/>
          <w:b w:val="false"/>
          <w:i w:val="false"/>
          <w:color w:val="000000"/>
          <w:sz w:val="28"/>
        </w:rPr>
        <w:t>
                           гражданами;</w:t>
      </w:r>
      <w:r>
        <w:br/>
      </w:r>
      <w:r>
        <w:rPr>
          <w:rFonts w:ascii="Times New Roman"/>
          <w:b w:val="false"/>
          <w:i w:val="false"/>
          <w:color w:val="000000"/>
          <w:sz w:val="28"/>
        </w:rPr>
        <w:t>
                           Совершенствование нормативной правовой</w:t>
      </w:r>
      <w:r>
        <w:br/>
      </w:r>
      <w:r>
        <w:rPr>
          <w:rFonts w:ascii="Times New Roman"/>
          <w:b w:val="false"/>
          <w:i w:val="false"/>
          <w:color w:val="000000"/>
          <w:sz w:val="28"/>
        </w:rPr>
        <w:t>
                           базы</w:t>
      </w:r>
    </w:p>
    <w:p>
      <w:pPr>
        <w:spacing w:after="0"/>
        <w:ind w:left="0"/>
        <w:jc w:val="both"/>
      </w:pPr>
      <w:r>
        <w:rPr>
          <w:rFonts w:ascii="Times New Roman"/>
          <w:b w:val="false"/>
          <w:i w:val="false"/>
          <w:color w:val="000000"/>
          <w:sz w:val="28"/>
        </w:rPr>
        <w:t>Сроки (этапы)              2011 - 2013 годы</w:t>
      </w:r>
      <w:r>
        <w:br/>
      </w:r>
      <w:r>
        <w:rPr>
          <w:rFonts w:ascii="Times New Roman"/>
          <w:b w:val="false"/>
          <w:i w:val="false"/>
          <w:color w:val="000000"/>
          <w:sz w:val="28"/>
        </w:rPr>
        <w:t>
реализации</w:t>
      </w:r>
    </w:p>
    <w:p>
      <w:pPr>
        <w:spacing w:after="0"/>
        <w:ind w:left="0"/>
        <w:jc w:val="both"/>
      </w:pPr>
      <w:r>
        <w:rPr>
          <w:rFonts w:ascii="Times New Roman"/>
          <w:b w:val="false"/>
          <w:i w:val="false"/>
          <w:color w:val="000000"/>
          <w:sz w:val="28"/>
        </w:rPr>
        <w:t>Целевые индикаторы         Снижение уровня правонарушений и</w:t>
      </w:r>
      <w:r>
        <w:br/>
      </w:r>
      <w:r>
        <w:rPr>
          <w:rFonts w:ascii="Times New Roman"/>
          <w:b w:val="false"/>
          <w:i w:val="false"/>
          <w:color w:val="000000"/>
          <w:sz w:val="28"/>
        </w:rPr>
        <w:t>
                           преступлений в стране (на 100 тысяч</w:t>
      </w:r>
      <w:r>
        <w:br/>
      </w:r>
      <w:r>
        <w:rPr>
          <w:rFonts w:ascii="Times New Roman"/>
          <w:b w:val="false"/>
          <w:i w:val="false"/>
          <w:color w:val="000000"/>
          <w:sz w:val="28"/>
        </w:rPr>
        <w:t>
                           населения) до 4,9 % в 2011 году, до 3,9 %</w:t>
      </w:r>
      <w:r>
        <w:br/>
      </w:r>
      <w:r>
        <w:rPr>
          <w:rFonts w:ascii="Times New Roman"/>
          <w:b w:val="false"/>
          <w:i w:val="false"/>
          <w:color w:val="000000"/>
          <w:sz w:val="28"/>
        </w:rPr>
        <w:t>
                           в 2012 году, до 3,5 % в 2013 году</w:t>
      </w:r>
    </w:p>
    <w:p>
      <w:pPr>
        <w:spacing w:after="0"/>
        <w:ind w:left="0"/>
        <w:jc w:val="both"/>
      </w:pPr>
      <w:r>
        <w:rPr>
          <w:rFonts w:ascii="Times New Roman"/>
          <w:b w:val="false"/>
          <w:i w:val="false"/>
          <w:color w:val="000000"/>
          <w:sz w:val="28"/>
        </w:rPr>
        <w:t>Источники и объемы         Средства республиканского бюджета.</w:t>
      </w:r>
      <w:r>
        <w:br/>
      </w:r>
      <w:r>
        <w:rPr>
          <w:rFonts w:ascii="Times New Roman"/>
          <w:b w:val="false"/>
          <w:i w:val="false"/>
          <w:color w:val="000000"/>
          <w:sz w:val="28"/>
        </w:rPr>
        <w:t>
финансирования             Предполагаемые объемы финансирования -</w:t>
      </w:r>
      <w:r>
        <w:br/>
      </w:r>
      <w:r>
        <w:rPr>
          <w:rFonts w:ascii="Times New Roman"/>
          <w:b w:val="false"/>
          <w:i w:val="false"/>
          <w:color w:val="000000"/>
          <w:sz w:val="28"/>
        </w:rPr>
        <w:t>
                           всего 156,295 млн. тенге, в том числе:</w:t>
      </w:r>
      <w:r>
        <w:br/>
      </w:r>
      <w:r>
        <w:rPr>
          <w:rFonts w:ascii="Times New Roman"/>
          <w:b w:val="false"/>
          <w:i w:val="false"/>
          <w:color w:val="000000"/>
          <w:sz w:val="28"/>
        </w:rPr>
        <w:t>
                           в 2012 году - 81,288 млн. тенге,</w:t>
      </w:r>
      <w:r>
        <w:br/>
      </w:r>
      <w:r>
        <w:rPr>
          <w:rFonts w:ascii="Times New Roman"/>
          <w:b w:val="false"/>
          <w:i w:val="false"/>
          <w:color w:val="000000"/>
          <w:sz w:val="28"/>
        </w:rPr>
        <w:t>
                           в 2013 году - 75,007 млн. тенге</w:t>
      </w:r>
      <w:r>
        <w:br/>
      </w:r>
      <w:r>
        <w:rPr>
          <w:rFonts w:ascii="Times New Roman"/>
          <w:b w:val="false"/>
          <w:i w:val="false"/>
          <w:color w:val="000000"/>
          <w:sz w:val="28"/>
        </w:rPr>
        <w:t>
                           Предусматриваемые суммы на 2012 - 2013</w:t>
      </w:r>
      <w:r>
        <w:br/>
      </w:r>
      <w:r>
        <w:rPr>
          <w:rFonts w:ascii="Times New Roman"/>
          <w:b w:val="false"/>
          <w:i w:val="false"/>
          <w:color w:val="000000"/>
          <w:sz w:val="28"/>
        </w:rPr>
        <w:t>
                           годы будут уточняться при формировании</w:t>
      </w:r>
      <w:r>
        <w:br/>
      </w:r>
      <w:r>
        <w:rPr>
          <w:rFonts w:ascii="Times New Roman"/>
          <w:b w:val="false"/>
          <w:i w:val="false"/>
          <w:color w:val="000000"/>
          <w:sz w:val="28"/>
        </w:rPr>
        <w:t>
                           республиканского бюджета на</w:t>
      </w:r>
      <w:r>
        <w:br/>
      </w:r>
      <w:r>
        <w:rPr>
          <w:rFonts w:ascii="Times New Roman"/>
          <w:b w:val="false"/>
          <w:i w:val="false"/>
          <w:color w:val="000000"/>
          <w:sz w:val="28"/>
        </w:rPr>
        <w:t>
                           соответствующий финансовый год.</w:t>
      </w:r>
    </w:p>
    <w:bookmarkStart w:name="z10" w:id="4"/>
    <w:p>
      <w:pPr>
        <w:spacing w:after="0"/>
        <w:ind w:left="0"/>
        <w:jc w:val="left"/>
      </w:pPr>
      <w:r>
        <w:rPr>
          <w:rFonts w:ascii="Times New Roman"/>
          <w:b/>
          <w:i w:val="false"/>
          <w:color w:val="000000"/>
        </w:rPr>
        <w:t xml:space="preserve"> 
2. Введение</w:t>
      </w:r>
    </w:p>
    <w:bookmarkEnd w:id="4"/>
    <w:bookmarkStart w:name="z11" w:id="5"/>
    <w:p>
      <w:pPr>
        <w:spacing w:after="0"/>
        <w:ind w:left="0"/>
        <w:jc w:val="both"/>
      </w:pPr>
      <w:r>
        <w:rPr>
          <w:rFonts w:ascii="Times New Roman"/>
          <w:b w:val="false"/>
          <w:i w:val="false"/>
          <w:color w:val="000000"/>
          <w:sz w:val="28"/>
        </w:rPr>
        <w:t>
      Понимание преступности как социально негативного явления предполагает соответствующую стратегию ее предупреждения, главным направлением которого является воздействие на причины, ее порождающие.</w:t>
      </w:r>
      <w:r>
        <w:br/>
      </w:r>
      <w:r>
        <w:rPr>
          <w:rFonts w:ascii="Times New Roman"/>
          <w:b w:val="false"/>
          <w:i w:val="false"/>
          <w:color w:val="000000"/>
          <w:sz w:val="28"/>
        </w:rPr>
        <w:t>
</w:t>
      </w:r>
      <w:r>
        <w:rPr>
          <w:rFonts w:ascii="Times New Roman"/>
          <w:b w:val="false"/>
          <w:i w:val="false"/>
          <w:color w:val="000000"/>
          <w:sz w:val="28"/>
        </w:rPr>
        <w:t>
      Являясь особым видом деятельности в области социального управления, профилактика направлена на совершенствование общественных отношений и обеспечение комплексных мер противодействия правонарушениям.</w:t>
      </w:r>
      <w:r>
        <w:br/>
      </w:r>
      <w:r>
        <w:rPr>
          <w:rFonts w:ascii="Times New Roman"/>
          <w:b w:val="false"/>
          <w:i w:val="false"/>
          <w:color w:val="000000"/>
          <w:sz w:val="28"/>
        </w:rPr>
        <w:t>
</w:t>
      </w:r>
      <w:r>
        <w:rPr>
          <w:rFonts w:ascii="Times New Roman"/>
          <w:b w:val="false"/>
          <w:i w:val="false"/>
          <w:color w:val="000000"/>
          <w:sz w:val="28"/>
        </w:rPr>
        <w:t>
      Разработка отраслевой программы профилактики правонарушений вызвана необходимостью выработки на государственном уровне системного и комплексного подхода к решению проблемы профилактики правонарушений, а также финансовой и технической поддержки предпринимаемых мер по укреплению потенциала в этой области.</w:t>
      </w:r>
      <w:r>
        <w:br/>
      </w:r>
      <w:r>
        <w:rPr>
          <w:rFonts w:ascii="Times New Roman"/>
          <w:b w:val="false"/>
          <w:i w:val="false"/>
          <w:color w:val="000000"/>
          <w:sz w:val="28"/>
        </w:rPr>
        <w:t>
</w:t>
      </w:r>
      <w:r>
        <w:rPr>
          <w:rFonts w:ascii="Times New Roman"/>
          <w:b w:val="false"/>
          <w:i w:val="false"/>
          <w:color w:val="000000"/>
          <w:sz w:val="28"/>
        </w:rPr>
        <w:t>
      Отраслевая Программа профилактики правонарушений в Республике Казахстан на 2011 - 2013 годы разработана в целях реализации </w:t>
      </w:r>
      <w:r>
        <w:rPr>
          <w:rFonts w:ascii="Times New Roman"/>
          <w:b w:val="false"/>
          <w:i w:val="false"/>
          <w:color w:val="000000"/>
          <w:sz w:val="28"/>
        </w:rPr>
        <w:t>Закона</w:t>
      </w:r>
      <w:r>
        <w:rPr>
          <w:rFonts w:ascii="Times New Roman"/>
          <w:b w:val="false"/>
          <w:i w:val="false"/>
          <w:color w:val="000000"/>
          <w:sz w:val="28"/>
        </w:rPr>
        <w:t>  Республики Казахстан "О профилактике правонарушений", </w:t>
      </w:r>
      <w:r>
        <w:rPr>
          <w:rFonts w:ascii="Times New Roman"/>
          <w:b w:val="false"/>
          <w:i w:val="false"/>
          <w:color w:val="000000"/>
          <w:sz w:val="28"/>
        </w:rPr>
        <w:t>Указа</w:t>
      </w:r>
      <w:r>
        <w:rPr>
          <w:rFonts w:ascii="Times New Roman"/>
          <w:b w:val="false"/>
          <w:i w:val="false"/>
          <w:color w:val="000000"/>
          <w:sz w:val="28"/>
        </w:rPr>
        <w:t>  Президента Республики Казахстан от 17 августа 2010 года № 1039 "О мерах по повышению эффективности правоохранительной деятельности и судебной системы в Республике Казахстан", а также иных законодательных и нормативных правовых актов по вопросам предупреждения правонарушений в Республике Казахстан.</w:t>
      </w:r>
    </w:p>
    <w:bookmarkEnd w:id="5"/>
    <w:bookmarkStart w:name="z15" w:id="6"/>
    <w:p>
      <w:pPr>
        <w:spacing w:after="0"/>
        <w:ind w:left="0"/>
        <w:jc w:val="left"/>
      </w:pPr>
      <w:r>
        <w:rPr>
          <w:rFonts w:ascii="Times New Roman"/>
          <w:b/>
          <w:i w:val="false"/>
          <w:color w:val="000000"/>
        </w:rPr>
        <w:t xml:space="preserve"> 
3. Анализ текущей ситуации</w:t>
      </w:r>
    </w:p>
    <w:bookmarkEnd w:id="6"/>
    <w:p>
      <w:pPr>
        <w:spacing w:after="0"/>
        <w:ind w:left="0"/>
        <w:jc w:val="both"/>
      </w:pPr>
      <w:r>
        <w:rPr>
          <w:rFonts w:ascii="Times New Roman"/>
          <w:b w:val="false"/>
          <w:i w:val="false"/>
          <w:color w:val="ff0000"/>
          <w:sz w:val="28"/>
        </w:rPr>
        <w:t xml:space="preserve">      Сноска. Раздел 3 с изменениями, внесенными постановлением Правительства РК от 12.10.2012 </w:t>
      </w:r>
      <w:r>
        <w:rPr>
          <w:rFonts w:ascii="Times New Roman"/>
          <w:b w:val="false"/>
          <w:i w:val="false"/>
          <w:color w:val="ff0000"/>
          <w:sz w:val="28"/>
        </w:rPr>
        <w:t>№ 1298</w:t>
      </w:r>
      <w:r>
        <w:rPr>
          <w:rFonts w:ascii="Times New Roman"/>
          <w:b w:val="false"/>
          <w:i w:val="false"/>
          <w:color w:val="ff0000"/>
          <w:sz w:val="28"/>
        </w:rPr>
        <w:t>.</w:t>
      </w:r>
    </w:p>
    <w:bookmarkStart w:name="z16" w:id="7"/>
    <w:p>
      <w:pPr>
        <w:spacing w:after="0"/>
        <w:ind w:left="0"/>
        <w:jc w:val="both"/>
      </w:pPr>
      <w:r>
        <w:rPr>
          <w:rFonts w:ascii="Times New Roman"/>
          <w:b w:val="false"/>
          <w:i w:val="false"/>
          <w:color w:val="000000"/>
          <w:sz w:val="28"/>
        </w:rPr>
        <w:t>
      Предпринимаемые государством меры борьбы с преступностью позволяют лишь сдерживать рост количества регистрируемых преступлений (таблица 1).</w:t>
      </w:r>
      <w:r>
        <w:br/>
      </w:r>
      <w:r>
        <w:rPr>
          <w:rFonts w:ascii="Times New Roman"/>
          <w:b w:val="false"/>
          <w:i w:val="false"/>
          <w:color w:val="000000"/>
          <w:sz w:val="28"/>
        </w:rPr>
        <w:t>
</w:t>
      </w:r>
      <w:r>
        <w:rPr>
          <w:rFonts w:ascii="Times New Roman"/>
          <w:b w:val="false"/>
          <w:i w:val="false"/>
          <w:color w:val="000000"/>
          <w:sz w:val="28"/>
        </w:rPr>
        <w:t>
      Таблица 1. Количество зарегистрированных преступлений</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3773"/>
        <w:gridCol w:w="3453"/>
        <w:gridCol w:w="353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Зарегистрировано,</w:t>
            </w:r>
            <w:r>
              <w:br/>
            </w:r>
            <w:r>
              <w:rPr>
                <w:rFonts w:ascii="Times New Roman"/>
                <w:b w:val="false"/>
                <w:i w:val="false"/>
                <w:color w:val="000000"/>
                <w:sz w:val="20"/>
              </w:rPr>
              <w:t>
всего</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сниж. в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Преступность на</w:t>
            </w:r>
            <w:r>
              <w:br/>
            </w:r>
            <w:r>
              <w:rPr>
                <w:rFonts w:ascii="Times New Roman"/>
                <w:b w:val="false"/>
                <w:i w:val="false"/>
                <w:color w:val="000000"/>
                <w:sz w:val="20"/>
              </w:rPr>
              <w:t>
10 тыс. населения</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146347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141271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128064</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127478</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121667</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мес. 2010</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110412</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bl>
    <w:bookmarkStart w:name="z18" w:id="8"/>
    <w:p>
      <w:pPr>
        <w:spacing w:after="0"/>
        <w:ind w:left="0"/>
        <w:jc w:val="both"/>
      </w:pPr>
      <w:r>
        <w:rPr>
          <w:rFonts w:ascii="Times New Roman"/>
          <w:b w:val="false"/>
          <w:i w:val="false"/>
          <w:color w:val="000000"/>
          <w:sz w:val="28"/>
        </w:rPr>
        <w:t>
      </w:t>
      </w:r>
      <w:r>
        <w:rPr>
          <w:rFonts w:ascii="Times New Roman"/>
          <w:b w:val="false"/>
          <w:i/>
          <w:color w:val="000000"/>
          <w:sz w:val="28"/>
        </w:rPr>
        <w:t>Источник: КПСиСУ Генеральной прокуратуры Республики Казахстан</w:t>
      </w:r>
    </w:p>
    <w:bookmarkEnd w:id="8"/>
    <w:bookmarkStart w:name="z19" w:id="9"/>
    <w:p>
      <w:pPr>
        <w:spacing w:after="0"/>
        <w:ind w:left="0"/>
        <w:jc w:val="both"/>
      </w:pPr>
      <w:r>
        <w:rPr>
          <w:rFonts w:ascii="Times New Roman"/>
          <w:b w:val="false"/>
          <w:i w:val="false"/>
          <w:color w:val="000000"/>
          <w:sz w:val="28"/>
        </w:rPr>
        <w:t>
      Вместе с тем, реальная картина преступности (с учетом ее латентной части) свидетельствует о явно недостаточных усилиях правоохранительных и иных государственных органов, да и всего общества по сдерживанию криминальных проявлений. Это во многом обусловлено имеющимися упущениями в проведении работы по предупреждению правонарушений и преступлений.</w:t>
      </w:r>
      <w:r>
        <w:br/>
      </w:r>
      <w:r>
        <w:rPr>
          <w:rFonts w:ascii="Times New Roman"/>
          <w:b w:val="false"/>
          <w:i w:val="false"/>
          <w:color w:val="000000"/>
          <w:sz w:val="28"/>
        </w:rPr>
        <w:t>
</w:t>
      </w:r>
      <w:r>
        <w:rPr>
          <w:rFonts w:ascii="Times New Roman"/>
          <w:b w:val="false"/>
          <w:i w:val="false"/>
          <w:color w:val="000000"/>
          <w:sz w:val="28"/>
        </w:rPr>
        <w:t>
      Анализируя оперативную обстановку за последние два года, можно отметить, что криминальная ситуация в Республике Казахстан в целом остается сложной. Преступность продолжает оказывать отрицательное влияние на все сферы жизнедеятельности государства и общества, сдерживает социально-экономические преобразования в стране, подрывает ее международный авторитет.</w:t>
      </w:r>
      <w:r>
        <w:br/>
      </w:r>
      <w:r>
        <w:rPr>
          <w:rFonts w:ascii="Times New Roman"/>
          <w:b w:val="false"/>
          <w:i w:val="false"/>
          <w:color w:val="000000"/>
          <w:sz w:val="28"/>
        </w:rPr>
        <w:t>
</w:t>
      </w:r>
      <w:r>
        <w:rPr>
          <w:rFonts w:ascii="Times New Roman"/>
          <w:b w:val="false"/>
          <w:i w:val="false"/>
          <w:color w:val="000000"/>
          <w:sz w:val="28"/>
        </w:rPr>
        <w:t>
      За 10 месяцев 2010 года зарегистрировано более 110 тысяч преступлений, что на 10,8 % больше, чем за аналогичный период 2009 года. При этом уровень преступности на 10 тыс. населения вырос с 75 до 82 преступлений.</w:t>
      </w:r>
      <w:r>
        <w:br/>
      </w:r>
      <w:r>
        <w:rPr>
          <w:rFonts w:ascii="Times New Roman"/>
          <w:b w:val="false"/>
          <w:i w:val="false"/>
          <w:color w:val="000000"/>
          <w:sz w:val="28"/>
        </w:rPr>
        <w:t>
</w:t>
      </w:r>
      <w:r>
        <w:rPr>
          <w:rFonts w:ascii="Times New Roman"/>
          <w:b w:val="false"/>
          <w:i w:val="false"/>
          <w:color w:val="000000"/>
          <w:sz w:val="28"/>
        </w:rPr>
        <w:t>
      Несмотря на преодоление тенденции роста преступности, в том числе тяжких и особо тяжких ее видов, сокращение количества убийств, причинений тяжкого вреда здоровью, разбойных нападений, снижение уровня групповой и подростковой преступности, в 2010 году в сравнении с показателями 2009 года:</w:t>
      </w:r>
      <w:r>
        <w:br/>
      </w:r>
      <w:r>
        <w:rPr>
          <w:rFonts w:ascii="Times New Roman"/>
          <w:b w:val="false"/>
          <w:i w:val="false"/>
          <w:color w:val="000000"/>
          <w:sz w:val="28"/>
        </w:rPr>
        <w:t>
</w:t>
      </w:r>
      <w:r>
        <w:rPr>
          <w:rFonts w:ascii="Times New Roman"/>
          <w:b w:val="false"/>
          <w:i w:val="false"/>
          <w:color w:val="000000"/>
          <w:sz w:val="28"/>
        </w:rPr>
        <w:t>
      увеличилось на 17,4 % количество грабежей;</w:t>
      </w:r>
      <w:r>
        <w:br/>
      </w:r>
      <w:r>
        <w:rPr>
          <w:rFonts w:ascii="Times New Roman"/>
          <w:b w:val="false"/>
          <w:i w:val="false"/>
          <w:color w:val="000000"/>
          <w:sz w:val="28"/>
        </w:rPr>
        <w:t>
</w:t>
      </w:r>
      <w:r>
        <w:rPr>
          <w:rFonts w:ascii="Times New Roman"/>
          <w:b w:val="false"/>
          <w:i w:val="false"/>
          <w:color w:val="000000"/>
          <w:sz w:val="28"/>
        </w:rPr>
        <w:t>
      увеличилось на 25,0 % количество краж чужого имущества, в том числе на 39,8 % из квартир, на 12,5 % скота;</w:t>
      </w:r>
      <w:r>
        <w:br/>
      </w:r>
      <w:r>
        <w:rPr>
          <w:rFonts w:ascii="Times New Roman"/>
          <w:b w:val="false"/>
          <w:i w:val="false"/>
          <w:color w:val="000000"/>
          <w:sz w:val="28"/>
        </w:rPr>
        <w:t>
</w:t>
      </w:r>
      <w:r>
        <w:rPr>
          <w:rFonts w:ascii="Times New Roman"/>
          <w:b w:val="false"/>
          <w:i w:val="false"/>
          <w:color w:val="000000"/>
          <w:sz w:val="28"/>
        </w:rPr>
        <w:t>
      увеличилось на 14,9 % количество краж и на 14,8 % угонов автомашин;</w:t>
      </w:r>
      <w:r>
        <w:br/>
      </w:r>
      <w:r>
        <w:rPr>
          <w:rFonts w:ascii="Times New Roman"/>
          <w:b w:val="false"/>
          <w:i w:val="false"/>
          <w:color w:val="000000"/>
          <w:sz w:val="28"/>
        </w:rPr>
        <w:t>
</w:t>
      </w:r>
      <w:r>
        <w:rPr>
          <w:rFonts w:ascii="Times New Roman"/>
          <w:b w:val="false"/>
          <w:i w:val="false"/>
          <w:color w:val="000000"/>
          <w:sz w:val="28"/>
        </w:rPr>
        <w:t>
      возросло на 41,5 % число преступлений, совершенных в общественных местах, в том числе на 37,6 % на улицах;</w:t>
      </w:r>
      <w:r>
        <w:br/>
      </w:r>
      <w:r>
        <w:rPr>
          <w:rFonts w:ascii="Times New Roman"/>
          <w:b w:val="false"/>
          <w:i w:val="false"/>
          <w:color w:val="000000"/>
          <w:sz w:val="28"/>
        </w:rPr>
        <w:t>
</w:t>
      </w:r>
      <w:r>
        <w:rPr>
          <w:rFonts w:ascii="Times New Roman"/>
          <w:b w:val="false"/>
          <w:i w:val="false"/>
          <w:color w:val="000000"/>
          <w:sz w:val="28"/>
        </w:rPr>
        <w:t>
      на 24,3 % выросло число уголовно-наказуемых хулиганств;</w:t>
      </w:r>
      <w:r>
        <w:br/>
      </w:r>
      <w:r>
        <w:rPr>
          <w:rFonts w:ascii="Times New Roman"/>
          <w:b w:val="false"/>
          <w:i w:val="false"/>
          <w:color w:val="000000"/>
          <w:sz w:val="28"/>
        </w:rPr>
        <w:t>
</w:t>
      </w:r>
      <w:r>
        <w:rPr>
          <w:rFonts w:ascii="Times New Roman"/>
          <w:b w:val="false"/>
          <w:i w:val="false"/>
          <w:color w:val="000000"/>
          <w:sz w:val="28"/>
        </w:rPr>
        <w:t>
      на 12,3 % возросло количество учащихся общеобразовательных школ, совершивших преступления;</w:t>
      </w:r>
      <w:r>
        <w:br/>
      </w:r>
      <w:r>
        <w:rPr>
          <w:rFonts w:ascii="Times New Roman"/>
          <w:b w:val="false"/>
          <w:i w:val="false"/>
          <w:color w:val="000000"/>
          <w:sz w:val="28"/>
        </w:rPr>
        <w:t>
</w:t>
      </w:r>
      <w:r>
        <w:rPr>
          <w:rFonts w:ascii="Times New Roman"/>
          <w:b w:val="false"/>
          <w:i w:val="false"/>
          <w:color w:val="000000"/>
          <w:sz w:val="28"/>
        </w:rPr>
        <w:t>
      на 3,7 % возросло число преступлений, совершенных ранее совершавшими преступления лицами;</w:t>
      </w:r>
      <w:r>
        <w:br/>
      </w:r>
      <w:r>
        <w:rPr>
          <w:rFonts w:ascii="Times New Roman"/>
          <w:b w:val="false"/>
          <w:i w:val="false"/>
          <w:color w:val="000000"/>
          <w:sz w:val="28"/>
        </w:rPr>
        <w:t>
</w:t>
      </w:r>
      <w:r>
        <w:rPr>
          <w:rFonts w:ascii="Times New Roman"/>
          <w:b w:val="false"/>
          <w:i w:val="false"/>
          <w:color w:val="000000"/>
          <w:sz w:val="28"/>
        </w:rPr>
        <w:t>
      на 32,1 % возросло число преступлений, совершенных в состоянии алкогольного опьянения.</w:t>
      </w:r>
      <w:r>
        <w:br/>
      </w:r>
      <w:r>
        <w:rPr>
          <w:rFonts w:ascii="Times New Roman"/>
          <w:b w:val="false"/>
          <w:i w:val="false"/>
          <w:color w:val="000000"/>
          <w:sz w:val="28"/>
        </w:rPr>
        <w:t>
</w:t>
      </w:r>
      <w:r>
        <w:rPr>
          <w:rFonts w:ascii="Times New Roman"/>
          <w:b w:val="false"/>
          <w:i w:val="false"/>
          <w:color w:val="000000"/>
          <w:sz w:val="28"/>
        </w:rPr>
        <w:t>
      Одной из целей, определенных Стратегическим планом развития Республики Казахстан до 2020 года, утвержденного Указом Главы государства от 1 февраля 2010 года (далее - Стратегплан-2020), является укрепление системы охраны прав и защиты законных интересов детей.</w:t>
      </w:r>
      <w:r>
        <w:br/>
      </w:r>
      <w:r>
        <w:rPr>
          <w:rFonts w:ascii="Times New Roman"/>
          <w:b w:val="false"/>
          <w:i w:val="false"/>
          <w:color w:val="000000"/>
          <w:sz w:val="28"/>
        </w:rPr>
        <w:t>
</w:t>
      </w:r>
      <w:r>
        <w:rPr>
          <w:rFonts w:ascii="Times New Roman"/>
          <w:b w:val="false"/>
          <w:i w:val="false"/>
          <w:color w:val="000000"/>
          <w:sz w:val="28"/>
        </w:rPr>
        <w:t>
      Несмотря на имеющуюся тенденцию снижения уровня подростковой преступности, все еще остается высоким удельный вес учащихся общеобразовательных школ от общего числа выявленных несовершеннолетних, совершивших преступления (таблица 2).</w:t>
      </w:r>
    </w:p>
    <w:bookmarkEnd w:id="9"/>
    <w:bookmarkStart w:name="z34" w:id="10"/>
    <w:p>
      <w:pPr>
        <w:spacing w:after="0"/>
        <w:ind w:left="0"/>
        <w:jc w:val="both"/>
      </w:pPr>
      <w:r>
        <w:rPr>
          <w:rFonts w:ascii="Times New Roman"/>
          <w:b w:val="false"/>
          <w:i w:val="false"/>
          <w:color w:val="000000"/>
          <w:sz w:val="28"/>
        </w:rPr>
        <w:t>
      Таблица 2. Доля учащихся школ, совершивших преступления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4053"/>
        <w:gridCol w:w="2313"/>
        <w:gridCol w:w="3313"/>
      </w:tblGrid>
      <w:tr>
        <w:trPr>
          <w:trHeight w:val="30" w:hRule="atLeast"/>
        </w:trPr>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Выявлено</w:t>
            </w:r>
            <w:r>
              <w:br/>
            </w:r>
            <w:r>
              <w:rPr>
                <w:rFonts w:ascii="Times New Roman"/>
                <w:b w:val="false"/>
                <w:i w:val="false"/>
                <w:color w:val="000000"/>
                <w:sz w:val="20"/>
              </w:rPr>
              <w:t>
несовершеннолетних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учащихся</w:t>
            </w:r>
            <w:r>
              <w:br/>
            </w:r>
            <w:r>
              <w:rPr>
                <w:rFonts w:ascii="Times New Roman"/>
                <w:b w:val="false"/>
                <w:i w:val="false"/>
                <w:color w:val="000000"/>
                <w:sz w:val="20"/>
              </w:rPr>
              <w:t>
школ</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вес в %</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r>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мес.</w:t>
            </w:r>
            <w:r>
              <w:br/>
            </w:r>
            <w:r>
              <w:rPr>
                <w:rFonts w:ascii="Times New Roman"/>
                <w:b w:val="false"/>
                <w:i w:val="false"/>
                <w:color w:val="000000"/>
                <w:sz w:val="20"/>
              </w:rPr>
              <w:t>
2010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bl>
    <w:bookmarkStart w:name="z35" w:id="11"/>
    <w:p>
      <w:pPr>
        <w:spacing w:after="0"/>
        <w:ind w:left="0"/>
        <w:jc w:val="both"/>
      </w:pPr>
      <w:r>
        <w:rPr>
          <w:rFonts w:ascii="Times New Roman"/>
          <w:b w:val="false"/>
          <w:i w:val="false"/>
          <w:color w:val="000000"/>
          <w:sz w:val="28"/>
        </w:rPr>
        <w:t>
      </w:t>
      </w:r>
      <w:r>
        <w:rPr>
          <w:rFonts w:ascii="Times New Roman"/>
          <w:b w:val="false"/>
          <w:i/>
          <w:color w:val="000000"/>
          <w:sz w:val="28"/>
        </w:rPr>
        <w:t>Источник: КПСиСУ Генеральной прокуратуры Республики Казахстан</w:t>
      </w:r>
    </w:p>
    <w:bookmarkEnd w:id="11"/>
    <w:bookmarkStart w:name="z36" w:id="12"/>
    <w:p>
      <w:pPr>
        <w:spacing w:after="0"/>
        <w:ind w:left="0"/>
        <w:jc w:val="both"/>
      </w:pPr>
      <w:r>
        <w:rPr>
          <w:rFonts w:ascii="Times New Roman"/>
          <w:b w:val="false"/>
          <w:i w:val="false"/>
          <w:color w:val="000000"/>
          <w:sz w:val="28"/>
        </w:rPr>
        <w:t>
      Несовершеннолетними в целом по республике совершается каждое 15-ое тяжкое преступление, каждое 20-ое убийство, каждое 16-ое причинение тяжкого вреда здоровью, каждый 8-ой разбой, каждый 5-ый грабеж и каждая 13-ая кража.</w:t>
      </w:r>
      <w:r>
        <w:br/>
      </w:r>
      <w:r>
        <w:rPr>
          <w:rFonts w:ascii="Times New Roman"/>
          <w:b w:val="false"/>
          <w:i w:val="false"/>
          <w:color w:val="000000"/>
          <w:sz w:val="28"/>
        </w:rPr>
        <w:t>
</w:t>
      </w:r>
      <w:r>
        <w:rPr>
          <w:rFonts w:ascii="Times New Roman"/>
          <w:b w:val="false"/>
          <w:i w:val="false"/>
          <w:color w:val="000000"/>
          <w:sz w:val="28"/>
        </w:rPr>
        <w:t>
      Ежегодно в органы внутренних дел за различные правонарушения доставляется около 100 тыс. несовершеннолетних, из которых более 9 тыс. беспризорные и безнадзорные дети или 9,4 % от общего числа доставленных.</w:t>
      </w:r>
      <w:r>
        <w:br/>
      </w:r>
      <w:r>
        <w:rPr>
          <w:rFonts w:ascii="Times New Roman"/>
          <w:b w:val="false"/>
          <w:i w:val="false"/>
          <w:color w:val="000000"/>
          <w:sz w:val="28"/>
        </w:rPr>
        <w:t>
</w:t>
      </w:r>
      <w:r>
        <w:rPr>
          <w:rFonts w:ascii="Times New Roman"/>
          <w:b w:val="false"/>
          <w:i w:val="false"/>
          <w:color w:val="000000"/>
          <w:sz w:val="28"/>
        </w:rPr>
        <w:t>
      За последние годы, в результате ослабления профилактических мер, отмечен рост преступлений, совершаемых в состоянии опьянения (таблица 3), на долю которых приходится каждое 10-ое преступление, в том числе каждое 2-ое убийство.</w:t>
      </w:r>
    </w:p>
    <w:bookmarkEnd w:id="12"/>
    <w:bookmarkStart w:name="z39" w:id="13"/>
    <w:p>
      <w:pPr>
        <w:spacing w:after="0"/>
        <w:ind w:left="0"/>
        <w:jc w:val="both"/>
      </w:pPr>
      <w:r>
        <w:rPr>
          <w:rFonts w:ascii="Times New Roman"/>
          <w:b w:val="false"/>
          <w:i w:val="false"/>
          <w:color w:val="000000"/>
          <w:sz w:val="28"/>
        </w:rPr>
        <w:t>
      Таблица 3. Динамика преступлений, совершаемых в состоянии опьянения</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053"/>
        <w:gridCol w:w="4393"/>
        <w:gridCol w:w="319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Рост, снижение в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w:t>
            </w:r>
            <w:r>
              <w:br/>
            </w:r>
            <w:r>
              <w:rPr>
                <w:rFonts w:ascii="Times New Roman"/>
                <w:b w:val="false"/>
                <w:i w:val="false"/>
                <w:color w:val="000000"/>
                <w:sz w:val="20"/>
              </w:rPr>
              <w:t>
вес в %</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6482</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мес. 2010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8165</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bl>
    <w:bookmarkStart w:name="z40" w:id="14"/>
    <w:p>
      <w:pPr>
        <w:spacing w:after="0"/>
        <w:ind w:left="0"/>
        <w:jc w:val="both"/>
      </w:pPr>
      <w:r>
        <w:rPr>
          <w:rFonts w:ascii="Times New Roman"/>
          <w:b w:val="false"/>
          <w:i w:val="false"/>
          <w:color w:val="000000"/>
          <w:sz w:val="28"/>
        </w:rPr>
        <w:t>
      </w:t>
      </w:r>
      <w:r>
        <w:rPr>
          <w:rFonts w:ascii="Times New Roman"/>
          <w:b w:val="false"/>
          <w:i/>
          <w:color w:val="000000"/>
          <w:sz w:val="28"/>
        </w:rPr>
        <w:t>Источник: КПСиСУ Генеральной прокуратуры Республики Казахстан</w:t>
      </w:r>
    </w:p>
    <w:bookmarkEnd w:id="14"/>
    <w:bookmarkStart w:name="z51" w:id="15"/>
    <w:p>
      <w:pPr>
        <w:spacing w:after="0"/>
        <w:ind w:left="0"/>
        <w:jc w:val="both"/>
      </w:pPr>
      <w:r>
        <w:rPr>
          <w:rFonts w:ascii="Times New Roman"/>
          <w:b w:val="false"/>
          <w:i w:val="false"/>
          <w:color w:val="000000"/>
          <w:sz w:val="28"/>
        </w:rPr>
        <w:t>
      Отмечается устойчивая тенденция роста рецидивной (повторной) преступности: если в 2005 году снижение составляло 8,9 %, то за 10 месяцев 2010 года рост составил 3,7 %. При этом, в целом по стране ранее судимыми лицами совершается каждое 9-ое убийство, каждое 11-ое умышленное причинение тяжкого вреда здоровью, каждый 5-ый разбой и каждый 7-ой грабеж.</w:t>
      </w:r>
      <w:r>
        <w:br/>
      </w:r>
      <w:r>
        <w:rPr>
          <w:rFonts w:ascii="Times New Roman"/>
          <w:b w:val="false"/>
          <w:i w:val="false"/>
          <w:color w:val="000000"/>
          <w:sz w:val="28"/>
        </w:rPr>
        <w:t>
</w:t>
      </w:r>
      <w:r>
        <w:rPr>
          <w:rFonts w:ascii="Times New Roman"/>
          <w:b w:val="false"/>
          <w:i w:val="false"/>
          <w:color w:val="000000"/>
          <w:sz w:val="28"/>
        </w:rPr>
        <w:t>
      Напряженной остается ситуация с преступностью в общественных местах и на улицах, рост которой в 2009 году составил 6,4 % (в 2005 г. - 13 %) и удельный вес достиг 17,1 % (в 2005 г. - 12,8 %). За 10 мес. 2010 года рост таких преступлений достиг 41,5 % и 37,6 % соответственно. Для выправления положения необходимо принятие комплекса мер по повышению эффективности оперативного управления комплексными силами полиции, задействованными в охране общественного порядка, внедрению новых форм и методов патрулирования маршрутов, широкому использованию систем видеонаблюдения в наиболее криминогенных участках, а также рациональному использованию сети стационарных постов полиции и парка передвижных пунктов полиции.</w:t>
      </w:r>
      <w:r>
        <w:br/>
      </w:r>
      <w:r>
        <w:rPr>
          <w:rFonts w:ascii="Times New Roman"/>
          <w:b w:val="false"/>
          <w:i w:val="false"/>
          <w:color w:val="000000"/>
          <w:sz w:val="28"/>
        </w:rPr>
        <w:t>
</w:t>
      </w:r>
      <w:r>
        <w:rPr>
          <w:rFonts w:ascii="Times New Roman"/>
          <w:b w:val="false"/>
          <w:i w:val="false"/>
          <w:color w:val="000000"/>
          <w:sz w:val="28"/>
        </w:rPr>
        <w:t>
      Криминальную напряженность усиливает незаконная миграция, способствующая проникновению в страну оружия, наркотиков, преступников и экстремистов. Усилия правоохранительных органов и взаимодействие с другими государственными органами по перекрытию каналов нелегальной миграции остаются недостаточными. В настоящее время миграционная ситуация в республике характеризуется ростом объемов трудовой миграции, увеличением масштабов незаконной миграции, наличием беженцев, а также интенсивной внутренней миграцией.</w:t>
      </w:r>
      <w:r>
        <w:br/>
      </w:r>
      <w:r>
        <w:rPr>
          <w:rFonts w:ascii="Times New Roman"/>
          <w:b w:val="false"/>
          <w:i w:val="false"/>
          <w:color w:val="000000"/>
          <w:sz w:val="28"/>
        </w:rPr>
        <w:t>
</w:t>
      </w:r>
      <w:r>
        <w:rPr>
          <w:rFonts w:ascii="Times New Roman"/>
          <w:b w:val="false"/>
          <w:i w:val="false"/>
          <w:color w:val="000000"/>
          <w:sz w:val="28"/>
        </w:rPr>
        <w:t>
      С начала 2010 года в органах внутренних дел зарегистрировалось 865 тыс. иностранцев, против 813 тыс. в 2009 году (+6 %).</w:t>
      </w:r>
      <w:r>
        <w:br/>
      </w:r>
      <w:r>
        <w:rPr>
          <w:rFonts w:ascii="Times New Roman"/>
          <w:b w:val="false"/>
          <w:i w:val="false"/>
          <w:color w:val="000000"/>
          <w:sz w:val="28"/>
        </w:rPr>
        <w:t>
</w:t>
      </w:r>
      <w:r>
        <w:rPr>
          <w:rFonts w:ascii="Times New Roman"/>
          <w:b w:val="false"/>
          <w:i w:val="false"/>
          <w:color w:val="000000"/>
          <w:sz w:val="28"/>
        </w:rPr>
        <w:t>
      За нарушение миграционного законодательства к административной ответственности привлечено 122,5 тыс. иностранцев, в 2009 году - 113,0 тыс. (+7,7 %).</w:t>
      </w:r>
      <w:r>
        <w:br/>
      </w:r>
      <w:r>
        <w:rPr>
          <w:rFonts w:ascii="Times New Roman"/>
          <w:b w:val="false"/>
          <w:i w:val="false"/>
          <w:color w:val="000000"/>
          <w:sz w:val="28"/>
        </w:rPr>
        <w:t>
</w:t>
      </w:r>
      <w:r>
        <w:rPr>
          <w:rFonts w:ascii="Times New Roman"/>
          <w:b w:val="false"/>
          <w:i w:val="false"/>
          <w:color w:val="000000"/>
          <w:sz w:val="28"/>
        </w:rPr>
        <w:t>
      В судебном порядке 12873 иностранцев выдворены за пределы страны, против 11947 в 2009 году (+7,1 %).</w:t>
      </w:r>
      <w:r>
        <w:br/>
      </w:r>
      <w:r>
        <w:rPr>
          <w:rFonts w:ascii="Times New Roman"/>
          <w:b w:val="false"/>
          <w:i w:val="false"/>
          <w:color w:val="000000"/>
          <w:sz w:val="28"/>
        </w:rPr>
        <w:t>
</w:t>
      </w:r>
      <w:r>
        <w:rPr>
          <w:rFonts w:ascii="Times New Roman"/>
          <w:b w:val="false"/>
          <w:i w:val="false"/>
          <w:color w:val="000000"/>
          <w:sz w:val="28"/>
        </w:rPr>
        <w:t>
      За незаконное использование иностранной рабочей силы привлечено к административной ответственности 1576 работодателя, против 1359 в 2009 году (+13,7 %).</w:t>
      </w:r>
      <w:r>
        <w:br/>
      </w:r>
      <w:r>
        <w:rPr>
          <w:rFonts w:ascii="Times New Roman"/>
          <w:b w:val="false"/>
          <w:i w:val="false"/>
          <w:color w:val="000000"/>
          <w:sz w:val="28"/>
        </w:rPr>
        <w:t>
</w:t>
      </w:r>
      <w:r>
        <w:rPr>
          <w:rFonts w:ascii="Times New Roman"/>
          <w:b w:val="false"/>
          <w:i w:val="false"/>
          <w:color w:val="000000"/>
          <w:sz w:val="28"/>
        </w:rPr>
        <w:t>
      За нарушение миграционного законодательства возбуждено 242 уголовных дела, в 2009 году - 269 (-10 %). Привлечено к уголовной ответственности 254 (221, +12,9 %) человек.</w:t>
      </w:r>
      <w:r>
        <w:br/>
      </w:r>
      <w:r>
        <w:rPr>
          <w:rFonts w:ascii="Times New Roman"/>
          <w:b w:val="false"/>
          <w:i w:val="false"/>
          <w:color w:val="000000"/>
          <w:sz w:val="28"/>
        </w:rPr>
        <w:t>
</w:t>
      </w:r>
      <w:r>
        <w:rPr>
          <w:rFonts w:ascii="Times New Roman"/>
          <w:b w:val="false"/>
          <w:i w:val="false"/>
          <w:color w:val="000000"/>
          <w:sz w:val="28"/>
        </w:rPr>
        <w:t>
      Вместе с тем, слабо проводится работа по выявлению преступлений, связанных с организацией незаконной миграции по ст. 330-2 УК РК. В текущем году возбуждено всего 15 уголовных дел, против 11 в 2009 году.</w:t>
      </w:r>
      <w:r>
        <w:br/>
      </w:r>
      <w:r>
        <w:rPr>
          <w:rFonts w:ascii="Times New Roman"/>
          <w:b w:val="false"/>
          <w:i w:val="false"/>
          <w:color w:val="000000"/>
          <w:sz w:val="28"/>
        </w:rPr>
        <w:t>
</w:t>
      </w:r>
      <w:r>
        <w:rPr>
          <w:rFonts w:ascii="Times New Roman"/>
          <w:b w:val="false"/>
          <w:i w:val="false"/>
          <w:color w:val="000000"/>
          <w:sz w:val="28"/>
        </w:rPr>
        <w:t>
      Не в полной мере органами внутренних дел на городском и районных уровнях используются возможности Единой информационной системы "Беркут", предназначенной для учета внешних миграционных потоков в Республику Казахстан. Кроме того, в данном направлении необходимо разработать новые механизмы учета в сфере внешней миграции.</w:t>
      </w:r>
      <w:r>
        <w:br/>
      </w:r>
      <w:r>
        <w:rPr>
          <w:rFonts w:ascii="Times New Roman"/>
          <w:b w:val="false"/>
          <w:i w:val="false"/>
          <w:color w:val="000000"/>
          <w:sz w:val="28"/>
        </w:rPr>
        <w:t>
</w:t>
      </w:r>
      <w:r>
        <w:rPr>
          <w:rFonts w:ascii="Times New Roman"/>
          <w:b w:val="false"/>
          <w:i w:val="false"/>
          <w:color w:val="000000"/>
          <w:sz w:val="28"/>
        </w:rPr>
        <w:t>
      В целом по республике выявлено более 4 тыс. нарушений природоохранного законодательства. По фактам экологических преступлений (213), а также краж, незаконного приобретения или сбыта объектов и продукции биологических ресурсов (127) возбуждено 340 уголовных дел, к административной ответственности привлечено 3,5 тысяч правонарушителей, взыскано штрафов на общую сумму более 7 млн. тенге.</w:t>
      </w:r>
      <w:r>
        <w:br/>
      </w:r>
      <w:r>
        <w:rPr>
          <w:rFonts w:ascii="Times New Roman"/>
          <w:b w:val="false"/>
          <w:i w:val="false"/>
          <w:color w:val="000000"/>
          <w:sz w:val="28"/>
        </w:rPr>
        <w:t>
</w:t>
      </w:r>
      <w:r>
        <w:rPr>
          <w:rFonts w:ascii="Times New Roman"/>
          <w:b w:val="false"/>
          <w:i w:val="false"/>
          <w:color w:val="000000"/>
          <w:sz w:val="28"/>
        </w:rPr>
        <w:t>
      Особое внимание уделено борьбе с браконьерством на территории Урало-Каспийского бассейна, где органами внутренних дел по фактам незаконной добычи, приобретения или сбыта рыбы и ее продукции возбуждено 184 уголовных дела, из них 115 - направлены в суд. Изъято свыше 82 тонн незаконно добытой рыбы, из них 4,3 тонны осетровых пород, а также 1,5 тыс. единиц орудий лова, 26 плавательных средства.</w:t>
      </w:r>
      <w:r>
        <w:br/>
      </w:r>
      <w:r>
        <w:rPr>
          <w:rFonts w:ascii="Times New Roman"/>
          <w:b w:val="false"/>
          <w:i w:val="false"/>
          <w:color w:val="000000"/>
          <w:sz w:val="28"/>
        </w:rPr>
        <w:t>
</w:t>
      </w:r>
      <w:r>
        <w:rPr>
          <w:rFonts w:ascii="Times New Roman"/>
          <w:b w:val="false"/>
          <w:i w:val="false"/>
          <w:color w:val="000000"/>
          <w:sz w:val="28"/>
        </w:rPr>
        <w:t>
      Вместе с тем, изучение правоприменительной практики в сфере экологии показывает, что работа органов внутренних дел по предупреждению и выявлению нарушений природоохранного законодательства проводится недостаточно эффективно, не принимаются должные меры по раскрытию и расследованию экологических преступлений. Из общего числа возбужденных уголовных дел лишь треть доходит до суда. Это в основном связано с низкой квалификацией сотрудников органов внутренних дел и отсутствием единой методологии пресечения, выявления, раскрытия и расследования преступлений в данной сфере.</w:t>
      </w:r>
      <w:r>
        <w:br/>
      </w:r>
      <w:r>
        <w:rPr>
          <w:rFonts w:ascii="Times New Roman"/>
          <w:b w:val="false"/>
          <w:i w:val="false"/>
          <w:color w:val="000000"/>
          <w:sz w:val="28"/>
        </w:rPr>
        <w:t>
</w:t>
      </w:r>
      <w:r>
        <w:rPr>
          <w:rFonts w:ascii="Times New Roman"/>
          <w:b w:val="false"/>
          <w:i w:val="false"/>
          <w:color w:val="000000"/>
          <w:sz w:val="28"/>
        </w:rPr>
        <w:t>
      Не эффективными остаются предупредительные меры по противодействию имущественным преступлениям (кражам, грабежам, разбоям и угонам автотранспорта) (таблица 5).</w:t>
      </w:r>
    </w:p>
    <w:bookmarkEnd w:id="15"/>
    <w:bookmarkStart w:name="z72" w:id="16"/>
    <w:p>
      <w:pPr>
        <w:spacing w:after="0"/>
        <w:ind w:left="0"/>
        <w:jc w:val="both"/>
      </w:pPr>
      <w:r>
        <w:rPr>
          <w:rFonts w:ascii="Times New Roman"/>
          <w:b w:val="false"/>
          <w:i w:val="false"/>
          <w:color w:val="000000"/>
          <w:sz w:val="28"/>
        </w:rPr>
        <w:t>       
Таблица 5. Динамика отдельных видов имущественных преступлений.</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773"/>
        <w:gridCol w:w="1473"/>
        <w:gridCol w:w="1453"/>
        <w:gridCol w:w="1573"/>
        <w:gridCol w:w="2013"/>
        <w:gridCol w:w="3073"/>
      </w:tblGrid>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мес. 2010 г.</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кражи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59322</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52696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49625</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грабежи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9274</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8913</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разбои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угоны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w:t>
            </w:r>
          </w:p>
        </w:tc>
      </w:tr>
    </w:tbl>
    <w:bookmarkStart w:name="z73" w:id="17"/>
    <w:p>
      <w:pPr>
        <w:spacing w:after="0"/>
        <w:ind w:left="0"/>
        <w:jc w:val="both"/>
      </w:pPr>
      <w:r>
        <w:rPr>
          <w:rFonts w:ascii="Times New Roman"/>
          <w:b w:val="false"/>
          <w:i w:val="false"/>
          <w:color w:val="000000"/>
          <w:sz w:val="28"/>
        </w:rPr>
        <w:t>
      </w:t>
      </w:r>
      <w:r>
        <w:rPr>
          <w:rFonts w:ascii="Times New Roman"/>
          <w:b w:val="false"/>
          <w:i/>
          <w:color w:val="000000"/>
          <w:sz w:val="28"/>
        </w:rPr>
        <w:t>Источник: КПСиСУ Генеральной прокуратуры Республики Казахстан</w:t>
      </w:r>
    </w:p>
    <w:bookmarkEnd w:id="17"/>
    <w:bookmarkStart w:name="z74" w:id="18"/>
    <w:p>
      <w:pPr>
        <w:spacing w:after="0"/>
        <w:ind w:left="0"/>
        <w:jc w:val="both"/>
      </w:pPr>
      <w:r>
        <w:rPr>
          <w:rFonts w:ascii="Times New Roman"/>
          <w:b w:val="false"/>
          <w:i w:val="false"/>
          <w:color w:val="000000"/>
          <w:sz w:val="28"/>
        </w:rPr>
        <w:t>
      Данная ситуация обусловлена ослаблением оперативных позиций подразделений криминальной полиции, а также взаимодействия со службами административной полиции при проведении целевых оперативно-профилактических мероприятий.</w:t>
      </w:r>
      <w:r>
        <w:br/>
      </w:r>
      <w:r>
        <w:rPr>
          <w:rFonts w:ascii="Times New Roman"/>
          <w:b w:val="false"/>
          <w:i w:val="false"/>
          <w:color w:val="000000"/>
          <w:sz w:val="28"/>
        </w:rPr>
        <w:t>
</w:t>
      </w:r>
      <w:r>
        <w:rPr>
          <w:rFonts w:ascii="Times New Roman"/>
          <w:b w:val="false"/>
          <w:i w:val="false"/>
          <w:color w:val="000000"/>
          <w:sz w:val="28"/>
        </w:rPr>
        <w:t>
      За последние годы в целом по стране отмечается рост преступлений, совершаемых с применением огнестрельного оружия, все чаще с их использованием стали совершаться такие тяжкие преступления, как убийства, причинение тяжкого вреда здоровью и разбои (таблица 6).</w:t>
      </w:r>
    </w:p>
    <w:bookmarkEnd w:id="18"/>
    <w:bookmarkStart w:name="z76" w:id="19"/>
    <w:p>
      <w:pPr>
        <w:spacing w:after="0"/>
        <w:ind w:left="0"/>
        <w:jc w:val="both"/>
      </w:pPr>
      <w:r>
        <w:rPr>
          <w:rFonts w:ascii="Times New Roman"/>
          <w:b w:val="false"/>
          <w:i w:val="false"/>
          <w:color w:val="000000"/>
          <w:sz w:val="28"/>
        </w:rPr>
        <w:t>       
Таблица 6. Динамика преступлений с применением огнестрельного оружия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633"/>
        <w:gridCol w:w="1493"/>
        <w:gridCol w:w="1593"/>
        <w:gridCol w:w="1453"/>
        <w:gridCol w:w="1633"/>
        <w:gridCol w:w="343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мес. 2010 г.</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убийства</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причинение</w:t>
            </w:r>
            <w:r>
              <w:br/>
            </w:r>
            <w:r>
              <w:rPr>
                <w:rFonts w:ascii="Times New Roman"/>
                <w:b w:val="false"/>
                <w:i w:val="false"/>
                <w:color w:val="000000"/>
                <w:sz w:val="20"/>
              </w:rPr>
              <w:t>
тяжкого</w:t>
            </w:r>
            <w:r>
              <w:br/>
            </w:r>
            <w:r>
              <w:rPr>
                <w:rFonts w:ascii="Times New Roman"/>
                <w:b w:val="false"/>
                <w:i w:val="false"/>
                <w:color w:val="000000"/>
                <w:sz w:val="20"/>
              </w:rPr>
              <w:t>
вреда</w:t>
            </w:r>
            <w:r>
              <w:br/>
            </w:r>
            <w:r>
              <w:rPr>
                <w:rFonts w:ascii="Times New Roman"/>
                <w:b w:val="false"/>
                <w:i w:val="false"/>
                <w:color w:val="000000"/>
                <w:sz w:val="20"/>
              </w:rPr>
              <w:t>
здоровью со</w:t>
            </w:r>
            <w:r>
              <w:br/>
            </w:r>
            <w:r>
              <w:rPr>
                <w:rFonts w:ascii="Times New Roman"/>
                <w:b w:val="false"/>
                <w:i w:val="false"/>
                <w:color w:val="000000"/>
                <w:sz w:val="20"/>
              </w:rPr>
              <w:t>
смертельным</w:t>
            </w:r>
            <w:r>
              <w:br/>
            </w:r>
            <w:r>
              <w:rPr>
                <w:rFonts w:ascii="Times New Roman"/>
                <w:b w:val="false"/>
                <w:i w:val="false"/>
                <w:color w:val="000000"/>
                <w:sz w:val="20"/>
              </w:rPr>
              <w:t>
исходом</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разбои</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bl>
    <w:bookmarkStart w:name="z77" w:id="20"/>
    <w:p>
      <w:pPr>
        <w:spacing w:after="0"/>
        <w:ind w:left="0"/>
        <w:jc w:val="both"/>
      </w:pPr>
      <w:r>
        <w:rPr>
          <w:rFonts w:ascii="Times New Roman"/>
          <w:b w:val="false"/>
          <w:i w:val="false"/>
          <w:color w:val="000000"/>
          <w:sz w:val="28"/>
        </w:rPr>
        <w:t>
      </w:t>
      </w:r>
      <w:r>
        <w:rPr>
          <w:rFonts w:ascii="Times New Roman"/>
          <w:b w:val="false"/>
          <w:i/>
          <w:color w:val="000000"/>
          <w:sz w:val="28"/>
        </w:rPr>
        <w:t>Источник: КПСиСУ Генеральной прокуратуры Республики Казахстан</w:t>
      </w:r>
    </w:p>
    <w:bookmarkEnd w:id="20"/>
    <w:bookmarkStart w:name="z78" w:id="21"/>
    <w:p>
      <w:pPr>
        <w:spacing w:after="0"/>
        <w:ind w:left="0"/>
        <w:jc w:val="both"/>
      </w:pPr>
      <w:r>
        <w:rPr>
          <w:rFonts w:ascii="Times New Roman"/>
          <w:b w:val="false"/>
          <w:i w:val="false"/>
          <w:color w:val="000000"/>
          <w:sz w:val="28"/>
        </w:rPr>
        <w:t>
      При этом, более 76 % таких преступлений совершено с применением незарегистрированного огнестрельного оружия, что указывает на слабую работу по выявлению каналов незаконного оборота оружия. Не должным образом организована работа по установлению утраченного и похищенного оружия (только за 2009 год таких фактов зафиксировано 305).</w:t>
      </w:r>
      <w:r>
        <w:br/>
      </w:r>
      <w:r>
        <w:rPr>
          <w:rFonts w:ascii="Times New Roman"/>
          <w:b w:val="false"/>
          <w:i w:val="false"/>
          <w:color w:val="000000"/>
          <w:sz w:val="28"/>
        </w:rPr>
        <w:t>
</w:t>
      </w:r>
      <w:r>
        <w:rPr>
          <w:rFonts w:ascii="Times New Roman"/>
          <w:b w:val="false"/>
          <w:i w:val="false"/>
          <w:color w:val="000000"/>
          <w:sz w:val="28"/>
        </w:rPr>
        <w:t>
      Для организации надлежащего учета огнестрельного оружия требуется создание республиканской гильзотеки, а также специализированной лаборатории по проведению испытаний ввозимого в Казахстан гражданского и служебного оружия.</w:t>
      </w:r>
      <w:r>
        <w:br/>
      </w:r>
      <w:r>
        <w:rPr>
          <w:rFonts w:ascii="Times New Roman"/>
          <w:b w:val="false"/>
          <w:i w:val="false"/>
          <w:color w:val="000000"/>
          <w:sz w:val="28"/>
        </w:rPr>
        <w:t>
</w:t>
      </w:r>
      <w:r>
        <w:rPr>
          <w:rFonts w:ascii="Times New Roman"/>
          <w:b w:val="false"/>
          <w:i w:val="false"/>
          <w:color w:val="000000"/>
          <w:sz w:val="28"/>
        </w:rPr>
        <w:t>
      В рамках ключевого направления "Обеспечение межнационального согласия, безопасности, стабильности международных отношений" Стратегпланом-2020 поставлена задача по созданию эффективной системы профилактики и раннего предупреждения межэтнических и межконфессиональных конфликтов.</w:t>
      </w:r>
      <w:r>
        <w:br/>
      </w:r>
      <w:r>
        <w:rPr>
          <w:rFonts w:ascii="Times New Roman"/>
          <w:b w:val="false"/>
          <w:i w:val="false"/>
          <w:color w:val="000000"/>
          <w:sz w:val="28"/>
        </w:rPr>
        <w:t>
</w:t>
      </w:r>
      <w:r>
        <w:rPr>
          <w:rFonts w:ascii="Times New Roman"/>
          <w:b w:val="false"/>
          <w:i w:val="false"/>
          <w:color w:val="000000"/>
          <w:sz w:val="28"/>
        </w:rPr>
        <w:t>
      Органами внутренних дел за последние годы налажена система мониторинга конфликтных ситуаций с целью раннего предупреждения их перерастания в массовые беспорядки, в том числе на межнациональной почве. Так, в 2008 году при Научно-исследовательском институте МВД создан Центр мониторинга криминогенной ситуации. По этим вопросам налажено тесное взаимодействие и обмен информацией между государственными и правоохранительными органами, а также Ассамблеей народа Казахстана и малыми ассамблеями.</w:t>
      </w:r>
      <w:r>
        <w:br/>
      </w:r>
      <w:r>
        <w:rPr>
          <w:rFonts w:ascii="Times New Roman"/>
          <w:b w:val="false"/>
          <w:i w:val="false"/>
          <w:color w:val="000000"/>
          <w:sz w:val="28"/>
        </w:rPr>
        <w:t>
</w:t>
      </w:r>
      <w:r>
        <w:rPr>
          <w:rFonts w:ascii="Times New Roman"/>
          <w:b w:val="false"/>
          <w:i w:val="false"/>
          <w:color w:val="000000"/>
          <w:sz w:val="28"/>
        </w:rPr>
        <w:t>
      В 2009 году, в результате своевременно принятых мер, предотвращено 11 инцидентов на криминально-бытовой почве, которые могли спровоцировать межэтнические и межконфессиональные конфликты.</w:t>
      </w:r>
      <w:r>
        <w:br/>
      </w:r>
      <w:r>
        <w:rPr>
          <w:rFonts w:ascii="Times New Roman"/>
          <w:b w:val="false"/>
          <w:i w:val="false"/>
          <w:color w:val="000000"/>
          <w:sz w:val="28"/>
        </w:rPr>
        <w:t>
</w:t>
      </w:r>
      <w:r>
        <w:rPr>
          <w:rFonts w:ascii="Times New Roman"/>
          <w:b w:val="false"/>
          <w:i w:val="false"/>
          <w:color w:val="000000"/>
          <w:sz w:val="28"/>
        </w:rPr>
        <w:t>
      Вместе с тем, как показывает анализ ситуации, наиболее взрывоопасными очагами социальной напряженности являются трудовые коллективы предприятий, созданных с участием иностранного капитала, которые наибольше сконцентрированы в западных регионах страны.</w:t>
      </w:r>
      <w:r>
        <w:br/>
      </w:r>
      <w:r>
        <w:rPr>
          <w:rFonts w:ascii="Times New Roman"/>
          <w:b w:val="false"/>
          <w:i w:val="false"/>
          <w:color w:val="000000"/>
          <w:sz w:val="28"/>
        </w:rPr>
        <w:t>
</w:t>
      </w:r>
      <w:r>
        <w:rPr>
          <w:rFonts w:ascii="Times New Roman"/>
          <w:b w:val="false"/>
          <w:i w:val="false"/>
          <w:color w:val="000000"/>
          <w:sz w:val="28"/>
        </w:rPr>
        <w:t>
      Требует активизации работа правоохранительных органов с общественностью и гражданами. На сегодня по стране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участии граждан в обеспечении общественного порядка" действует более 6 тыс. общественных формирований правоохранительной направленности (в 2008 г. - 4154, в 2009 г. - 5863), в которых участвуют свыше 41 тыс. человек. С их участием раскрыто более 2,5 тыс. преступлений и выявлено 35 тыс. правонарушений.</w:t>
      </w:r>
      <w:r>
        <w:br/>
      </w:r>
      <w:r>
        <w:rPr>
          <w:rFonts w:ascii="Times New Roman"/>
          <w:b w:val="false"/>
          <w:i w:val="false"/>
          <w:color w:val="000000"/>
          <w:sz w:val="28"/>
        </w:rPr>
        <w:t>
</w:t>
      </w:r>
      <w:r>
        <w:rPr>
          <w:rFonts w:ascii="Times New Roman"/>
          <w:b w:val="false"/>
          <w:i w:val="false"/>
          <w:color w:val="000000"/>
          <w:sz w:val="28"/>
        </w:rPr>
        <w:t>
      Вместе с тем, как показывает анализ криминогенной ситуации, необходимо расширение сети таких формирований в общеобразовательных школах.</w:t>
      </w:r>
      <w:r>
        <w:br/>
      </w:r>
      <w:r>
        <w:rPr>
          <w:rFonts w:ascii="Times New Roman"/>
          <w:b w:val="false"/>
          <w:i w:val="false"/>
          <w:color w:val="000000"/>
          <w:sz w:val="28"/>
        </w:rPr>
        <w:t>
</w:t>
      </w:r>
      <w:r>
        <w:rPr>
          <w:rFonts w:ascii="Times New Roman"/>
          <w:b w:val="false"/>
          <w:i w:val="false"/>
          <w:color w:val="000000"/>
          <w:sz w:val="28"/>
        </w:rPr>
        <w:t>
      Министерством внутренних дел заключены меморандумы о сотрудничестве по вопросам профилактики пьянства и алкоголизма с руководством Духовного управления мусульман Казахстана и Русской православной церкви.</w:t>
      </w:r>
      <w:r>
        <w:br/>
      </w:r>
      <w:r>
        <w:rPr>
          <w:rFonts w:ascii="Times New Roman"/>
          <w:b w:val="false"/>
          <w:i w:val="false"/>
          <w:color w:val="000000"/>
          <w:sz w:val="28"/>
        </w:rPr>
        <w:t>
</w:t>
      </w:r>
      <w:r>
        <w:rPr>
          <w:rFonts w:ascii="Times New Roman"/>
          <w:b w:val="false"/>
          <w:i w:val="false"/>
          <w:color w:val="000000"/>
          <w:sz w:val="28"/>
        </w:rPr>
        <w:t>
      Установление различных форм сотрудничества правоохранительных органов с институтами гражданского общества должно стать одним из основных приоритетов в профилактике правонарушений, как отмечено в </w:t>
      </w:r>
      <w:r>
        <w:rPr>
          <w:rFonts w:ascii="Times New Roman"/>
          <w:b w:val="false"/>
          <w:i w:val="false"/>
          <w:color w:val="000000"/>
          <w:sz w:val="28"/>
        </w:rPr>
        <w:t>Указе</w:t>
      </w:r>
      <w:r>
        <w:rPr>
          <w:rFonts w:ascii="Times New Roman"/>
          <w:b w:val="false"/>
          <w:i w:val="false"/>
          <w:color w:val="000000"/>
          <w:sz w:val="28"/>
        </w:rPr>
        <w:t xml:space="preserve"> Главы государства "О мерах по повышению эффективности правоохранительной деятельности и судебной системы в Республике Казахстан".</w:t>
      </w:r>
      <w:r>
        <w:br/>
      </w:r>
      <w:r>
        <w:rPr>
          <w:rFonts w:ascii="Times New Roman"/>
          <w:b w:val="false"/>
          <w:i w:val="false"/>
          <w:color w:val="000000"/>
          <w:sz w:val="28"/>
        </w:rPr>
        <w:t>
</w:t>
      </w:r>
      <w:r>
        <w:rPr>
          <w:rFonts w:ascii="Times New Roman"/>
          <w:b w:val="false"/>
          <w:i w:val="false"/>
          <w:color w:val="000000"/>
          <w:sz w:val="28"/>
        </w:rPr>
        <w:t>
      За последние годы Министерством внутренних дел проведена большая работа по совершенствованию нормативной правовой базы в сфере обеспечения общественного порядка и профилактики правонарушений. В период с 2006 по 2010 годы разработаны и приняты Законы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Об амнистии в связи с легализацией незаконных трудовых иммигрантов</w:t>
      </w:r>
      <w:r>
        <w:rPr>
          <w:rFonts w:ascii="Times New Roman"/>
          <w:b w:val="false"/>
          <w:i w:val="false"/>
          <w:color w:val="000000"/>
          <w:sz w:val="28"/>
        </w:rPr>
        <w:t>", которым был создан механизм проведения разовой акции по легализации незаконных трудовых мигрантов путем их регистрации в органах внутренних дел;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 внесении изменений и дополнений в некоторые законодательные акты Республики Казахстан по регулированию миграционных процессов</w:t>
      </w:r>
      <w:r>
        <w:rPr>
          <w:rFonts w:ascii="Times New Roman"/>
          <w:b w:val="false"/>
          <w:i w:val="false"/>
          <w:color w:val="000000"/>
          <w:sz w:val="28"/>
        </w:rPr>
        <w:t>", которым введены нормы, запрещающие въезд в Республику Казахстан иностранцам, выдворенным из страны, а также определяющие условия осуществления иностранцами частной предпринимательской деятельности в Республике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 внесении изменений и дополнений в Закон Республики Казахстан "О государственном контроле за оборотом отдельных видов оружия</w:t>
      </w:r>
      <w:r>
        <w:rPr>
          <w:rFonts w:ascii="Times New Roman"/>
          <w:b w:val="false"/>
          <w:i w:val="false"/>
          <w:color w:val="000000"/>
          <w:sz w:val="28"/>
        </w:rPr>
        <w:t>" с целью введения нормы, предусматривающей приобретение травматического оружия по разрешению органов внутренних дел, а также создания правовой базы для выкупа оружия у населения;</w:t>
      </w:r>
      <w:r>
        <w:br/>
      </w:r>
      <w:r>
        <w:rPr>
          <w:rFonts w:ascii="Times New Roman"/>
          <w:b w:val="false"/>
          <w:i w:val="false"/>
          <w:color w:val="000000"/>
          <w:sz w:val="28"/>
        </w:rPr>
        <w:t>
</w:t>
      </w:r>
      <w:r>
        <w:rPr>
          <w:rFonts w:ascii="Times New Roman"/>
          <w:b w:val="false"/>
          <w:i w:val="false"/>
          <w:color w:val="000000"/>
          <w:sz w:val="28"/>
        </w:rPr>
        <w:t>
      "О внесении изменений и дополнений в некоторые законодательные акты по вопросу ограничения использования (ношения) военной форменной одежды" с целью установления административной ответственности за неправомерное использование физическими и юридическими лицами форменной одежды;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профилактики и предупреждения правонарушений среди несовершеннолетних</w:t>
      </w:r>
      <w:r>
        <w:rPr>
          <w:rFonts w:ascii="Times New Roman"/>
          <w:b w:val="false"/>
          <w:i w:val="false"/>
          <w:color w:val="000000"/>
          <w:sz w:val="28"/>
        </w:rPr>
        <w:t>" с целью определения порядка нахождения несовершеннолетних в досуговых и развлекательных заведениях;</w:t>
      </w:r>
      <w:r>
        <w:br/>
      </w:r>
      <w:r>
        <w:rPr>
          <w:rFonts w:ascii="Times New Roman"/>
          <w:b w:val="false"/>
          <w:i w:val="false"/>
          <w:color w:val="000000"/>
          <w:sz w:val="28"/>
        </w:rPr>
        <w:t>
</w:t>
      </w:r>
      <w:r>
        <w:rPr>
          <w:rFonts w:ascii="Times New Roman"/>
          <w:b w:val="false"/>
          <w:i w:val="false"/>
          <w:color w:val="000000"/>
          <w:sz w:val="28"/>
        </w:rPr>
        <w:t>
      "О противодействии бытовому насилию", которым конкретизированы меры индивидуальной профилактики, основания и порядок их применения, введено понятие "защитного предписания";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 профилактике правонарушений</w:t>
      </w:r>
      <w:r>
        <w:rPr>
          <w:rFonts w:ascii="Times New Roman"/>
          <w:b w:val="false"/>
          <w:i w:val="false"/>
          <w:color w:val="000000"/>
          <w:sz w:val="28"/>
        </w:rPr>
        <w:t>" с целью создания единой системы профилактики, определяющей компетенцию всех центральных и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В настоящее время на рассмотрении Мажилиса Парламента Республики Казахстан находятся проекты законов Республики Казахстан "О </w:t>
      </w:r>
      <w:r>
        <w:rPr>
          <w:rFonts w:ascii="Times New Roman"/>
          <w:b w:val="false"/>
          <w:i w:val="false"/>
          <w:color w:val="000000"/>
          <w:sz w:val="28"/>
        </w:rPr>
        <w:t>внесении изменений и дополнений</w:t>
      </w:r>
      <w:r>
        <w:rPr>
          <w:rFonts w:ascii="Times New Roman"/>
          <w:b w:val="false"/>
          <w:i w:val="false"/>
          <w:color w:val="000000"/>
          <w:sz w:val="28"/>
        </w:rPr>
        <w:t xml:space="preserve"> в некоторые законодательные акты Республики Казахстан по вопросам закрепления оснований и порядка содержания граждан", "</w:t>
      </w:r>
      <w:r>
        <w:rPr>
          <w:rFonts w:ascii="Times New Roman"/>
          <w:b w:val="false"/>
          <w:i w:val="false"/>
          <w:color w:val="000000"/>
          <w:sz w:val="28"/>
        </w:rPr>
        <w:t>О внесении изменений и дополнений</w:t>
      </w:r>
      <w:r>
        <w:rPr>
          <w:rFonts w:ascii="Times New Roman"/>
          <w:b w:val="false"/>
          <w:i w:val="false"/>
          <w:color w:val="000000"/>
          <w:sz w:val="28"/>
        </w:rPr>
        <w:t xml:space="preserve"> в некоторые законодательные акты Республики Казахстан по вопросам защиты прав ребенка" и "</w:t>
      </w:r>
      <w:r>
        <w:rPr>
          <w:rFonts w:ascii="Times New Roman"/>
          <w:b w:val="false"/>
          <w:i w:val="false"/>
          <w:color w:val="000000"/>
          <w:sz w:val="28"/>
        </w:rPr>
        <w:t>О внесении изменений и дополнений</w:t>
      </w:r>
      <w:r>
        <w:rPr>
          <w:rFonts w:ascii="Times New Roman"/>
          <w:b w:val="false"/>
          <w:i w:val="false"/>
          <w:color w:val="000000"/>
          <w:sz w:val="28"/>
        </w:rPr>
        <w:t xml:space="preserve">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w:t>
      </w:r>
      <w:r>
        <w:br/>
      </w:r>
      <w:r>
        <w:rPr>
          <w:rFonts w:ascii="Times New Roman"/>
          <w:b w:val="false"/>
          <w:i w:val="false"/>
          <w:color w:val="000000"/>
          <w:sz w:val="28"/>
        </w:rPr>
        <w:t>
</w:t>
      </w:r>
      <w:r>
        <w:rPr>
          <w:rFonts w:ascii="Times New Roman"/>
          <w:b w:val="false"/>
          <w:i w:val="false"/>
          <w:color w:val="000000"/>
          <w:sz w:val="28"/>
        </w:rPr>
        <w:t>
      Вместе с тем, как показывает практика, в сфере профилактики правонарушений все еще имеется ряд проблем, решение которых необходимо на законодательном уровне.</w:t>
      </w:r>
      <w:r>
        <w:br/>
      </w:r>
      <w:r>
        <w:rPr>
          <w:rFonts w:ascii="Times New Roman"/>
          <w:b w:val="false"/>
          <w:i w:val="false"/>
          <w:color w:val="000000"/>
          <w:sz w:val="28"/>
        </w:rPr>
        <w:t>
</w:t>
      </w:r>
      <w:r>
        <w:rPr>
          <w:rFonts w:ascii="Times New Roman"/>
          <w:b w:val="false"/>
          <w:i w:val="false"/>
          <w:color w:val="000000"/>
          <w:sz w:val="28"/>
        </w:rPr>
        <w:t>
      Так, требуется разработка изменений и дополнений в </w:t>
      </w:r>
      <w:r>
        <w:rPr>
          <w:rFonts w:ascii="Times New Roman"/>
          <w:b w:val="false"/>
          <w:i w:val="false"/>
          <w:color w:val="000000"/>
          <w:sz w:val="28"/>
        </w:rPr>
        <w:t>Закон</w:t>
      </w:r>
      <w:r>
        <w:rPr>
          <w:rFonts w:ascii="Times New Roman"/>
          <w:b w:val="false"/>
          <w:i w:val="false"/>
          <w:color w:val="000000"/>
          <w:sz w:val="28"/>
        </w:rPr>
        <w:t>  Республики Казахстан "О частном предпринимательстве" в части усиления контроля за юридическими лицами, осуществляющими предпринимательскую деятельность в сфере оборота гражданского и служебного оружия и патронов к нему.</w:t>
      </w:r>
      <w:r>
        <w:br/>
      </w:r>
      <w:r>
        <w:rPr>
          <w:rFonts w:ascii="Times New Roman"/>
          <w:b w:val="false"/>
          <w:i w:val="false"/>
          <w:color w:val="000000"/>
          <w:sz w:val="28"/>
        </w:rPr>
        <w:t>
</w:t>
      </w:r>
      <w:r>
        <w:rPr>
          <w:rFonts w:ascii="Times New Roman"/>
          <w:b w:val="false"/>
          <w:i w:val="false"/>
          <w:color w:val="000000"/>
          <w:sz w:val="28"/>
        </w:rPr>
        <w:t>
      Назрела необходимость совершенствования нормативной правовой базы по уточнению понятий "общественное место" и "уличная преступность" в целях формирования объективной правовой статистики.</w:t>
      </w:r>
      <w:r>
        <w:br/>
      </w:r>
      <w:r>
        <w:rPr>
          <w:rFonts w:ascii="Times New Roman"/>
          <w:b w:val="false"/>
          <w:i w:val="false"/>
          <w:color w:val="000000"/>
          <w:sz w:val="28"/>
        </w:rPr>
        <w:t>
</w:t>
      </w:r>
      <w:r>
        <w:rPr>
          <w:rFonts w:ascii="Times New Roman"/>
          <w:b w:val="false"/>
          <w:i w:val="false"/>
          <w:color w:val="000000"/>
          <w:sz w:val="28"/>
        </w:rPr>
        <w:t>
      На сегодня недостаточно осуществляется работа по информационному и материально-техническому обеспечению органов внутренних дел. Не в полной мере используется практика проведения социологических исследований по проблемным вопросам профилактики правонарушений.</w:t>
      </w:r>
      <w:r>
        <w:br/>
      </w:r>
      <w:r>
        <w:rPr>
          <w:rFonts w:ascii="Times New Roman"/>
          <w:b w:val="false"/>
          <w:i w:val="false"/>
          <w:color w:val="000000"/>
          <w:sz w:val="28"/>
        </w:rPr>
        <w:t>
</w:t>
      </w:r>
      <w:r>
        <w:rPr>
          <w:rFonts w:ascii="Times New Roman"/>
          <w:b w:val="false"/>
          <w:i w:val="false"/>
          <w:color w:val="000000"/>
          <w:sz w:val="28"/>
        </w:rPr>
        <w:t>
      За последние два года проведено 5 акций среди населения ("Здравствуйте, я ваш участковый инспектор", "16 дней без насилия", "Разрешите представиться", "Семья без насилия", "Полиция и школа"), однако они носят эпизодический характер.</w:t>
      </w:r>
      <w:r>
        <w:br/>
      </w:r>
      <w:r>
        <w:rPr>
          <w:rFonts w:ascii="Times New Roman"/>
          <w:b w:val="false"/>
          <w:i w:val="false"/>
          <w:color w:val="000000"/>
          <w:sz w:val="28"/>
        </w:rPr>
        <w:t>
</w:t>
      </w:r>
      <w:r>
        <w:rPr>
          <w:rFonts w:ascii="Times New Roman"/>
          <w:b w:val="false"/>
          <w:i w:val="false"/>
          <w:color w:val="000000"/>
          <w:sz w:val="28"/>
        </w:rPr>
        <w:t>
      В системе МВД сформирован значительный массив информации, обрабатываемый автоматизированными базами данных, действующими зачастую разрозненно. Вместе с тем, на сегодня назрела необходимость комплексного использования данных сведений для анализа и прогнозирования складывающейся криминогенной ситуации.</w:t>
      </w:r>
      <w:r>
        <w:br/>
      </w:r>
      <w:r>
        <w:rPr>
          <w:rFonts w:ascii="Times New Roman"/>
          <w:b w:val="false"/>
          <w:i w:val="false"/>
          <w:color w:val="000000"/>
          <w:sz w:val="28"/>
        </w:rPr>
        <w:t>
</w:t>
      </w:r>
      <w:r>
        <w:rPr>
          <w:rFonts w:ascii="Times New Roman"/>
          <w:b w:val="false"/>
          <w:i w:val="false"/>
          <w:color w:val="000000"/>
          <w:sz w:val="28"/>
        </w:rPr>
        <w:t>
      Развитие международного сотрудничества в сфере борьбы с преступностью должно быть направлено на укрепление имеющихся связей и расширение механизмов практического взаимодействия с правоохранительными органами зарубежных стран.</w:t>
      </w:r>
      <w:r>
        <w:br/>
      </w:r>
      <w:r>
        <w:rPr>
          <w:rFonts w:ascii="Times New Roman"/>
          <w:b w:val="false"/>
          <w:i w:val="false"/>
          <w:color w:val="000000"/>
          <w:sz w:val="28"/>
        </w:rPr>
        <w:t>
</w:t>
      </w:r>
      <w:r>
        <w:rPr>
          <w:rFonts w:ascii="Times New Roman"/>
          <w:b w:val="false"/>
          <w:i w:val="false"/>
          <w:color w:val="000000"/>
          <w:sz w:val="28"/>
        </w:rPr>
        <w:t>
      Необходимо продолжить работу по развитию договорной правовой базы борьбы с преступностью.</w:t>
      </w:r>
      <w:r>
        <w:br/>
      </w:r>
      <w:r>
        <w:rPr>
          <w:rFonts w:ascii="Times New Roman"/>
          <w:b w:val="false"/>
          <w:i w:val="false"/>
          <w:color w:val="000000"/>
          <w:sz w:val="28"/>
        </w:rPr>
        <w:t>
</w:t>
      </w:r>
      <w:r>
        <w:rPr>
          <w:rFonts w:ascii="Times New Roman"/>
          <w:b w:val="false"/>
          <w:i w:val="false"/>
          <w:color w:val="000000"/>
          <w:sz w:val="28"/>
        </w:rPr>
        <w:t>
      В многостороннем сотрудничестве необходимо акцентировать внимание на взаимодействии с правоохранительными органами в формате Содружества Независимых Государств, Организации Договора о коллективной безопасности, Шанхайской организации сотрудничества. Наладить взаимодействие правоохранительных органов государств-участников Таможенного союза.</w:t>
      </w:r>
      <w:r>
        <w:br/>
      </w:r>
      <w:r>
        <w:rPr>
          <w:rFonts w:ascii="Times New Roman"/>
          <w:b w:val="false"/>
          <w:i w:val="false"/>
          <w:color w:val="000000"/>
          <w:sz w:val="28"/>
        </w:rPr>
        <w:t>
</w:t>
      </w:r>
      <w:r>
        <w:rPr>
          <w:rFonts w:ascii="Times New Roman"/>
          <w:b w:val="false"/>
          <w:i w:val="false"/>
          <w:color w:val="000000"/>
          <w:sz w:val="28"/>
        </w:rPr>
        <w:t>
      Следует активизировать участие правоохранительных органов страны в проектах и программах ООН, реализации приоритетов казахстанского председательства в Организации по безопасности и сотрудничеству в Европе и в составе "Тройки" ОБСЕ.</w:t>
      </w:r>
      <w:r>
        <w:br/>
      </w:r>
      <w:r>
        <w:rPr>
          <w:rFonts w:ascii="Times New Roman"/>
          <w:b w:val="false"/>
          <w:i w:val="false"/>
          <w:color w:val="000000"/>
          <w:sz w:val="28"/>
        </w:rPr>
        <w:t>
</w:t>
      </w:r>
      <w:r>
        <w:rPr>
          <w:rFonts w:ascii="Times New Roman"/>
          <w:b w:val="false"/>
          <w:i w:val="false"/>
          <w:color w:val="000000"/>
          <w:sz w:val="28"/>
        </w:rPr>
        <w:t>
      В двустороннем формате, исходя из практических задач, продолжить динамичные контакты с правоохранительными органами Российской Федерации, Китая, странами Центральной Азии, государствами Европы и США.</w:t>
      </w:r>
      <w:r>
        <w:br/>
      </w:r>
      <w:r>
        <w:rPr>
          <w:rFonts w:ascii="Times New Roman"/>
          <w:b w:val="false"/>
          <w:i w:val="false"/>
          <w:color w:val="000000"/>
          <w:sz w:val="28"/>
        </w:rPr>
        <w:t>
</w:t>
      </w:r>
      <w:r>
        <w:rPr>
          <w:rFonts w:ascii="Times New Roman"/>
          <w:b w:val="false"/>
          <w:i w:val="false"/>
          <w:color w:val="000000"/>
          <w:sz w:val="28"/>
        </w:rPr>
        <w:t>
      Особое внимание обратить на приграничное сотрудничество в противодействии различным проявлениям организованной преступности, терроризму и иным проявлениям экстремизма, незаконной миграции, перекрытию каналов наркотрафика, незаконному изготовлению и обороту оружия.</w:t>
      </w:r>
      <w:r>
        <w:br/>
      </w:r>
      <w:r>
        <w:rPr>
          <w:rFonts w:ascii="Times New Roman"/>
          <w:b w:val="false"/>
          <w:i w:val="false"/>
          <w:color w:val="000000"/>
          <w:sz w:val="28"/>
        </w:rPr>
        <w:t>
</w:t>
      </w:r>
      <w:r>
        <w:rPr>
          <w:rFonts w:ascii="Times New Roman"/>
          <w:b w:val="false"/>
          <w:i w:val="false"/>
          <w:color w:val="000000"/>
          <w:sz w:val="28"/>
        </w:rPr>
        <w:t>
      В рамках разработки проекта отраслевой Программы профилактики правонарушений в Республике Казахстан на 2011 - 2013 годы, был изучен позитивный международный опыт по решению имеющихся проблем, который позволяет сделать вывод о том, что в западных странах широко распространен программный подход к этой деятельности.</w:t>
      </w:r>
      <w:r>
        <w:br/>
      </w:r>
      <w:r>
        <w:rPr>
          <w:rFonts w:ascii="Times New Roman"/>
          <w:b w:val="false"/>
          <w:i w:val="false"/>
          <w:color w:val="000000"/>
          <w:sz w:val="28"/>
        </w:rPr>
        <w:t>
</w:t>
      </w:r>
      <w:r>
        <w:rPr>
          <w:rFonts w:ascii="Times New Roman"/>
          <w:b w:val="false"/>
          <w:i w:val="false"/>
          <w:color w:val="000000"/>
          <w:sz w:val="28"/>
        </w:rPr>
        <w:t>
      Целевые программы выступают в качестве основной организационной формы участия населения в профилактике правонарушений. В таких программах, как правило, деятельность полиции минимизирована и в основном заключается в инициализации и решении текущих организационных вопросов. Профилактические же мероприятия проводятся силами граждан.</w:t>
      </w:r>
      <w:r>
        <w:br/>
      </w:r>
      <w:r>
        <w:rPr>
          <w:rFonts w:ascii="Times New Roman"/>
          <w:b w:val="false"/>
          <w:i w:val="false"/>
          <w:color w:val="000000"/>
          <w:sz w:val="28"/>
        </w:rPr>
        <w:t>
</w:t>
      </w:r>
      <w:r>
        <w:rPr>
          <w:rFonts w:ascii="Times New Roman"/>
          <w:b w:val="false"/>
          <w:i w:val="false"/>
          <w:color w:val="000000"/>
          <w:sz w:val="28"/>
        </w:rPr>
        <w:t>
      К примеру, программы "Очисть и посей" ("Weed &amp; Seed") проводятся по инициативе федеральных ведомств США, и являются инновационным, комплексным, межведомственным подходом к разрешению проблем профилактики правонарушений и преступлений, оздоровления коммуны. Цель программы состоит в том, чтобы бороться с насильственными преступлениями, незаконным оборотом наркотиков и другими видами преступлений и правонарушений на отдельно взятой территории, обеспечивая безопасную окружающую среду и социальное развитие ее жителям.</w:t>
      </w:r>
      <w:r>
        <w:br/>
      </w:r>
      <w:r>
        <w:rPr>
          <w:rFonts w:ascii="Times New Roman"/>
          <w:b w:val="false"/>
          <w:i w:val="false"/>
          <w:color w:val="000000"/>
          <w:sz w:val="28"/>
        </w:rPr>
        <w:t>
</w:t>
      </w:r>
      <w:r>
        <w:rPr>
          <w:rFonts w:ascii="Times New Roman"/>
          <w:b w:val="false"/>
          <w:i w:val="false"/>
          <w:color w:val="000000"/>
          <w:sz w:val="28"/>
        </w:rPr>
        <w:t>
      Программа базируется на четырех фундаментальных принципах: сотрудничестве, координации, усилиях населения и объединении ресурсов.</w:t>
      </w:r>
      <w:r>
        <w:br/>
      </w:r>
      <w:r>
        <w:rPr>
          <w:rFonts w:ascii="Times New Roman"/>
          <w:b w:val="false"/>
          <w:i w:val="false"/>
          <w:color w:val="000000"/>
          <w:sz w:val="28"/>
        </w:rPr>
        <w:t>
</w:t>
      </w:r>
      <w:r>
        <w:rPr>
          <w:rFonts w:ascii="Times New Roman"/>
          <w:b w:val="false"/>
          <w:i w:val="false"/>
          <w:color w:val="000000"/>
          <w:sz w:val="28"/>
        </w:rPr>
        <w:t>
      Об эффективности использования программы "Очисть и посей" (в совокупности с другими полицейскими инициативами) свидетельствует статистика по г. Нью-Йорку, где количество убийств снизилось в среднем на 39 %, квартирных краж на 25 % и угонов автомобилей - на 36 % в период ее реализации.</w:t>
      </w:r>
      <w:r>
        <w:br/>
      </w:r>
      <w:r>
        <w:rPr>
          <w:rFonts w:ascii="Times New Roman"/>
          <w:b w:val="false"/>
          <w:i w:val="false"/>
          <w:color w:val="000000"/>
          <w:sz w:val="28"/>
        </w:rPr>
        <w:t>
</w:t>
      </w:r>
      <w:r>
        <w:rPr>
          <w:rFonts w:ascii="Times New Roman"/>
          <w:b w:val="false"/>
          <w:i w:val="false"/>
          <w:color w:val="000000"/>
          <w:sz w:val="28"/>
        </w:rPr>
        <w:t>
      На федеральном и местном уровнях реализуются программы предупреждения преступлений. В некоторых штатах участие граждан в укреплении правопорядка позволило снизить количество ограблений на улицах на 30 %.</w:t>
      </w:r>
      <w:r>
        <w:br/>
      </w:r>
      <w:r>
        <w:rPr>
          <w:rFonts w:ascii="Times New Roman"/>
          <w:b w:val="false"/>
          <w:i w:val="false"/>
          <w:color w:val="000000"/>
          <w:sz w:val="28"/>
        </w:rPr>
        <w:t>
</w:t>
      </w:r>
      <w:r>
        <w:rPr>
          <w:rFonts w:ascii="Times New Roman"/>
          <w:b w:val="false"/>
          <w:i w:val="false"/>
          <w:color w:val="000000"/>
          <w:sz w:val="28"/>
        </w:rPr>
        <w:t>
      К наиболее популярным превентивным программам, которые доказали свою эффективность во многих странах мира (Великобритания, США, Канада, Германия, Индия, Австралия), можно отнести "Соседский надзор" и "Программы профилактики преступности через организацию внешнего окружения (Разбитые окна)".</w:t>
      </w:r>
      <w:r>
        <w:br/>
      </w:r>
      <w:r>
        <w:rPr>
          <w:rFonts w:ascii="Times New Roman"/>
          <w:b w:val="false"/>
          <w:i w:val="false"/>
          <w:color w:val="000000"/>
          <w:sz w:val="28"/>
        </w:rPr>
        <w:t>
</w:t>
      </w:r>
      <w:r>
        <w:rPr>
          <w:rFonts w:ascii="Times New Roman"/>
          <w:b w:val="false"/>
          <w:i w:val="false"/>
          <w:color w:val="000000"/>
          <w:sz w:val="28"/>
        </w:rPr>
        <w:t>
      Программа "Соседский надзор" направлена на создание соседских организаций по надзору за состоянием общественного порядка на определенной территории. Такие программы ведут, как правило, участковые инспектора полиции. Участие сотрудников полиции ограничивается организацией периодических совместных мероприятий.</w:t>
      </w:r>
      <w:r>
        <w:br/>
      </w:r>
      <w:r>
        <w:rPr>
          <w:rFonts w:ascii="Times New Roman"/>
          <w:b w:val="false"/>
          <w:i w:val="false"/>
          <w:color w:val="000000"/>
          <w:sz w:val="28"/>
        </w:rPr>
        <w:t>
</w:t>
      </w:r>
      <w:r>
        <w:rPr>
          <w:rFonts w:ascii="Times New Roman"/>
          <w:b w:val="false"/>
          <w:i w:val="false"/>
          <w:color w:val="000000"/>
          <w:sz w:val="28"/>
        </w:rPr>
        <w:t>
      Программа проводится по трем направлениям:</w:t>
      </w:r>
      <w:r>
        <w:br/>
      </w:r>
      <w:r>
        <w:rPr>
          <w:rFonts w:ascii="Times New Roman"/>
          <w:b w:val="false"/>
          <w:i w:val="false"/>
          <w:color w:val="000000"/>
          <w:sz w:val="28"/>
        </w:rPr>
        <w:t>
</w:t>
      </w:r>
      <w:r>
        <w:rPr>
          <w:rFonts w:ascii="Times New Roman"/>
          <w:b w:val="false"/>
          <w:i w:val="false"/>
          <w:color w:val="000000"/>
          <w:sz w:val="28"/>
        </w:rPr>
        <w:t>
      1) объединение в группы или отряды граждан, проживающих в определенном районе, для ведения наблюдения за подозрительными лицами и информирования об этом полиции;</w:t>
      </w:r>
      <w:r>
        <w:br/>
      </w:r>
      <w:r>
        <w:rPr>
          <w:rFonts w:ascii="Times New Roman"/>
          <w:b w:val="false"/>
          <w:i w:val="false"/>
          <w:color w:val="000000"/>
          <w:sz w:val="28"/>
        </w:rPr>
        <w:t>
</w:t>
      </w:r>
      <w:r>
        <w:rPr>
          <w:rFonts w:ascii="Times New Roman"/>
          <w:b w:val="false"/>
          <w:i w:val="false"/>
          <w:color w:val="000000"/>
          <w:sz w:val="28"/>
        </w:rPr>
        <w:t>
      2) маркировка имущества путем проставления специального номера (например, почтового кода дома и квартиры или инициалов владельца) для облегчения обнаружения имущества. Руководителям или старшим отрядов квартального наблюдения сотрудники полиции выдают наклейки для окон, предупреждающие преступников о том, что находящееся в доме имущество помечено;</w:t>
      </w:r>
      <w:r>
        <w:br/>
      </w:r>
      <w:r>
        <w:rPr>
          <w:rFonts w:ascii="Times New Roman"/>
          <w:b w:val="false"/>
          <w:i w:val="false"/>
          <w:color w:val="000000"/>
          <w:sz w:val="28"/>
        </w:rPr>
        <w:t>
</w:t>
      </w:r>
      <w:r>
        <w:rPr>
          <w:rFonts w:ascii="Times New Roman"/>
          <w:b w:val="false"/>
          <w:i w:val="false"/>
          <w:color w:val="000000"/>
          <w:sz w:val="28"/>
        </w:rPr>
        <w:t>
      3) организация посещений полицейскими домовладельцев и жителей района и оказание консультативной помощи в обеспечении охраной квартир и домов.</w:t>
      </w:r>
      <w:r>
        <w:br/>
      </w:r>
      <w:r>
        <w:rPr>
          <w:rFonts w:ascii="Times New Roman"/>
          <w:b w:val="false"/>
          <w:i w:val="false"/>
          <w:color w:val="000000"/>
          <w:sz w:val="28"/>
        </w:rPr>
        <w:t>
</w:t>
      </w:r>
      <w:r>
        <w:rPr>
          <w:rFonts w:ascii="Times New Roman"/>
          <w:b w:val="false"/>
          <w:i w:val="false"/>
          <w:color w:val="000000"/>
          <w:sz w:val="28"/>
        </w:rPr>
        <w:t>
      Формальная сторона участия в программе "Соседский надзор" минимальна, главное – это желание способствовать созданию более безопасных условий жизни. Основная деятельность "соседей" – доведение любой информации криминального характера до сведения полиции. Иногда эта деятельность включает создание гражданских дружин по патрулированию территории. К примеру, в США насчитывается более 100 тыс. таких организаций.</w:t>
      </w:r>
      <w:r>
        <w:br/>
      </w:r>
      <w:r>
        <w:rPr>
          <w:rFonts w:ascii="Times New Roman"/>
          <w:b w:val="false"/>
          <w:i w:val="false"/>
          <w:color w:val="000000"/>
          <w:sz w:val="28"/>
        </w:rPr>
        <w:t>
</w:t>
      </w:r>
      <w:r>
        <w:rPr>
          <w:rFonts w:ascii="Times New Roman"/>
          <w:b w:val="false"/>
          <w:i w:val="false"/>
          <w:color w:val="000000"/>
          <w:sz w:val="28"/>
        </w:rPr>
        <w:t>
      Аналогичная программа разработана в Великобритании и Эстонии, где финансирование и контроль над ее реализацией возложены на местные органы власти.</w:t>
      </w:r>
      <w:r>
        <w:br/>
      </w:r>
      <w:r>
        <w:rPr>
          <w:rFonts w:ascii="Times New Roman"/>
          <w:b w:val="false"/>
          <w:i w:val="false"/>
          <w:color w:val="000000"/>
          <w:sz w:val="28"/>
        </w:rPr>
        <w:t>
</w:t>
      </w:r>
      <w:r>
        <w:rPr>
          <w:rFonts w:ascii="Times New Roman"/>
          <w:b w:val="false"/>
          <w:i w:val="false"/>
          <w:color w:val="000000"/>
          <w:sz w:val="28"/>
        </w:rPr>
        <w:t>
      Большой интерес вызывает опыт работы полиции США в профилактике подростковой преступности, где под ее эгидой совместно с мэрией города Лос-Анджелеса с 1995 года создана Школа кадетов.</w:t>
      </w:r>
      <w:r>
        <w:br/>
      </w:r>
      <w:r>
        <w:rPr>
          <w:rFonts w:ascii="Times New Roman"/>
          <w:b w:val="false"/>
          <w:i w:val="false"/>
          <w:color w:val="000000"/>
          <w:sz w:val="28"/>
        </w:rPr>
        <w:t>
</w:t>
      </w:r>
      <w:r>
        <w:rPr>
          <w:rFonts w:ascii="Times New Roman"/>
          <w:b w:val="false"/>
          <w:i w:val="false"/>
          <w:color w:val="000000"/>
          <w:sz w:val="28"/>
        </w:rPr>
        <w:t>
      Школа кадетов – это курсы, которые организует полиция для обучения желающих подростков от 14 до 18 лет, которые проходят каждую субботу с 8 до 17 часов в течение 18-ти недель.</w:t>
      </w:r>
      <w:r>
        <w:br/>
      </w:r>
      <w:r>
        <w:rPr>
          <w:rFonts w:ascii="Times New Roman"/>
          <w:b w:val="false"/>
          <w:i w:val="false"/>
          <w:color w:val="000000"/>
          <w:sz w:val="28"/>
        </w:rPr>
        <w:t>
</w:t>
      </w:r>
      <w:r>
        <w:rPr>
          <w:rFonts w:ascii="Times New Roman"/>
          <w:b w:val="false"/>
          <w:i w:val="false"/>
          <w:color w:val="000000"/>
          <w:sz w:val="28"/>
        </w:rPr>
        <w:t>
      Как правило, основным контингентом школы являются подростки, находящиеся в трудной жизненной ситуации. Школа кадетов способствует тому, чтобы "увести" их с пути совершения преступлений, на который они могут встать или их может вовлечь среда, в которой они живут.</w:t>
      </w:r>
      <w:r>
        <w:br/>
      </w:r>
      <w:r>
        <w:rPr>
          <w:rFonts w:ascii="Times New Roman"/>
          <w:b w:val="false"/>
          <w:i w:val="false"/>
          <w:color w:val="000000"/>
          <w:sz w:val="28"/>
        </w:rPr>
        <w:t>
</w:t>
      </w:r>
      <w:r>
        <w:rPr>
          <w:rFonts w:ascii="Times New Roman"/>
          <w:b w:val="false"/>
          <w:i w:val="false"/>
          <w:color w:val="000000"/>
          <w:sz w:val="28"/>
        </w:rPr>
        <w:t>
      Программа обучения состоит из трех основных составляющих:</w:t>
      </w:r>
      <w:r>
        <w:br/>
      </w:r>
      <w:r>
        <w:rPr>
          <w:rFonts w:ascii="Times New Roman"/>
          <w:b w:val="false"/>
          <w:i w:val="false"/>
          <w:color w:val="000000"/>
          <w:sz w:val="28"/>
        </w:rPr>
        <w:t>
</w:t>
      </w:r>
      <w:r>
        <w:rPr>
          <w:rFonts w:ascii="Times New Roman"/>
          <w:b w:val="false"/>
          <w:i w:val="false"/>
          <w:color w:val="000000"/>
          <w:sz w:val="28"/>
        </w:rPr>
        <w:t>
      1) предотвращение преступления;</w:t>
      </w:r>
      <w:r>
        <w:br/>
      </w:r>
      <w:r>
        <w:rPr>
          <w:rFonts w:ascii="Times New Roman"/>
          <w:b w:val="false"/>
          <w:i w:val="false"/>
          <w:color w:val="000000"/>
          <w:sz w:val="28"/>
        </w:rPr>
        <w:t>
</w:t>
      </w:r>
      <w:r>
        <w:rPr>
          <w:rFonts w:ascii="Times New Roman"/>
          <w:b w:val="false"/>
          <w:i w:val="false"/>
          <w:color w:val="000000"/>
          <w:sz w:val="28"/>
        </w:rPr>
        <w:t>
      2) вмешательство в проблему до того, как проблема стала серьезной;</w:t>
      </w:r>
      <w:r>
        <w:br/>
      </w:r>
      <w:r>
        <w:rPr>
          <w:rFonts w:ascii="Times New Roman"/>
          <w:b w:val="false"/>
          <w:i w:val="false"/>
          <w:color w:val="000000"/>
          <w:sz w:val="28"/>
        </w:rPr>
        <w:t>
</w:t>
      </w:r>
      <w:r>
        <w:rPr>
          <w:rFonts w:ascii="Times New Roman"/>
          <w:b w:val="false"/>
          <w:i w:val="false"/>
          <w:color w:val="000000"/>
          <w:sz w:val="28"/>
        </w:rPr>
        <w:t>
      3) образование, обучение, навыки, которые пригодятся в жизни.</w:t>
      </w:r>
      <w:r>
        <w:br/>
      </w:r>
      <w:r>
        <w:rPr>
          <w:rFonts w:ascii="Times New Roman"/>
          <w:b w:val="false"/>
          <w:i w:val="false"/>
          <w:color w:val="000000"/>
          <w:sz w:val="28"/>
        </w:rPr>
        <w:t>
</w:t>
      </w:r>
      <w:r>
        <w:rPr>
          <w:rFonts w:ascii="Times New Roman"/>
          <w:b w:val="false"/>
          <w:i w:val="false"/>
          <w:color w:val="000000"/>
          <w:sz w:val="28"/>
        </w:rPr>
        <w:t>
      После окончания школы они могут работать на общественных началах на полицейских участках, выполняя небольшие поручения.</w:t>
      </w:r>
      <w:r>
        <w:br/>
      </w:r>
      <w:r>
        <w:rPr>
          <w:rFonts w:ascii="Times New Roman"/>
          <w:b w:val="false"/>
          <w:i w:val="false"/>
          <w:color w:val="000000"/>
          <w:sz w:val="28"/>
        </w:rPr>
        <w:t>
</w:t>
      </w:r>
      <w:r>
        <w:rPr>
          <w:rFonts w:ascii="Times New Roman"/>
          <w:b w:val="false"/>
          <w:i w:val="false"/>
          <w:color w:val="000000"/>
          <w:sz w:val="28"/>
        </w:rPr>
        <w:t>
      В части совершенствования форм и методов обеспечения общественного порядка и безопасности граждан особого внимания заслуживают преобразования, проводимые в последние годы в системе Министерства внутренних дел Грузии, где полностью упразднена государственная автомобильная инспекция.</w:t>
      </w:r>
      <w:r>
        <w:br/>
      </w:r>
      <w:r>
        <w:rPr>
          <w:rFonts w:ascii="Times New Roman"/>
          <w:b w:val="false"/>
          <w:i w:val="false"/>
          <w:color w:val="000000"/>
          <w:sz w:val="28"/>
        </w:rPr>
        <w:t>
</w:t>
      </w:r>
      <w:r>
        <w:rPr>
          <w:rFonts w:ascii="Times New Roman"/>
          <w:b w:val="false"/>
          <w:i w:val="false"/>
          <w:color w:val="000000"/>
          <w:sz w:val="28"/>
        </w:rPr>
        <w:t>
      В настоящее время функции дорожной полиции в Грузии выполняет специальная патрульная служба, которой также переданы функции патрульно-постовой службы. Данная организация работы позволяет минимизировать коррупционные правонарушения со стороны сотрудников полиции, усилия которых направлены на обеспечение общественного порядка и спокойствия граждан.</w:t>
      </w:r>
      <w:r>
        <w:br/>
      </w:r>
      <w:r>
        <w:rPr>
          <w:rFonts w:ascii="Times New Roman"/>
          <w:b w:val="false"/>
          <w:i w:val="false"/>
          <w:color w:val="000000"/>
          <w:sz w:val="28"/>
        </w:rPr>
        <w:t>
</w:t>
      </w:r>
      <w:r>
        <w:rPr>
          <w:rFonts w:ascii="Times New Roman"/>
          <w:b w:val="false"/>
          <w:i w:val="false"/>
          <w:color w:val="000000"/>
          <w:sz w:val="28"/>
        </w:rPr>
        <w:t>
      В этой связи, с 1 апреля 2012 года начат эксперимент по слиянию подразделений дорожной и патрульной полиции на базе Департамента внутренних дел Павлодарской области, который продлится до 1 апреля 2013 года.</w:t>
      </w:r>
      <w:r>
        <w:br/>
      </w:r>
      <w:r>
        <w:rPr>
          <w:rFonts w:ascii="Times New Roman"/>
          <w:b w:val="false"/>
          <w:i w:val="false"/>
          <w:color w:val="000000"/>
          <w:sz w:val="28"/>
        </w:rPr>
        <w:t>
</w:t>
      </w:r>
      <w:r>
        <w:rPr>
          <w:rFonts w:ascii="Times New Roman"/>
          <w:b w:val="false"/>
          <w:i w:val="false"/>
          <w:color w:val="000000"/>
          <w:sz w:val="28"/>
        </w:rPr>
        <w:t>
      Одним из наиболее востребованных на сегодня является виктимологическое направление предупреждения преступлений. Оно не требует больших материальных затрат и реализует присущее всем людям стремление к самозащите.</w:t>
      </w:r>
      <w:r>
        <w:br/>
      </w:r>
      <w:r>
        <w:rPr>
          <w:rFonts w:ascii="Times New Roman"/>
          <w:b w:val="false"/>
          <w:i w:val="false"/>
          <w:color w:val="000000"/>
          <w:sz w:val="28"/>
        </w:rPr>
        <w:t>
</w:t>
      </w:r>
      <w:r>
        <w:rPr>
          <w:rFonts w:ascii="Times New Roman"/>
          <w:b w:val="false"/>
          <w:i w:val="false"/>
          <w:color w:val="000000"/>
          <w:sz w:val="28"/>
        </w:rPr>
        <w:t>
      Так, в Японии в настоящее время действует разветвленная сеть различных общественных движений профилактического профиля. Самая заметная из них - Ассоциация по предупреждению преступности. Повсеместно действуют комитеты по связи полиции со школами и промышленными корпорациями. В результате таких превентивных мер в Японии самый низкий в мире показатель "тюремного населения" - 50 заключенных на 100 тысяч населения.</w:t>
      </w:r>
      <w:r>
        <w:br/>
      </w:r>
      <w:r>
        <w:rPr>
          <w:rFonts w:ascii="Times New Roman"/>
          <w:b w:val="false"/>
          <w:i w:val="false"/>
          <w:color w:val="000000"/>
          <w:sz w:val="28"/>
        </w:rPr>
        <w:t>
</w:t>
      </w:r>
      <w:r>
        <w:rPr>
          <w:rFonts w:ascii="Times New Roman"/>
          <w:b w:val="false"/>
          <w:i w:val="false"/>
          <w:color w:val="000000"/>
          <w:sz w:val="28"/>
        </w:rPr>
        <w:t>
      В рамках профилактики правонарушений среди молодежи и несовершеннолетних, интерес представляют программы для школ и высших учебных заведений.</w:t>
      </w:r>
      <w:r>
        <w:br/>
      </w:r>
      <w:r>
        <w:rPr>
          <w:rFonts w:ascii="Times New Roman"/>
          <w:b w:val="false"/>
          <w:i w:val="false"/>
          <w:color w:val="000000"/>
          <w:sz w:val="28"/>
        </w:rPr>
        <w:t>
</w:t>
      </w:r>
      <w:r>
        <w:rPr>
          <w:rFonts w:ascii="Times New Roman"/>
          <w:b w:val="false"/>
          <w:i w:val="false"/>
          <w:color w:val="000000"/>
          <w:sz w:val="28"/>
        </w:rPr>
        <w:t>
      К примеру, во всех учебных заведениях Западной Европы, начиная с начальной школы и заканчивая вузами, с участием полицейских проводятся лекции по прикладной виктимологии, по результатам которых желающие могут пройти специальный тренинг с целью освоения приемов самозащиты и выработки навыков оптимального поведения в экстремальных ситуациях.</w:t>
      </w:r>
      <w:r>
        <w:br/>
      </w:r>
      <w:r>
        <w:rPr>
          <w:rFonts w:ascii="Times New Roman"/>
          <w:b w:val="false"/>
          <w:i w:val="false"/>
          <w:color w:val="000000"/>
          <w:sz w:val="28"/>
        </w:rPr>
        <w:t>
</w:t>
      </w:r>
      <w:r>
        <w:rPr>
          <w:rFonts w:ascii="Times New Roman"/>
          <w:b w:val="false"/>
          <w:i w:val="false"/>
          <w:color w:val="000000"/>
          <w:sz w:val="28"/>
        </w:rPr>
        <w:t>
      Такие программы направлены на уменьшение, количества факторов риска антисоциального поведения различных категорий учащихся. Главное в этих программах - установление тесного взаимодействия между учащимися, родителями и местными общинами. Кроме того, в них предусматривается минимизация негативного поведения учащихся в стенах учебного заведения (в том числе употребления алкоголя, марихуаны, курения) и акцентирование внимания на учебной деятельности.</w:t>
      </w:r>
      <w:r>
        <w:br/>
      </w:r>
      <w:r>
        <w:rPr>
          <w:rFonts w:ascii="Times New Roman"/>
          <w:b w:val="false"/>
          <w:i w:val="false"/>
          <w:color w:val="000000"/>
          <w:sz w:val="28"/>
        </w:rPr>
        <w:t>
</w:t>
      </w:r>
      <w:r>
        <w:rPr>
          <w:rFonts w:ascii="Times New Roman"/>
          <w:b w:val="false"/>
          <w:i w:val="false"/>
          <w:color w:val="000000"/>
          <w:sz w:val="28"/>
        </w:rPr>
        <w:t>
      Так, в Германии с 2004 года достигнуты наиболее низкие показатели по таким видам правонарушений, как детская (-10,9 %) и юношеская преступность (-4,3 %). В Болгарии количество преступлений, совершенных несовершеннолетними (в возрасте с 14 до 17 лет), на 100 тысяч населения сократилась в течение четырех лет с 4286 до 2930, в Румынии - с 1958 до 1379. В Израиле такая работа организована в дошкольных организациях посредством реализации проекта "Я и мой полицейский".</w:t>
      </w:r>
      <w:r>
        <w:br/>
      </w:r>
      <w:r>
        <w:rPr>
          <w:rFonts w:ascii="Times New Roman"/>
          <w:b w:val="false"/>
          <w:i w:val="false"/>
          <w:color w:val="000000"/>
          <w:sz w:val="28"/>
        </w:rPr>
        <w:t>
</w:t>
      </w:r>
      <w:r>
        <w:rPr>
          <w:rFonts w:ascii="Times New Roman"/>
          <w:b w:val="false"/>
          <w:i w:val="false"/>
          <w:color w:val="000000"/>
          <w:sz w:val="28"/>
        </w:rPr>
        <w:t>
      Национальные программы обеспечения безопасности дорожного движения действуют в Австралии, Австрии, Болгарии, Великобритании, Германии, Греции, Дании, Испании, Италии, Канаде, Латвии, Литве, Малайзии, Мексике, Нидерландах, Новой Зеландии, Норвегии, Польше, Португалии, Республике Корея, России, Саудовской Аравии, Соединенных штатах Америки, Турции, Финляндии, Швеции, Японии.</w:t>
      </w:r>
      <w:r>
        <w:br/>
      </w:r>
      <w:r>
        <w:rPr>
          <w:rFonts w:ascii="Times New Roman"/>
          <w:b w:val="false"/>
          <w:i w:val="false"/>
          <w:color w:val="000000"/>
          <w:sz w:val="28"/>
        </w:rPr>
        <w:t>
</w:t>
      </w:r>
      <w:r>
        <w:rPr>
          <w:rFonts w:ascii="Times New Roman"/>
          <w:b w:val="false"/>
          <w:i w:val="false"/>
          <w:color w:val="000000"/>
          <w:sz w:val="28"/>
        </w:rPr>
        <w:t>
      В этой связи, полагаем возможным адаптировать изученный зарубежный опыт работы в деятельности казахстанской полиции в рамках отраслевой программы профилактики правонарушений.</w:t>
      </w:r>
      <w:r>
        <w:br/>
      </w:r>
      <w:r>
        <w:rPr>
          <w:rFonts w:ascii="Times New Roman"/>
          <w:b w:val="false"/>
          <w:i w:val="false"/>
          <w:color w:val="000000"/>
          <w:sz w:val="28"/>
        </w:rPr>
        <w:t>
</w:t>
      </w:r>
      <w:r>
        <w:rPr>
          <w:rFonts w:ascii="Times New Roman"/>
          <w:b w:val="false"/>
          <w:i w:val="false"/>
          <w:color w:val="000000"/>
          <w:sz w:val="28"/>
        </w:rPr>
        <w:t>
      Кроме того, в Республике Казахстан в этом направлении уже предприняты определенные меры.</w:t>
      </w:r>
      <w:r>
        <w:br/>
      </w:r>
      <w:r>
        <w:rPr>
          <w:rFonts w:ascii="Times New Roman"/>
          <w:b w:val="false"/>
          <w:i w:val="false"/>
          <w:color w:val="000000"/>
          <w:sz w:val="28"/>
        </w:rPr>
        <w:t>
</w:t>
      </w:r>
      <w:r>
        <w:rPr>
          <w:rFonts w:ascii="Times New Roman"/>
          <w:b w:val="false"/>
          <w:i w:val="false"/>
          <w:color w:val="000000"/>
          <w:sz w:val="28"/>
        </w:rPr>
        <w:t>
      Так, принятыми в последнее время законами Республики Казахстан "</w:t>
      </w:r>
      <w:r>
        <w:rPr>
          <w:rFonts w:ascii="Times New Roman"/>
          <w:b w:val="false"/>
          <w:i w:val="false"/>
          <w:color w:val="000000"/>
          <w:sz w:val="28"/>
        </w:rPr>
        <w:t>О профилактике правонарушений</w:t>
      </w:r>
      <w:r>
        <w:rPr>
          <w:rFonts w:ascii="Times New Roman"/>
          <w:b w:val="false"/>
          <w:i w:val="false"/>
          <w:color w:val="000000"/>
          <w:sz w:val="28"/>
        </w:rPr>
        <w:t>", "</w:t>
      </w:r>
      <w:r>
        <w:rPr>
          <w:rFonts w:ascii="Times New Roman"/>
          <w:b w:val="false"/>
          <w:i w:val="false"/>
          <w:color w:val="000000"/>
          <w:sz w:val="28"/>
        </w:rPr>
        <w:t>О профилактике бытового насилия</w:t>
      </w:r>
      <w:r>
        <w:rPr>
          <w:rFonts w:ascii="Times New Roman"/>
          <w:b w:val="false"/>
          <w:i w:val="false"/>
          <w:color w:val="000000"/>
          <w:sz w:val="28"/>
        </w:rPr>
        <w:t>", "</w:t>
      </w:r>
      <w:r>
        <w:rPr>
          <w:rFonts w:ascii="Times New Roman"/>
          <w:b w:val="false"/>
          <w:i w:val="false"/>
          <w:color w:val="000000"/>
          <w:sz w:val="28"/>
        </w:rPr>
        <w:t>О профилактике правонарушений</w:t>
      </w:r>
      <w:r>
        <w:rPr>
          <w:rFonts w:ascii="Times New Roman"/>
          <w:b w:val="false"/>
          <w:i w:val="false"/>
          <w:color w:val="000000"/>
          <w:sz w:val="28"/>
        </w:rPr>
        <w:t xml:space="preserve"> среди несовершеннолетних и предупреждения детской безнадзорности и беспризорности" четко определена компетенция каждого государственного органа в профилактике правонарушений и преступлений, а также предусматривается участие в этой работе институтов гражданского общества, общественных объединений и неправительственных организаций.</w:t>
      </w:r>
    </w:p>
    <w:bookmarkEnd w:id="21"/>
    <w:bookmarkStart w:name="z128" w:id="22"/>
    <w:p>
      <w:pPr>
        <w:spacing w:after="0"/>
        <w:ind w:left="0"/>
        <w:jc w:val="left"/>
      </w:pPr>
      <w:r>
        <w:rPr>
          <w:rFonts w:ascii="Times New Roman"/>
          <w:b/>
          <w:i w:val="false"/>
          <w:color w:val="000000"/>
        </w:rPr>
        <w:t xml:space="preserve"> 
4. Цели, задачи, целевые индикаторы и показатели результатов</w:t>
      </w:r>
      <w:r>
        <w:br/>
      </w:r>
      <w:r>
        <w:rPr>
          <w:rFonts w:ascii="Times New Roman"/>
          <w:b/>
          <w:i w:val="false"/>
          <w:color w:val="000000"/>
        </w:rPr>
        <w:t>
реализации программы</w:t>
      </w:r>
    </w:p>
    <w:bookmarkEnd w:id="22"/>
    <w:p>
      <w:pPr>
        <w:spacing w:after="0"/>
        <w:ind w:left="0"/>
        <w:jc w:val="both"/>
      </w:pPr>
      <w:r>
        <w:rPr>
          <w:rFonts w:ascii="Times New Roman"/>
          <w:b w:val="false"/>
          <w:i w:val="false"/>
          <w:color w:val="ff0000"/>
          <w:sz w:val="28"/>
        </w:rPr>
        <w:t xml:space="preserve">      Сноска. Раздел 4 в редакции постановления Правительства РК от 12.10.2012 </w:t>
      </w:r>
      <w:r>
        <w:rPr>
          <w:rFonts w:ascii="Times New Roman"/>
          <w:b w:val="false"/>
          <w:i w:val="false"/>
          <w:color w:val="ff0000"/>
          <w:sz w:val="28"/>
        </w:rPr>
        <w:t>№ 1298</w:t>
      </w:r>
      <w:r>
        <w:rPr>
          <w:rFonts w:ascii="Times New Roman"/>
          <w:b w:val="false"/>
          <w:i w:val="false"/>
          <w:color w:val="ff0000"/>
          <w:sz w:val="28"/>
        </w:rPr>
        <w:t>.</w:t>
      </w:r>
    </w:p>
    <w:bookmarkStart w:name="z31" w:id="23"/>
    <w:p>
      <w:pPr>
        <w:spacing w:after="0"/>
        <w:ind w:left="0"/>
        <w:jc w:val="both"/>
      </w:pPr>
      <w:r>
        <w:rPr>
          <w:rFonts w:ascii="Times New Roman"/>
          <w:b w:val="false"/>
          <w:i w:val="false"/>
          <w:color w:val="000000"/>
          <w:sz w:val="28"/>
        </w:rPr>
        <w:t>
      Основная цель Программы – формирование эффективной и действенной системы профилактики правонарушений и преступлений.</w:t>
      </w:r>
      <w:r>
        <w:br/>
      </w:r>
      <w:r>
        <w:rPr>
          <w:rFonts w:ascii="Times New Roman"/>
          <w:b w:val="false"/>
          <w:i w:val="false"/>
          <w:color w:val="000000"/>
          <w:sz w:val="28"/>
        </w:rPr>
        <w:t>
</w:t>
      </w:r>
      <w:r>
        <w:rPr>
          <w:rFonts w:ascii="Times New Roman"/>
          <w:b w:val="false"/>
          <w:i w:val="false"/>
          <w:color w:val="000000"/>
          <w:sz w:val="28"/>
        </w:rPr>
        <w:t>
      Основной целевой индикатор Программы - снижение уровня правонарушений и преступлений на 100 тыс. населения до 4,9 % в 2011 году, до 3,9 % в 2012 году, до 3,5 % в 2013 году.</w:t>
      </w:r>
      <w:r>
        <w:br/>
      </w:r>
      <w:r>
        <w:rPr>
          <w:rFonts w:ascii="Times New Roman"/>
          <w:b w:val="false"/>
          <w:i w:val="false"/>
          <w:color w:val="000000"/>
          <w:sz w:val="28"/>
        </w:rPr>
        <w:t>
</w:t>
      </w:r>
      <w:r>
        <w:rPr>
          <w:rFonts w:ascii="Times New Roman"/>
          <w:b w:val="false"/>
          <w:i w:val="false"/>
          <w:color w:val="000000"/>
          <w:sz w:val="28"/>
        </w:rPr>
        <w:t>
      Задачи:</w:t>
      </w:r>
      <w:r>
        <w:br/>
      </w:r>
      <w:r>
        <w:rPr>
          <w:rFonts w:ascii="Times New Roman"/>
          <w:b w:val="false"/>
          <w:i w:val="false"/>
          <w:color w:val="000000"/>
          <w:sz w:val="28"/>
        </w:rPr>
        <w:t>
</w:t>
      </w:r>
      <w:r>
        <w:rPr>
          <w:rFonts w:ascii="Times New Roman"/>
          <w:b w:val="false"/>
          <w:i w:val="false"/>
          <w:color w:val="000000"/>
          <w:sz w:val="28"/>
        </w:rPr>
        <w:t>
      1) активизация работы по профилактике правонарушений среди несовершеннолетних и молодежи.</w:t>
      </w:r>
      <w:r>
        <w:br/>
      </w:r>
      <w:r>
        <w:rPr>
          <w:rFonts w:ascii="Times New Roman"/>
          <w:b w:val="false"/>
          <w:i w:val="false"/>
          <w:color w:val="000000"/>
          <w:sz w:val="28"/>
        </w:rPr>
        <w:t>
</w:t>
      </w:r>
      <w:r>
        <w:rPr>
          <w:rFonts w:ascii="Times New Roman"/>
          <w:b w:val="false"/>
          <w:i w:val="false"/>
          <w:color w:val="000000"/>
          <w:sz w:val="28"/>
        </w:rPr>
        <w:t>
      Показателями результатов данной задачи являются:</w:t>
      </w:r>
      <w:r>
        <w:br/>
      </w:r>
      <w:r>
        <w:rPr>
          <w:rFonts w:ascii="Times New Roman"/>
          <w:b w:val="false"/>
          <w:i w:val="false"/>
          <w:color w:val="000000"/>
          <w:sz w:val="28"/>
        </w:rPr>
        <w:t>
</w:t>
      </w:r>
      <w:r>
        <w:rPr>
          <w:rFonts w:ascii="Times New Roman"/>
          <w:b w:val="false"/>
          <w:i w:val="false"/>
          <w:color w:val="000000"/>
          <w:sz w:val="28"/>
        </w:rPr>
        <w:t>
      снижение уровня беспризорности и безнадзорности до 37,4 % в 2011 году, до 37,3 % в 2012 году, до 37,2 % в 2013 году;</w:t>
      </w:r>
      <w:r>
        <w:br/>
      </w:r>
      <w:r>
        <w:rPr>
          <w:rFonts w:ascii="Times New Roman"/>
          <w:b w:val="false"/>
          <w:i w:val="false"/>
          <w:color w:val="000000"/>
          <w:sz w:val="28"/>
        </w:rPr>
        <w:t>
</w:t>
      </w:r>
      <w:r>
        <w:rPr>
          <w:rFonts w:ascii="Times New Roman"/>
          <w:b w:val="false"/>
          <w:i w:val="false"/>
          <w:color w:val="000000"/>
          <w:sz w:val="28"/>
        </w:rPr>
        <w:t>
      снижение удельного веса преступлений, совершенных несовершеннолетними до 6,2 % в 2011 году, до 6,1 % в 2012 году, до 6,0 % в 2013 году;</w:t>
      </w:r>
      <w:r>
        <w:br/>
      </w:r>
      <w:r>
        <w:rPr>
          <w:rFonts w:ascii="Times New Roman"/>
          <w:b w:val="false"/>
          <w:i w:val="false"/>
          <w:color w:val="000000"/>
          <w:sz w:val="28"/>
        </w:rPr>
        <w:t>
</w:t>
      </w:r>
      <w:r>
        <w:rPr>
          <w:rFonts w:ascii="Times New Roman"/>
          <w:b w:val="false"/>
          <w:i w:val="false"/>
          <w:color w:val="000000"/>
          <w:sz w:val="28"/>
        </w:rPr>
        <w:t>
      снижение количества преступлений, совершенных учащимися общеобразовательных школ до 3659 в 2011 году, до 3563 в 2012 году, до 3500 в 2013 году.</w:t>
      </w:r>
      <w:r>
        <w:br/>
      </w:r>
      <w:r>
        <w:rPr>
          <w:rFonts w:ascii="Times New Roman"/>
          <w:b w:val="false"/>
          <w:i w:val="false"/>
          <w:color w:val="000000"/>
          <w:sz w:val="28"/>
        </w:rPr>
        <w:t>
</w:t>
      </w:r>
      <w:r>
        <w:rPr>
          <w:rFonts w:ascii="Times New Roman"/>
          <w:b w:val="false"/>
          <w:i w:val="false"/>
          <w:color w:val="000000"/>
          <w:sz w:val="28"/>
        </w:rPr>
        <w:t>
      В целях решения первой задачи "Активизация работы по профилактике правонарушений среди несовершеннолетних и молодежи" основное внимание будет уделено мерам активизации работы региональных комиссий по делам несовершеннолетних путем проведения конкурсов на лучшую комиссию, вопросам приоритетного обеспечения занятости молодежи, состоящих на учетах в органах занятости, при этом проработаны вопросы стимулирования работодателей.</w:t>
      </w:r>
      <w:r>
        <w:br/>
      </w:r>
      <w:r>
        <w:rPr>
          <w:rFonts w:ascii="Times New Roman"/>
          <w:b w:val="false"/>
          <w:i w:val="false"/>
          <w:color w:val="000000"/>
          <w:sz w:val="28"/>
        </w:rPr>
        <w:t>
</w:t>
      </w:r>
      <w:r>
        <w:rPr>
          <w:rFonts w:ascii="Times New Roman"/>
          <w:b w:val="false"/>
          <w:i w:val="false"/>
          <w:color w:val="000000"/>
          <w:sz w:val="28"/>
        </w:rPr>
        <w:t>
      Также планируется осуществить мероприятия по организации отдыха и досуга детей, а также развитию правового воспитания среди учащихся и расширения услуг по оказанию психологической помощи несовершеннолетним;</w:t>
      </w:r>
      <w:r>
        <w:br/>
      </w:r>
      <w:r>
        <w:rPr>
          <w:rFonts w:ascii="Times New Roman"/>
          <w:b w:val="false"/>
          <w:i w:val="false"/>
          <w:color w:val="000000"/>
          <w:sz w:val="28"/>
        </w:rPr>
        <w:t>
</w:t>
      </w:r>
      <w:r>
        <w:rPr>
          <w:rFonts w:ascii="Times New Roman"/>
          <w:b w:val="false"/>
          <w:i w:val="false"/>
          <w:color w:val="000000"/>
          <w:sz w:val="28"/>
        </w:rPr>
        <w:t>
      2) профилактика правонарушений в сфере семейно-бытовых отношений, пьянства и алкоголизма.</w:t>
      </w:r>
      <w:r>
        <w:br/>
      </w:r>
      <w:r>
        <w:rPr>
          <w:rFonts w:ascii="Times New Roman"/>
          <w:b w:val="false"/>
          <w:i w:val="false"/>
          <w:color w:val="000000"/>
          <w:sz w:val="28"/>
        </w:rPr>
        <w:t>
</w:t>
      </w:r>
      <w:r>
        <w:rPr>
          <w:rFonts w:ascii="Times New Roman"/>
          <w:b w:val="false"/>
          <w:i w:val="false"/>
          <w:color w:val="000000"/>
          <w:sz w:val="28"/>
        </w:rPr>
        <w:t>
      Показателями результатов данной задачи являются:</w:t>
      </w:r>
      <w:r>
        <w:br/>
      </w:r>
      <w:r>
        <w:rPr>
          <w:rFonts w:ascii="Times New Roman"/>
          <w:b w:val="false"/>
          <w:i w:val="false"/>
          <w:color w:val="000000"/>
          <w:sz w:val="28"/>
        </w:rPr>
        <w:t>
</w:t>
      </w:r>
      <w:r>
        <w:rPr>
          <w:rFonts w:ascii="Times New Roman"/>
          <w:b w:val="false"/>
          <w:i w:val="false"/>
          <w:color w:val="000000"/>
          <w:sz w:val="28"/>
        </w:rPr>
        <w:t>
      снижение удельного веса преступлений, совершенных в сфере семейно-бытовых отношений до 0,4 % в 2011 году, до 0,3 % в 2012 году и до 0,2 % в 2013 году;</w:t>
      </w:r>
      <w:r>
        <w:br/>
      </w:r>
      <w:r>
        <w:rPr>
          <w:rFonts w:ascii="Times New Roman"/>
          <w:b w:val="false"/>
          <w:i w:val="false"/>
          <w:color w:val="000000"/>
          <w:sz w:val="28"/>
        </w:rPr>
        <w:t>
</w:t>
      </w:r>
      <w:r>
        <w:rPr>
          <w:rFonts w:ascii="Times New Roman"/>
          <w:b w:val="false"/>
          <w:i w:val="false"/>
          <w:color w:val="000000"/>
          <w:sz w:val="28"/>
        </w:rPr>
        <w:t>
      снижение удельного веса преступлений, совершенных в состоянии алкогольного опьянения до 14,1 % в 2011 году, до 14,0 % в 2012 году и до 13,9 % в 2013 году.</w:t>
      </w:r>
      <w:r>
        <w:br/>
      </w:r>
      <w:r>
        <w:rPr>
          <w:rFonts w:ascii="Times New Roman"/>
          <w:b w:val="false"/>
          <w:i w:val="false"/>
          <w:color w:val="000000"/>
          <w:sz w:val="28"/>
        </w:rPr>
        <w:t>
</w:t>
      </w:r>
      <w:r>
        <w:rPr>
          <w:rFonts w:ascii="Times New Roman"/>
          <w:b w:val="false"/>
          <w:i w:val="false"/>
          <w:color w:val="000000"/>
          <w:sz w:val="28"/>
        </w:rPr>
        <w:t>
      Для решения второй задачи "Профилактика правонарушений в сфере семейно-бытовых отношений, пьянства и алкоголизма" будут осуществлены мероприятия, направленные на широкое применение новых норм законодательства о профилактике бытового насилия, обеспечение полного учета и качественной организации работы с лицами, склонными к совершению правонарушений в семейно-бытовой сфере, в отношении которых вынесены защитные предписания;</w:t>
      </w:r>
      <w:r>
        <w:br/>
      </w:r>
      <w:r>
        <w:rPr>
          <w:rFonts w:ascii="Times New Roman"/>
          <w:b w:val="false"/>
          <w:i w:val="false"/>
          <w:color w:val="000000"/>
          <w:sz w:val="28"/>
        </w:rPr>
        <w:t>
</w:t>
      </w:r>
      <w:r>
        <w:rPr>
          <w:rFonts w:ascii="Times New Roman"/>
          <w:b w:val="false"/>
          <w:i w:val="false"/>
          <w:color w:val="000000"/>
          <w:sz w:val="28"/>
        </w:rPr>
        <w:t>
      3) снижение уровня преступности в общественных местах и на улицах.</w:t>
      </w:r>
      <w:r>
        <w:br/>
      </w:r>
      <w:r>
        <w:rPr>
          <w:rFonts w:ascii="Times New Roman"/>
          <w:b w:val="false"/>
          <w:i w:val="false"/>
          <w:color w:val="000000"/>
          <w:sz w:val="28"/>
        </w:rPr>
        <w:t>
</w:t>
      </w:r>
      <w:r>
        <w:rPr>
          <w:rFonts w:ascii="Times New Roman"/>
          <w:b w:val="false"/>
          <w:i w:val="false"/>
          <w:color w:val="000000"/>
          <w:sz w:val="28"/>
        </w:rPr>
        <w:t>
      Показателями результатов данной задачи являются:</w:t>
      </w:r>
      <w:r>
        <w:br/>
      </w:r>
      <w:r>
        <w:rPr>
          <w:rFonts w:ascii="Times New Roman"/>
          <w:b w:val="false"/>
          <w:i w:val="false"/>
          <w:color w:val="000000"/>
          <w:sz w:val="28"/>
        </w:rPr>
        <w:t>
</w:t>
      </w:r>
      <w:r>
        <w:rPr>
          <w:rFonts w:ascii="Times New Roman"/>
          <w:b w:val="false"/>
          <w:i w:val="false"/>
          <w:color w:val="000000"/>
          <w:sz w:val="28"/>
        </w:rPr>
        <w:t>
      снижение удельного веса убийств до 0,4 % в 2011 году, до 0,3 % в 2012 году, до 0,2 % в 2013 году;</w:t>
      </w:r>
      <w:r>
        <w:br/>
      </w:r>
      <w:r>
        <w:rPr>
          <w:rFonts w:ascii="Times New Roman"/>
          <w:b w:val="false"/>
          <w:i w:val="false"/>
          <w:color w:val="000000"/>
          <w:sz w:val="28"/>
        </w:rPr>
        <w:t>
</w:t>
      </w:r>
      <w:r>
        <w:rPr>
          <w:rFonts w:ascii="Times New Roman"/>
          <w:b w:val="false"/>
          <w:i w:val="false"/>
          <w:color w:val="000000"/>
          <w:sz w:val="28"/>
        </w:rPr>
        <w:t>
      снижение удельного веса причинений тяжкого вреда здоровью до 1,0 % в 2011 году, до 0,9 % в 2012 году, до 0,8 % в 2013 году;</w:t>
      </w:r>
      <w:r>
        <w:br/>
      </w:r>
      <w:r>
        <w:rPr>
          <w:rFonts w:ascii="Times New Roman"/>
          <w:b w:val="false"/>
          <w:i w:val="false"/>
          <w:color w:val="000000"/>
          <w:sz w:val="28"/>
        </w:rPr>
        <w:t>
</w:t>
      </w:r>
      <w:r>
        <w:rPr>
          <w:rFonts w:ascii="Times New Roman"/>
          <w:b w:val="false"/>
          <w:i w:val="false"/>
          <w:color w:val="000000"/>
          <w:sz w:val="28"/>
        </w:rPr>
        <w:t>
      снижение удельного веса грабежей до 22,0 % в 2011 году, до 21,8 % в 2012 году, до 21,7 % в 2013 году;</w:t>
      </w:r>
      <w:r>
        <w:br/>
      </w:r>
      <w:r>
        <w:rPr>
          <w:rFonts w:ascii="Times New Roman"/>
          <w:b w:val="false"/>
          <w:i w:val="false"/>
          <w:color w:val="000000"/>
          <w:sz w:val="28"/>
        </w:rPr>
        <w:t>
</w:t>
      </w:r>
      <w:r>
        <w:rPr>
          <w:rFonts w:ascii="Times New Roman"/>
          <w:b w:val="false"/>
          <w:i w:val="false"/>
          <w:color w:val="000000"/>
          <w:sz w:val="28"/>
        </w:rPr>
        <w:t>
      снижение удельного веса разбоев до 1,5 % в 2011 году, до 1,4 % в 2012 году, до 1,3 % в 2013 году;</w:t>
      </w:r>
      <w:r>
        <w:br/>
      </w:r>
      <w:r>
        <w:rPr>
          <w:rFonts w:ascii="Times New Roman"/>
          <w:b w:val="false"/>
          <w:i w:val="false"/>
          <w:color w:val="000000"/>
          <w:sz w:val="28"/>
        </w:rPr>
        <w:t>
</w:t>
      </w:r>
      <w:r>
        <w:rPr>
          <w:rFonts w:ascii="Times New Roman"/>
          <w:b w:val="false"/>
          <w:i w:val="false"/>
          <w:color w:val="000000"/>
          <w:sz w:val="28"/>
        </w:rPr>
        <w:t>
      снижение удельного веса хулиганств до 14,5 % в 2011 году, до 14,4 % в 2012 году, до 14,3 % в 2013 году.</w:t>
      </w:r>
      <w:r>
        <w:br/>
      </w:r>
      <w:r>
        <w:rPr>
          <w:rFonts w:ascii="Times New Roman"/>
          <w:b w:val="false"/>
          <w:i w:val="false"/>
          <w:color w:val="000000"/>
          <w:sz w:val="28"/>
        </w:rPr>
        <w:t>
</w:t>
      </w:r>
      <w:r>
        <w:rPr>
          <w:rFonts w:ascii="Times New Roman"/>
          <w:b w:val="false"/>
          <w:i w:val="false"/>
          <w:color w:val="000000"/>
          <w:sz w:val="28"/>
        </w:rPr>
        <w:t>
      Для решения третьей задачи "Снижение уровня преступности в общественных местах и на улицах" будут осуществлены мероприятия, прежде всего направленные на улучшение материально-технической обеспеченности патрульной службы, в частности увеличено количество передвижных и стационарных постов полиции, систем видеонаблюдения в местах массового скопления людей.</w:t>
      </w:r>
      <w:r>
        <w:br/>
      </w:r>
      <w:r>
        <w:rPr>
          <w:rFonts w:ascii="Times New Roman"/>
          <w:b w:val="false"/>
          <w:i w:val="false"/>
          <w:color w:val="000000"/>
          <w:sz w:val="28"/>
        </w:rPr>
        <w:t>
</w:t>
      </w:r>
      <w:r>
        <w:rPr>
          <w:rFonts w:ascii="Times New Roman"/>
          <w:b w:val="false"/>
          <w:i w:val="false"/>
          <w:color w:val="000000"/>
          <w:sz w:val="28"/>
        </w:rPr>
        <w:t>
      Также будет внедрен позитивный опыт работы правоохранительных органов зарубежных стран в сфере обеспечения общественного порядка и безопасности (опыт полиции Грузии);</w:t>
      </w:r>
      <w:r>
        <w:br/>
      </w:r>
      <w:r>
        <w:rPr>
          <w:rFonts w:ascii="Times New Roman"/>
          <w:b w:val="false"/>
          <w:i w:val="false"/>
          <w:color w:val="000000"/>
          <w:sz w:val="28"/>
        </w:rPr>
        <w:t>
</w:t>
      </w:r>
      <w:r>
        <w:rPr>
          <w:rFonts w:ascii="Times New Roman"/>
          <w:b w:val="false"/>
          <w:i w:val="false"/>
          <w:color w:val="000000"/>
          <w:sz w:val="28"/>
        </w:rPr>
        <w:t>
      4) профилактика правонарушений в сфере миграции.</w:t>
      </w:r>
      <w:r>
        <w:br/>
      </w:r>
      <w:r>
        <w:rPr>
          <w:rFonts w:ascii="Times New Roman"/>
          <w:b w:val="false"/>
          <w:i w:val="false"/>
          <w:color w:val="000000"/>
          <w:sz w:val="28"/>
        </w:rPr>
        <w:t>
</w:t>
      </w:r>
      <w:r>
        <w:rPr>
          <w:rFonts w:ascii="Times New Roman"/>
          <w:b w:val="false"/>
          <w:i w:val="false"/>
          <w:color w:val="000000"/>
          <w:sz w:val="28"/>
        </w:rPr>
        <w:t>
      Показателем результатов данной задачи является:</w:t>
      </w:r>
      <w:r>
        <w:br/>
      </w:r>
      <w:r>
        <w:rPr>
          <w:rFonts w:ascii="Times New Roman"/>
          <w:b w:val="false"/>
          <w:i w:val="false"/>
          <w:color w:val="000000"/>
          <w:sz w:val="28"/>
        </w:rPr>
        <w:t>
</w:t>
      </w:r>
      <w:r>
        <w:rPr>
          <w:rFonts w:ascii="Times New Roman"/>
          <w:b w:val="false"/>
          <w:i w:val="false"/>
          <w:color w:val="000000"/>
          <w:sz w:val="28"/>
        </w:rPr>
        <w:t>
      средняя продолжительность незаконного пребывания в Казахстане иностранцев (дней) до 25 в 2011 году, до 20 в 2012 году, до 15 в 2013 году.</w:t>
      </w:r>
      <w:r>
        <w:br/>
      </w:r>
      <w:r>
        <w:rPr>
          <w:rFonts w:ascii="Times New Roman"/>
          <w:b w:val="false"/>
          <w:i w:val="false"/>
          <w:color w:val="000000"/>
          <w:sz w:val="28"/>
        </w:rPr>
        <w:t>
</w:t>
      </w:r>
      <w:r>
        <w:rPr>
          <w:rFonts w:ascii="Times New Roman"/>
          <w:b w:val="false"/>
          <w:i w:val="false"/>
          <w:color w:val="000000"/>
          <w:sz w:val="28"/>
        </w:rPr>
        <w:t>
      В рамках решения четвертой задачи "Профилактика правонарушений в сфере миграции" будут осуществлены мероприятия по реализации новых норм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миграции населения" в части усиления ответственности иностранцев и граждан Республики Казахстан за его нарушения.</w:t>
      </w:r>
      <w:r>
        <w:br/>
      </w:r>
      <w:r>
        <w:rPr>
          <w:rFonts w:ascii="Times New Roman"/>
          <w:b w:val="false"/>
          <w:i w:val="false"/>
          <w:color w:val="000000"/>
          <w:sz w:val="28"/>
        </w:rPr>
        <w:t>
</w:t>
      </w:r>
      <w:r>
        <w:rPr>
          <w:rFonts w:ascii="Times New Roman"/>
          <w:b w:val="false"/>
          <w:i w:val="false"/>
          <w:color w:val="000000"/>
          <w:sz w:val="28"/>
        </w:rPr>
        <w:t>
      Также будут приняты меры по установлению лиц, обладающих наравне с казахстанским, гражданством других государств с целью постановки на утрату их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
      5) противодействие имущественным преступлениям.</w:t>
      </w:r>
      <w:r>
        <w:br/>
      </w:r>
      <w:r>
        <w:rPr>
          <w:rFonts w:ascii="Times New Roman"/>
          <w:b w:val="false"/>
          <w:i w:val="false"/>
          <w:color w:val="000000"/>
          <w:sz w:val="28"/>
        </w:rPr>
        <w:t>
</w:t>
      </w:r>
      <w:r>
        <w:rPr>
          <w:rFonts w:ascii="Times New Roman"/>
          <w:b w:val="false"/>
          <w:i w:val="false"/>
          <w:color w:val="000000"/>
          <w:sz w:val="28"/>
        </w:rPr>
        <w:t>
      Показателем результатов данной задачи является:</w:t>
      </w:r>
      <w:r>
        <w:br/>
      </w:r>
      <w:r>
        <w:rPr>
          <w:rFonts w:ascii="Times New Roman"/>
          <w:b w:val="false"/>
          <w:i w:val="false"/>
          <w:color w:val="000000"/>
          <w:sz w:val="28"/>
        </w:rPr>
        <w:t>
</w:t>
      </w:r>
      <w:r>
        <w:rPr>
          <w:rFonts w:ascii="Times New Roman"/>
          <w:b w:val="false"/>
          <w:i w:val="false"/>
          <w:color w:val="000000"/>
          <w:sz w:val="28"/>
        </w:rPr>
        <w:t>
      снижение удельного веса преступлений против собственности в общем числе зарегистрированных преступлений до 66,0 % в 2011 году, до 64,0 % в 2012 году, до 63,0 % в 2013 году.</w:t>
      </w:r>
      <w:r>
        <w:br/>
      </w:r>
      <w:r>
        <w:rPr>
          <w:rFonts w:ascii="Times New Roman"/>
          <w:b w:val="false"/>
          <w:i w:val="false"/>
          <w:color w:val="000000"/>
          <w:sz w:val="28"/>
        </w:rPr>
        <w:t>
</w:t>
      </w:r>
      <w:r>
        <w:rPr>
          <w:rFonts w:ascii="Times New Roman"/>
          <w:b w:val="false"/>
          <w:i w:val="false"/>
          <w:color w:val="000000"/>
          <w:sz w:val="28"/>
        </w:rPr>
        <w:t>
      Для решения пятой задачи "Противодействие имущественным преступлениям" будет проведен комплекс целенаправленных оперативно-профилактических и специальных мероприятий;</w:t>
      </w:r>
      <w:r>
        <w:br/>
      </w:r>
      <w:r>
        <w:rPr>
          <w:rFonts w:ascii="Times New Roman"/>
          <w:b w:val="false"/>
          <w:i w:val="false"/>
          <w:color w:val="000000"/>
          <w:sz w:val="28"/>
        </w:rPr>
        <w:t>
</w:t>
      </w:r>
      <w:r>
        <w:rPr>
          <w:rFonts w:ascii="Times New Roman"/>
          <w:b w:val="false"/>
          <w:i w:val="false"/>
          <w:color w:val="000000"/>
          <w:sz w:val="28"/>
        </w:rPr>
        <w:t>
      6) профилактика преступлений в сфере оборота оружия.</w:t>
      </w:r>
      <w:r>
        <w:br/>
      </w:r>
      <w:r>
        <w:rPr>
          <w:rFonts w:ascii="Times New Roman"/>
          <w:b w:val="false"/>
          <w:i w:val="false"/>
          <w:color w:val="000000"/>
          <w:sz w:val="28"/>
        </w:rPr>
        <w:t>
</w:t>
      </w:r>
      <w:r>
        <w:rPr>
          <w:rFonts w:ascii="Times New Roman"/>
          <w:b w:val="false"/>
          <w:i w:val="false"/>
          <w:color w:val="000000"/>
          <w:sz w:val="28"/>
        </w:rPr>
        <w:t>
      Показателем результатов данной задачи является:</w:t>
      </w:r>
      <w:r>
        <w:br/>
      </w:r>
      <w:r>
        <w:rPr>
          <w:rFonts w:ascii="Times New Roman"/>
          <w:b w:val="false"/>
          <w:i w:val="false"/>
          <w:color w:val="000000"/>
          <w:sz w:val="28"/>
        </w:rPr>
        <w:t>
</w:t>
      </w:r>
      <w:r>
        <w:rPr>
          <w:rFonts w:ascii="Times New Roman"/>
          <w:b w:val="false"/>
          <w:i w:val="false"/>
          <w:color w:val="000000"/>
          <w:sz w:val="28"/>
        </w:rPr>
        <w:t>
      снижение количества преступлений, совершенных с применением огнестрельного оружия до 645 в 2011 году, до 635 в 2012 году, до 625 в 2013 году.</w:t>
      </w:r>
      <w:r>
        <w:br/>
      </w:r>
      <w:r>
        <w:rPr>
          <w:rFonts w:ascii="Times New Roman"/>
          <w:b w:val="false"/>
          <w:i w:val="false"/>
          <w:color w:val="000000"/>
          <w:sz w:val="28"/>
        </w:rPr>
        <w:t>
</w:t>
      </w:r>
      <w:r>
        <w:rPr>
          <w:rFonts w:ascii="Times New Roman"/>
          <w:b w:val="false"/>
          <w:i w:val="false"/>
          <w:color w:val="000000"/>
          <w:sz w:val="28"/>
        </w:rPr>
        <w:t>
      Для решения задачи "Профилактика преступлений в сфере оборота оружия" будет проведен комплекс целенаправленных оперативно-профилактических и специальных мероприятий по выявлению и пресечению незаконных каналов ввоза огнестрельного оружия, боеприпасов и взрывчатых веществ.</w:t>
      </w:r>
      <w:r>
        <w:br/>
      </w:r>
      <w:r>
        <w:rPr>
          <w:rFonts w:ascii="Times New Roman"/>
          <w:b w:val="false"/>
          <w:i w:val="false"/>
          <w:color w:val="000000"/>
          <w:sz w:val="28"/>
        </w:rPr>
        <w:t>
</w:t>
      </w:r>
      <w:r>
        <w:rPr>
          <w:rFonts w:ascii="Times New Roman"/>
          <w:b w:val="false"/>
          <w:i w:val="false"/>
          <w:color w:val="000000"/>
          <w:sz w:val="28"/>
        </w:rPr>
        <w:t>
      Также реализованы меры по повышению качества расследуемых уголовных дел, ужесточению контроля за учетом, хранением и уничтожением изъятого оружия и проработаны вопросы по созданию республиканской гильзотеки гражданского и служебного оружия для их постановки на учет;</w:t>
      </w:r>
      <w:r>
        <w:br/>
      </w:r>
      <w:r>
        <w:rPr>
          <w:rFonts w:ascii="Times New Roman"/>
          <w:b w:val="false"/>
          <w:i w:val="false"/>
          <w:color w:val="000000"/>
          <w:sz w:val="28"/>
        </w:rPr>
        <w:t>
</w:t>
      </w:r>
      <w:r>
        <w:rPr>
          <w:rFonts w:ascii="Times New Roman"/>
          <w:b w:val="false"/>
          <w:i w:val="false"/>
          <w:color w:val="000000"/>
          <w:sz w:val="28"/>
        </w:rPr>
        <w:t>
      7) создание эффективной системы профилактики и раннего предупреждения межэтнических и межконфессиональных конфликтов.</w:t>
      </w:r>
      <w:r>
        <w:br/>
      </w:r>
      <w:r>
        <w:rPr>
          <w:rFonts w:ascii="Times New Roman"/>
          <w:b w:val="false"/>
          <w:i w:val="false"/>
          <w:color w:val="000000"/>
          <w:sz w:val="28"/>
        </w:rPr>
        <w:t>
</w:t>
      </w:r>
      <w:r>
        <w:rPr>
          <w:rFonts w:ascii="Times New Roman"/>
          <w:b w:val="false"/>
          <w:i w:val="false"/>
          <w:color w:val="000000"/>
          <w:sz w:val="28"/>
        </w:rPr>
        <w:t>
      Показателем результатов данной задачи является:</w:t>
      </w:r>
      <w:r>
        <w:br/>
      </w:r>
      <w:r>
        <w:rPr>
          <w:rFonts w:ascii="Times New Roman"/>
          <w:b w:val="false"/>
          <w:i w:val="false"/>
          <w:color w:val="000000"/>
          <w:sz w:val="28"/>
        </w:rPr>
        <w:t>
</w:t>
      </w:r>
      <w:r>
        <w:rPr>
          <w:rFonts w:ascii="Times New Roman"/>
          <w:b w:val="false"/>
          <w:i w:val="false"/>
          <w:color w:val="000000"/>
          <w:sz w:val="28"/>
        </w:rPr>
        <w:t>
      снижение количества предотвращенных конфликтов, способных спровоцировать возникновение межконфессиональных и межэтнических конфликтов до 10 в 2011 году, до 9 в 2012 году, до 7 в 2013 году.</w:t>
      </w:r>
      <w:r>
        <w:br/>
      </w:r>
      <w:r>
        <w:rPr>
          <w:rFonts w:ascii="Times New Roman"/>
          <w:b w:val="false"/>
          <w:i w:val="false"/>
          <w:color w:val="000000"/>
          <w:sz w:val="28"/>
        </w:rPr>
        <w:t>
</w:t>
      </w:r>
      <w:r>
        <w:rPr>
          <w:rFonts w:ascii="Times New Roman"/>
          <w:b w:val="false"/>
          <w:i w:val="false"/>
          <w:color w:val="000000"/>
          <w:sz w:val="28"/>
        </w:rPr>
        <w:t>
      Для решения задачи "Создание эффективной системы профилактики и раннего предупреждения межэтнических и межконфессиональных конфликтов" будут реализованы мероприятия по проведению разъяснительной и пропагандистской работы с населением, особенно молодежью, в части профилактики и раннего предупреждения межэтнических и межконфессиональных конфликтов, для чего в регионах планируется создание агитационных и пропагандистских групп;</w:t>
      </w:r>
      <w:r>
        <w:br/>
      </w:r>
      <w:r>
        <w:rPr>
          <w:rFonts w:ascii="Times New Roman"/>
          <w:b w:val="false"/>
          <w:i w:val="false"/>
          <w:color w:val="000000"/>
          <w:sz w:val="28"/>
        </w:rPr>
        <w:t>
</w:t>
      </w:r>
      <w:r>
        <w:rPr>
          <w:rFonts w:ascii="Times New Roman"/>
          <w:b w:val="false"/>
          <w:i w:val="false"/>
          <w:color w:val="000000"/>
          <w:sz w:val="28"/>
        </w:rPr>
        <w:t>
      8) сотрудничество с общественностью и гражданами.</w:t>
      </w:r>
      <w:r>
        <w:br/>
      </w:r>
      <w:r>
        <w:rPr>
          <w:rFonts w:ascii="Times New Roman"/>
          <w:b w:val="false"/>
          <w:i w:val="false"/>
          <w:color w:val="000000"/>
          <w:sz w:val="28"/>
        </w:rPr>
        <w:t>
</w:t>
      </w:r>
      <w:r>
        <w:rPr>
          <w:rFonts w:ascii="Times New Roman"/>
          <w:b w:val="false"/>
          <w:i w:val="false"/>
          <w:color w:val="000000"/>
          <w:sz w:val="28"/>
        </w:rPr>
        <w:t>
      Показателем результатов данной задачи является:</w:t>
      </w:r>
      <w:r>
        <w:br/>
      </w:r>
      <w:r>
        <w:rPr>
          <w:rFonts w:ascii="Times New Roman"/>
          <w:b w:val="false"/>
          <w:i w:val="false"/>
          <w:color w:val="000000"/>
          <w:sz w:val="28"/>
        </w:rPr>
        <w:t>
</w:t>
      </w:r>
      <w:r>
        <w:rPr>
          <w:rFonts w:ascii="Times New Roman"/>
          <w:b w:val="false"/>
          <w:i w:val="false"/>
          <w:color w:val="000000"/>
          <w:sz w:val="28"/>
        </w:rPr>
        <w:t>
      увеличение количества граждан участвующих в охране общественного порядка до 34035 в 2011 году, до 34500 в 2012 году, до 35300 в 2013 году.</w:t>
      </w:r>
      <w:r>
        <w:br/>
      </w:r>
      <w:r>
        <w:rPr>
          <w:rFonts w:ascii="Times New Roman"/>
          <w:b w:val="false"/>
          <w:i w:val="false"/>
          <w:color w:val="000000"/>
          <w:sz w:val="28"/>
        </w:rPr>
        <w:t>
</w:t>
      </w:r>
      <w:r>
        <w:rPr>
          <w:rFonts w:ascii="Times New Roman"/>
          <w:b w:val="false"/>
          <w:i w:val="false"/>
          <w:color w:val="000000"/>
          <w:sz w:val="28"/>
        </w:rPr>
        <w:t>
      Для решения задачи "Сотрудничество с общественностью и гражданами" будут осуществлены меры по расширению сети общественных формирований правоохранительной направленности, привлечению к данной работе работников частных охранных структур и студенческой молодежи, использованию возможностей диспетчерских служб транспортных пассажирских предприятий и кооперативов собственников квартир;</w:t>
      </w:r>
      <w:r>
        <w:br/>
      </w:r>
      <w:r>
        <w:rPr>
          <w:rFonts w:ascii="Times New Roman"/>
          <w:b w:val="false"/>
          <w:i w:val="false"/>
          <w:color w:val="000000"/>
          <w:sz w:val="28"/>
        </w:rPr>
        <w:t>
</w:t>
      </w:r>
      <w:r>
        <w:rPr>
          <w:rFonts w:ascii="Times New Roman"/>
          <w:b w:val="false"/>
          <w:i w:val="false"/>
          <w:color w:val="000000"/>
          <w:sz w:val="28"/>
        </w:rPr>
        <w:t>
      9) совершенствование нормативной правовой базы.</w:t>
      </w:r>
      <w:r>
        <w:br/>
      </w:r>
      <w:r>
        <w:rPr>
          <w:rFonts w:ascii="Times New Roman"/>
          <w:b w:val="false"/>
          <w:i w:val="false"/>
          <w:color w:val="000000"/>
          <w:sz w:val="28"/>
        </w:rPr>
        <w:t>
</w:t>
      </w:r>
      <w:r>
        <w:rPr>
          <w:rFonts w:ascii="Times New Roman"/>
          <w:b w:val="false"/>
          <w:i w:val="false"/>
          <w:color w:val="000000"/>
          <w:sz w:val="28"/>
        </w:rPr>
        <w:t>
      В целях решения данной задачи в период реализации программы заинтересованными государственными органами будут разработаны нормативные правовые акты по совершенствованию деятельности государственных органов в сфере профилактики правонарушений, направленной на проведение индивидуальной профилактической работы с лицами, состоящими на учете органов внутренних дел, а также по созданию специальных учреждений органов внутренних дел для содержания несовершеннолетних правонарушителей.</w:t>
      </w:r>
      <w:r>
        <w:br/>
      </w:r>
      <w:r>
        <w:rPr>
          <w:rFonts w:ascii="Times New Roman"/>
          <w:b w:val="false"/>
          <w:i w:val="false"/>
          <w:color w:val="000000"/>
          <w:sz w:val="28"/>
        </w:rPr>
        <w:t>
</w:t>
      </w:r>
      <w:r>
        <w:rPr>
          <w:rFonts w:ascii="Times New Roman"/>
          <w:b w:val="false"/>
          <w:i w:val="false"/>
          <w:color w:val="000000"/>
          <w:sz w:val="28"/>
        </w:rPr>
        <w:t>
      Государственные органы, ответственные за достижение цели, целевого индикатора, задач и показателей результатов:</w:t>
      </w:r>
      <w:r>
        <w:br/>
      </w:r>
      <w:r>
        <w:rPr>
          <w:rFonts w:ascii="Times New Roman"/>
          <w:b w:val="false"/>
          <w:i w:val="false"/>
          <w:color w:val="000000"/>
          <w:sz w:val="28"/>
        </w:rPr>
        <w:t>
</w:t>
      </w:r>
      <w:r>
        <w:rPr>
          <w:rFonts w:ascii="Times New Roman"/>
          <w:b w:val="false"/>
          <w:i w:val="false"/>
          <w:color w:val="000000"/>
          <w:sz w:val="28"/>
        </w:rPr>
        <w:t>
      Министерство внутренних дел Республики Казахстан, осуществляющее координацию деятельности государственных органов и других основных участников программы и несущее ответственность за реализацию программы в целом;</w:t>
      </w:r>
      <w:r>
        <w:br/>
      </w:r>
      <w:r>
        <w:rPr>
          <w:rFonts w:ascii="Times New Roman"/>
          <w:b w:val="false"/>
          <w:i w:val="false"/>
          <w:color w:val="000000"/>
          <w:sz w:val="28"/>
        </w:rPr>
        <w:t>
</w:t>
      </w:r>
      <w:r>
        <w:rPr>
          <w:rFonts w:ascii="Times New Roman"/>
          <w:b w:val="false"/>
          <w:i w:val="false"/>
          <w:color w:val="000000"/>
          <w:sz w:val="28"/>
        </w:rPr>
        <w:t>
      Министерства финансов, образования и науки, здравоохранения, культуры и информации, труда и социальной защиты населения, Агентство по делам религий, а также областные (города республиканского значения, столицы) исполнительные органы, осуществляющие в пределах компетенции выполнение мероприятий, предусмотренных программой.</w:t>
      </w:r>
    </w:p>
    <w:bookmarkEnd w:id="23"/>
    <w:bookmarkStart w:name="z152" w:id="24"/>
    <w:p>
      <w:pPr>
        <w:spacing w:after="0"/>
        <w:ind w:left="0"/>
        <w:jc w:val="left"/>
      </w:pPr>
      <w:r>
        <w:rPr>
          <w:rFonts w:ascii="Times New Roman"/>
          <w:b/>
          <w:i w:val="false"/>
          <w:color w:val="000000"/>
        </w:rPr>
        <w:t xml:space="preserve"> 
5. Этапы реализации программы</w:t>
      </w:r>
    </w:p>
    <w:bookmarkEnd w:id="24"/>
    <w:p>
      <w:pPr>
        <w:spacing w:after="0"/>
        <w:ind w:left="0"/>
        <w:jc w:val="both"/>
      </w:pPr>
      <w:r>
        <w:rPr>
          <w:rFonts w:ascii="Times New Roman"/>
          <w:b w:val="false"/>
          <w:i w:val="false"/>
          <w:color w:val="ff0000"/>
          <w:sz w:val="28"/>
        </w:rPr>
        <w:t xml:space="preserve">      Сноска. Раздел 5 с изменениями, внесенными постановлениями Правительства РК от 24.06.2011 </w:t>
      </w:r>
      <w:r>
        <w:rPr>
          <w:rFonts w:ascii="Times New Roman"/>
          <w:b w:val="false"/>
          <w:i w:val="false"/>
          <w:color w:val="ff0000"/>
          <w:sz w:val="28"/>
        </w:rPr>
        <w:t>№ 703</w:t>
      </w:r>
      <w:r>
        <w:rPr>
          <w:rFonts w:ascii="Times New Roman"/>
          <w:b w:val="false"/>
          <w:i w:val="false"/>
          <w:color w:val="ff0000"/>
          <w:sz w:val="28"/>
        </w:rPr>
        <w:t xml:space="preserve">; от 12.10.2012 </w:t>
      </w:r>
      <w:r>
        <w:rPr>
          <w:rFonts w:ascii="Times New Roman"/>
          <w:b w:val="false"/>
          <w:i w:val="false"/>
          <w:color w:val="ff0000"/>
          <w:sz w:val="28"/>
        </w:rPr>
        <w:t>№ 1298</w:t>
      </w:r>
      <w:r>
        <w:rPr>
          <w:rFonts w:ascii="Times New Roman"/>
          <w:b w:val="false"/>
          <w:i w:val="false"/>
          <w:color w:val="ff0000"/>
          <w:sz w:val="28"/>
        </w:rPr>
        <w:t>.</w:t>
      </w:r>
    </w:p>
    <w:bookmarkStart w:name="z153" w:id="25"/>
    <w:p>
      <w:pPr>
        <w:spacing w:after="0"/>
        <w:ind w:left="0"/>
        <w:jc w:val="both"/>
      </w:pPr>
      <w:r>
        <w:rPr>
          <w:rFonts w:ascii="Times New Roman"/>
          <w:b w:val="false"/>
          <w:i w:val="false"/>
          <w:color w:val="000000"/>
          <w:sz w:val="28"/>
        </w:rPr>
        <w:t>
      Реализация программы предусматривается в течение трех лет (2011 - 2013 годы).</w:t>
      </w:r>
      <w:r>
        <w:br/>
      </w:r>
      <w:r>
        <w:rPr>
          <w:rFonts w:ascii="Times New Roman"/>
          <w:b w:val="false"/>
          <w:i w:val="false"/>
          <w:color w:val="000000"/>
          <w:sz w:val="28"/>
        </w:rPr>
        <w:t>
</w:t>
      </w:r>
      <w:r>
        <w:rPr>
          <w:rFonts w:ascii="Times New Roman"/>
          <w:b w:val="false"/>
          <w:i w:val="false"/>
          <w:color w:val="000000"/>
          <w:sz w:val="28"/>
        </w:rPr>
        <w:t>
      В течение первого года (2011 год) реализации программы планируется осуществление следующих первоочередных мероприятий:</w:t>
      </w:r>
      <w:r>
        <w:br/>
      </w:r>
      <w:r>
        <w:rPr>
          <w:rFonts w:ascii="Times New Roman"/>
          <w:b w:val="false"/>
          <w:i w:val="false"/>
          <w:color w:val="000000"/>
          <w:sz w:val="28"/>
        </w:rPr>
        <w:t>
</w:t>
      </w:r>
      <w:r>
        <w:rPr>
          <w:rFonts w:ascii="Times New Roman"/>
          <w:b w:val="false"/>
          <w:i w:val="false"/>
          <w:color w:val="000000"/>
          <w:sz w:val="28"/>
        </w:rPr>
        <w:t>
      1) рассмотрение вопроса о дополнении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17 января 2004 года № 1283 "Об утверждении реестра должностей военнослужащих, сотрудников правоохранительных органов,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 в части совершенствования организационно-штатной структуры службы участковых инспекторов полиции;</w:t>
      </w:r>
      <w:r>
        <w:br/>
      </w:r>
      <w:r>
        <w:rPr>
          <w:rFonts w:ascii="Times New Roman"/>
          <w:b w:val="false"/>
          <w:i w:val="false"/>
          <w:color w:val="000000"/>
          <w:sz w:val="28"/>
        </w:rPr>
        <w:t>
</w:t>
      </w:r>
      <w:r>
        <w:rPr>
          <w:rFonts w:ascii="Times New Roman"/>
          <w:b w:val="false"/>
          <w:i w:val="false"/>
          <w:color w:val="000000"/>
          <w:sz w:val="28"/>
        </w:rPr>
        <w:t>
      2) рассмотрение вопроса целесообразности внесения изменений и дополнений в некоторые нормативные правовые акты по вопросу порядка направления на принудительное лечение лиц, страдающих алкоголизмом, уклоняющихся от добровольного лечения и их медико-социальной реабилитации;</w:t>
      </w:r>
      <w:r>
        <w:br/>
      </w:r>
      <w:r>
        <w:rPr>
          <w:rFonts w:ascii="Times New Roman"/>
          <w:b w:val="false"/>
          <w:i w:val="false"/>
          <w:color w:val="000000"/>
          <w:sz w:val="28"/>
        </w:rPr>
        <w:t>
</w:t>
      </w:r>
      <w:r>
        <w:rPr>
          <w:rFonts w:ascii="Times New Roman"/>
          <w:b w:val="false"/>
          <w:i w:val="false"/>
          <w:color w:val="000000"/>
          <w:sz w:val="28"/>
        </w:rPr>
        <w:t>
      3) совершенствование законодательства в целях уточнения понятий "общественное место" и "уличная преступность";</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исключен постановлением Правительства РК от 12.10.2012 </w:t>
      </w:r>
      <w:r>
        <w:rPr>
          <w:rFonts w:ascii="Times New Roman"/>
          <w:b w:val="false"/>
          <w:i w:val="false"/>
          <w:color w:val="000000"/>
          <w:sz w:val="28"/>
        </w:rPr>
        <w:t>№ 1298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5) внесение предложений в местные исполнительные органы о расширении сети наркологических организаций для принудительного лечения лиц от алкогольной зависимости;</w:t>
      </w:r>
      <w:r>
        <w:br/>
      </w:r>
      <w:r>
        <w:rPr>
          <w:rFonts w:ascii="Times New Roman"/>
          <w:b w:val="false"/>
          <w:i w:val="false"/>
          <w:color w:val="000000"/>
          <w:sz w:val="28"/>
        </w:rPr>
        <w:t>
</w:t>
      </w:r>
      <w:r>
        <w:rPr>
          <w:rFonts w:ascii="Times New Roman"/>
          <w:b w:val="false"/>
          <w:i w:val="false"/>
          <w:color w:val="000000"/>
          <w:sz w:val="28"/>
        </w:rPr>
        <w:t>
      6) подготовить и опубликовать сборник законодательных актов по вопросам профилактики безнадзорности и правонарушений среди несовершеннолетних, защиты их прав;</w:t>
      </w:r>
      <w:r>
        <w:br/>
      </w:r>
      <w:r>
        <w:rPr>
          <w:rFonts w:ascii="Times New Roman"/>
          <w:b w:val="false"/>
          <w:i w:val="false"/>
          <w:color w:val="000000"/>
          <w:sz w:val="28"/>
        </w:rPr>
        <w:t>
</w:t>
      </w:r>
      <w:r>
        <w:rPr>
          <w:rFonts w:ascii="Times New Roman"/>
          <w:b w:val="false"/>
          <w:i w:val="false"/>
          <w:color w:val="000000"/>
          <w:sz w:val="28"/>
        </w:rPr>
        <w:t>
      7) создание механизма регистрации иностранцев, временно пребывающих в Республике Казахстан, в гостиницах с передачей информации в подразделения миграционной полиции органов внутренних дел;</w:t>
      </w:r>
      <w:r>
        <w:br/>
      </w:r>
      <w:r>
        <w:rPr>
          <w:rFonts w:ascii="Times New Roman"/>
          <w:b w:val="false"/>
          <w:i w:val="false"/>
          <w:color w:val="000000"/>
          <w:sz w:val="28"/>
        </w:rPr>
        <w:t>
</w:t>
      </w:r>
      <w:r>
        <w:rPr>
          <w:rFonts w:ascii="Times New Roman"/>
          <w:b w:val="false"/>
          <w:i w:val="false"/>
          <w:color w:val="000000"/>
          <w:sz w:val="28"/>
        </w:rPr>
        <w:t>
      8) расширение учебной программы курсов повышения квалификации в Учебном центре подготовки специалистов по борьбе с нелегальной миграцией и торговлей людьми при Карагандинской академии МВД с учетом задач, поставленных перед вновь созданным Комитетом миграционной полиции;</w:t>
      </w:r>
      <w:r>
        <w:br/>
      </w:r>
      <w:r>
        <w:rPr>
          <w:rFonts w:ascii="Times New Roman"/>
          <w:b w:val="false"/>
          <w:i w:val="false"/>
          <w:color w:val="000000"/>
          <w:sz w:val="28"/>
        </w:rPr>
        <w:t>
</w:t>
      </w:r>
      <w:r>
        <w:rPr>
          <w:rFonts w:ascii="Times New Roman"/>
          <w:b w:val="false"/>
          <w:i w:val="false"/>
          <w:color w:val="000000"/>
          <w:sz w:val="28"/>
        </w:rPr>
        <w:t>
      9) организация на базе одного из высших учебных заведений системы МВД курсов повышения квалификации для сотрудников природоохранной и криминальной полиции, следственных подразделений по вопросам предупреждения, выявления, раскрытия и расследования экологических преступлений и правонарушений;</w:t>
      </w:r>
      <w:r>
        <w:br/>
      </w:r>
      <w:r>
        <w:rPr>
          <w:rFonts w:ascii="Times New Roman"/>
          <w:b w:val="false"/>
          <w:i w:val="false"/>
          <w:color w:val="000000"/>
          <w:sz w:val="28"/>
        </w:rPr>
        <w:t>
</w:t>
      </w:r>
      <w:r>
        <w:rPr>
          <w:rFonts w:ascii="Times New Roman"/>
          <w:b w:val="false"/>
          <w:i w:val="false"/>
          <w:color w:val="000000"/>
          <w:sz w:val="28"/>
        </w:rPr>
        <w:t>
      10) пересмотр квалификационных требований с целью укрепления подразделений административной полиции квалифицированными руководящими сотрудниками, способными рационально распределять силы и средства с учетом анализа оперативной обстановки;</w:t>
      </w:r>
      <w:r>
        <w:br/>
      </w:r>
      <w:r>
        <w:rPr>
          <w:rFonts w:ascii="Times New Roman"/>
          <w:b w:val="false"/>
          <w:i w:val="false"/>
          <w:color w:val="000000"/>
          <w:sz w:val="28"/>
        </w:rPr>
        <w:t>
</w:t>
      </w:r>
      <w:r>
        <w:rPr>
          <w:rFonts w:ascii="Times New Roman"/>
          <w:b w:val="false"/>
          <w:i w:val="false"/>
          <w:color w:val="000000"/>
          <w:sz w:val="28"/>
        </w:rPr>
        <w:t>
      11) изучение вопроса внедрения автоматизации пунктов коммерческого осмотра межгосударственных, стыковых и узловых станций, с установлением систем видеонаблюдения, габаритных ворот с дистанционным управлением, электронно-тенземетрических весов и аппаратуры подготовки, передачи и приема информации о поездах и грузах, для осуществления контроля целостности прибывающих вагонов с грузами (по методу приграничных пунктов коммерческого осмотра Российской Федерации);</w:t>
      </w:r>
      <w:r>
        <w:br/>
      </w:r>
      <w:r>
        <w:rPr>
          <w:rFonts w:ascii="Times New Roman"/>
          <w:b w:val="false"/>
          <w:i w:val="false"/>
          <w:color w:val="000000"/>
          <w:sz w:val="28"/>
        </w:rPr>
        <w:t>
</w:t>
      </w:r>
      <w:r>
        <w:rPr>
          <w:rFonts w:ascii="Times New Roman"/>
          <w:b w:val="false"/>
          <w:i w:val="false"/>
          <w:color w:val="000000"/>
          <w:sz w:val="28"/>
        </w:rPr>
        <w:t>
      12) изучение вопроса создания республиканской гильзотеки гражданского и служебного оружия для постановки на учет и идентификации гладкоствольного, газового, газового с возможностью стрельбы травматическим патроном и бесствольного оружия;</w:t>
      </w:r>
      <w:r>
        <w:br/>
      </w:r>
      <w:r>
        <w:rPr>
          <w:rFonts w:ascii="Times New Roman"/>
          <w:b w:val="false"/>
          <w:i w:val="false"/>
          <w:color w:val="000000"/>
          <w:sz w:val="28"/>
        </w:rPr>
        <w:t>
</w:t>
      </w:r>
      <w:r>
        <w:rPr>
          <w:rFonts w:ascii="Times New Roman"/>
          <w:b w:val="false"/>
          <w:i w:val="false"/>
          <w:color w:val="000000"/>
          <w:sz w:val="28"/>
        </w:rPr>
        <w:t>
      13) участие в мероприятиях ОБСЕ по международному сотрудничеству в сфере безопасности.</w:t>
      </w:r>
      <w:r>
        <w:br/>
      </w:r>
      <w:r>
        <w:rPr>
          <w:rFonts w:ascii="Times New Roman"/>
          <w:b w:val="false"/>
          <w:i w:val="false"/>
          <w:color w:val="000000"/>
          <w:sz w:val="28"/>
        </w:rPr>
        <w:t>
</w:t>
      </w:r>
      <w:r>
        <w:rPr>
          <w:rFonts w:ascii="Times New Roman"/>
          <w:b w:val="false"/>
          <w:i w:val="false"/>
          <w:color w:val="000000"/>
          <w:sz w:val="28"/>
        </w:rPr>
        <w:t>
      В течение второго и третьего года (2012 - 2013 годы) реализации программы предусматривается осуществление следующих мероприятий:</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ff0000"/>
          <w:sz w:val="28"/>
        </w:rPr>
        <w:t xml:space="preserve">исключен постановлением Правительства РК от 12.10.2012 </w:t>
      </w:r>
      <w:r>
        <w:rPr>
          <w:rFonts w:ascii="Times New Roman"/>
          <w:b w:val="false"/>
          <w:i w:val="false"/>
          <w:color w:val="000000"/>
          <w:sz w:val="28"/>
        </w:rPr>
        <w:t>№ 1298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разработка изменений и дополнений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частном предпринимательстве" в части отнесения юридических лиц, осуществляющих предпринимательскую деятельность в сфере оборота гражданского и служебного оружия и патронов к нему, взрывчатых веществ и материалов, гражданских пиротехнических веществ и изделий с их применением, к категории субъектов среднего и крупного предпринимательства, а также введение ежеквартальных проверок указанных субъектов;</w:t>
      </w:r>
      <w:r>
        <w:br/>
      </w:r>
      <w:r>
        <w:rPr>
          <w:rFonts w:ascii="Times New Roman"/>
          <w:b w:val="false"/>
          <w:i w:val="false"/>
          <w:color w:val="000000"/>
          <w:sz w:val="28"/>
        </w:rPr>
        <w:t>
</w:t>
      </w:r>
      <w:r>
        <w:rPr>
          <w:rFonts w:ascii="Times New Roman"/>
          <w:b w:val="false"/>
          <w:i w:val="false"/>
          <w:color w:val="000000"/>
          <w:sz w:val="28"/>
        </w:rPr>
        <w:t>
      3) изучение правовых аспектов создания специализированной лаборатории по проведению испытаний ввозимого в Республику Казахстан гражданского и служебного оружия на соответствие их криминалистическим требованиям с выдачей соответствующих заключений;</w:t>
      </w:r>
      <w:r>
        <w:br/>
      </w:r>
      <w:r>
        <w:rPr>
          <w:rFonts w:ascii="Times New Roman"/>
          <w:b w:val="false"/>
          <w:i w:val="false"/>
          <w:color w:val="000000"/>
          <w:sz w:val="28"/>
        </w:rPr>
        <w:t>
</w:t>
      </w:r>
      <w:r>
        <w:rPr>
          <w:rFonts w:ascii="Times New Roman"/>
          <w:b w:val="false"/>
          <w:i w:val="false"/>
          <w:color w:val="000000"/>
          <w:sz w:val="28"/>
        </w:rPr>
        <w:t>
      4) введение стандартов оказания специальных социальных услуг в области социальной защиты населения для лиц, находящихся в трудной жизненной ситуации;</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исключен постановлением Правительства РК от 12.10.2012 </w:t>
      </w:r>
      <w:r>
        <w:rPr>
          <w:rFonts w:ascii="Times New Roman"/>
          <w:b w:val="false"/>
          <w:i w:val="false"/>
          <w:color w:val="000000"/>
          <w:sz w:val="28"/>
        </w:rPr>
        <w:t>№ 1298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6) проведение рейдовых оперативно-профилактических мероприятий в организациях образования и местах досуга молодежи;</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ff0000"/>
          <w:sz w:val="28"/>
        </w:rPr>
        <w:t xml:space="preserve">исключен постановлением Правительства РК от 12.10.2012 </w:t>
      </w:r>
      <w:r>
        <w:rPr>
          <w:rFonts w:ascii="Times New Roman"/>
          <w:b w:val="false"/>
          <w:i w:val="false"/>
          <w:color w:val="000000"/>
          <w:sz w:val="28"/>
        </w:rPr>
        <w:t>№ 1298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исключен постановлением Правительства РК от 12.10.2012 </w:t>
      </w:r>
      <w:r>
        <w:rPr>
          <w:rFonts w:ascii="Times New Roman"/>
          <w:b w:val="false"/>
          <w:i w:val="false"/>
          <w:color w:val="000000"/>
          <w:sz w:val="28"/>
        </w:rPr>
        <w:t>№ 1298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исключен постановлением Правительства РК от 12.10.2012 </w:t>
      </w:r>
      <w:r>
        <w:rPr>
          <w:rFonts w:ascii="Times New Roman"/>
          <w:b w:val="false"/>
          <w:i w:val="false"/>
          <w:color w:val="000000"/>
          <w:sz w:val="28"/>
        </w:rPr>
        <w:t>№ 1298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исключен постановлением Правительства РК от 12.10.2012 </w:t>
      </w:r>
      <w:r>
        <w:rPr>
          <w:rFonts w:ascii="Times New Roman"/>
          <w:b w:val="false"/>
          <w:i w:val="false"/>
          <w:color w:val="000000"/>
          <w:sz w:val="28"/>
        </w:rPr>
        <w:t>№ 1298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11) проведение мероприятий по развитию кинологической службы органов внутренних дел;</w:t>
      </w:r>
      <w:r>
        <w:br/>
      </w: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ff0000"/>
          <w:sz w:val="28"/>
        </w:rPr>
        <w:t xml:space="preserve">исключен постановлением Правительства РК от 12.10.2012 </w:t>
      </w:r>
      <w:r>
        <w:rPr>
          <w:rFonts w:ascii="Times New Roman"/>
          <w:b w:val="false"/>
          <w:i w:val="false"/>
          <w:color w:val="000000"/>
          <w:sz w:val="28"/>
        </w:rPr>
        <w:t>№ 1298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ff0000"/>
          <w:sz w:val="28"/>
        </w:rPr>
        <w:t xml:space="preserve">исключен постановлением Правительства РК от 12.10.2012 </w:t>
      </w:r>
      <w:r>
        <w:rPr>
          <w:rFonts w:ascii="Times New Roman"/>
          <w:b w:val="false"/>
          <w:i w:val="false"/>
          <w:color w:val="000000"/>
          <w:sz w:val="28"/>
        </w:rPr>
        <w:t>№ 1298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ff0000"/>
          <w:sz w:val="28"/>
        </w:rPr>
        <w:t xml:space="preserve">исключен постановлением Правительства РК от 12.10.2012 </w:t>
      </w:r>
      <w:r>
        <w:rPr>
          <w:rFonts w:ascii="Times New Roman"/>
          <w:b w:val="false"/>
          <w:i w:val="false"/>
          <w:color w:val="000000"/>
          <w:sz w:val="28"/>
        </w:rPr>
        <w:t>№ 1298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ff0000"/>
          <w:sz w:val="28"/>
        </w:rPr>
        <w:t xml:space="preserve">исключен постановлением Правительства РК от 12.10.2012 </w:t>
      </w:r>
      <w:r>
        <w:rPr>
          <w:rFonts w:ascii="Times New Roman"/>
          <w:b w:val="false"/>
          <w:i w:val="false"/>
          <w:color w:val="000000"/>
          <w:sz w:val="28"/>
        </w:rPr>
        <w:t>№ 1298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исключен постановлением Правительства РК от 12.10.2012 </w:t>
      </w:r>
      <w:r>
        <w:rPr>
          <w:rFonts w:ascii="Times New Roman"/>
          <w:b w:val="false"/>
          <w:i w:val="false"/>
          <w:color w:val="000000"/>
          <w:sz w:val="28"/>
        </w:rPr>
        <w:t>№ 1298</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17) обеспечение подразделений природоохранной полиции территориальных органов внутренних дел транспортными и другими техническими средствами;</w:t>
      </w:r>
      <w:r>
        <w:br/>
      </w:r>
      <w:r>
        <w:rPr>
          <w:rFonts w:ascii="Times New Roman"/>
          <w:b w:val="false"/>
          <w:i w:val="false"/>
          <w:color w:val="000000"/>
          <w:sz w:val="28"/>
        </w:rPr>
        <w:t>
</w:t>
      </w:r>
      <w:r>
        <w:rPr>
          <w:rFonts w:ascii="Times New Roman"/>
          <w:b w:val="false"/>
          <w:i w:val="false"/>
          <w:color w:val="000000"/>
          <w:sz w:val="28"/>
        </w:rPr>
        <w:t>
      18) разработка и внедрение в органах внутренних дел методологии в части выявления организованных форм преступности в сфере природопользования, а также расследования и раскрытия экологических преступлений;</w:t>
      </w:r>
      <w:r>
        <w:br/>
      </w:r>
      <w:r>
        <w:rPr>
          <w:rFonts w:ascii="Times New Roman"/>
          <w:b w:val="false"/>
          <w:i w:val="false"/>
          <w:color w:val="000000"/>
          <w:sz w:val="28"/>
        </w:rPr>
        <w:t>
</w:t>
      </w:r>
      <w:r>
        <w:rPr>
          <w:rFonts w:ascii="Times New Roman"/>
          <w:b w:val="false"/>
          <w:i w:val="false"/>
          <w:color w:val="000000"/>
          <w:sz w:val="28"/>
        </w:rPr>
        <w:t>
      19) обобщение опыта работы правоохранительных органов по выявлению и расследованию преступлений в сфере незаконного оборота оружия и разработка методических рекомендаций;</w:t>
      </w:r>
      <w:r>
        <w:br/>
      </w:r>
      <w:r>
        <w:rPr>
          <w:rFonts w:ascii="Times New Roman"/>
          <w:b w:val="false"/>
          <w:i w:val="false"/>
          <w:color w:val="000000"/>
          <w:sz w:val="28"/>
        </w:rPr>
        <w:t>
</w:t>
      </w:r>
      <w:r>
        <w:rPr>
          <w:rFonts w:ascii="Times New Roman"/>
          <w:b w:val="false"/>
          <w:i w:val="false"/>
          <w:color w:val="000000"/>
          <w:sz w:val="28"/>
        </w:rPr>
        <w:t>
      20) выработать механизм использования диспетчерских служб предприятий, осуществляющих пассажирские перевозки (в том числе такси), для оперативного обмена необходимой информацией с дежурными частями органов внутренних дел;</w:t>
      </w:r>
      <w:r>
        <w:br/>
      </w:r>
      <w:r>
        <w:rPr>
          <w:rFonts w:ascii="Times New Roman"/>
          <w:b w:val="false"/>
          <w:i w:val="false"/>
          <w:color w:val="000000"/>
          <w:sz w:val="28"/>
        </w:rPr>
        <w:t>
</w:t>
      </w:r>
      <w:r>
        <w:rPr>
          <w:rFonts w:ascii="Times New Roman"/>
          <w:b w:val="false"/>
          <w:i w:val="false"/>
          <w:color w:val="000000"/>
          <w:sz w:val="28"/>
        </w:rPr>
        <w:t>
      21) проведение социологических исследований (опросов) по проблемам обеспечения правопорядка и профилактики правонарушений.</w:t>
      </w:r>
      <w:r>
        <w:br/>
      </w:r>
      <w:r>
        <w:rPr>
          <w:rFonts w:ascii="Times New Roman"/>
          <w:b w:val="false"/>
          <w:i w:val="false"/>
          <w:color w:val="000000"/>
          <w:sz w:val="28"/>
        </w:rPr>
        <w:t>
</w:t>
      </w:r>
      <w:r>
        <w:rPr>
          <w:rFonts w:ascii="Times New Roman"/>
          <w:b w:val="false"/>
          <w:i w:val="false"/>
          <w:color w:val="000000"/>
          <w:sz w:val="28"/>
        </w:rPr>
        <w:t>
      Мониторинг реализации Программы проводится в соответствии с порядком, определенным </w:t>
      </w:r>
      <w:r>
        <w:rPr>
          <w:rFonts w:ascii="Times New Roman"/>
          <w:b w:val="false"/>
          <w:i w:val="false"/>
          <w:color w:val="000000"/>
          <w:sz w:val="28"/>
        </w:rPr>
        <w:t>Правилами</w:t>
      </w:r>
      <w:r>
        <w:rPr>
          <w:rFonts w:ascii="Times New Roman"/>
          <w:b w:val="false"/>
          <w:i w:val="false"/>
          <w:color w:val="000000"/>
          <w:sz w:val="28"/>
        </w:rPr>
        <w:t xml:space="preserve"> разработки и мониторинга отраслевых программ, утвержденными o постановлением Правительства Республики Казахстан от 18 марта 2010 года № 218.</w:t>
      </w:r>
    </w:p>
    <w:bookmarkEnd w:id="25"/>
    <w:bookmarkStart w:name="z191" w:id="26"/>
    <w:p>
      <w:pPr>
        <w:spacing w:after="0"/>
        <w:ind w:left="0"/>
        <w:jc w:val="left"/>
      </w:pPr>
      <w:r>
        <w:rPr>
          <w:rFonts w:ascii="Times New Roman"/>
          <w:b/>
          <w:i w:val="false"/>
          <w:color w:val="000000"/>
        </w:rPr>
        <w:t xml:space="preserve"> 
6. Необходимые ресурсы</w:t>
      </w:r>
    </w:p>
    <w:bookmarkEnd w:id="26"/>
    <w:bookmarkStart w:name="z192" w:id="27"/>
    <w:p>
      <w:pPr>
        <w:spacing w:after="0"/>
        <w:ind w:left="0"/>
        <w:jc w:val="both"/>
      </w:pPr>
      <w:r>
        <w:rPr>
          <w:rFonts w:ascii="Times New Roman"/>
          <w:b w:val="false"/>
          <w:i w:val="false"/>
          <w:color w:val="000000"/>
          <w:sz w:val="28"/>
        </w:rPr>
        <w:t>
      Финансовое обеспечение программы будет осуществляться за счет средств государственного бюджета.</w:t>
      </w:r>
      <w:r>
        <w:br/>
      </w:r>
      <w:r>
        <w:rPr>
          <w:rFonts w:ascii="Times New Roman"/>
          <w:b w:val="false"/>
          <w:i w:val="false"/>
          <w:color w:val="000000"/>
          <w:sz w:val="28"/>
        </w:rPr>
        <w:t>
</w:t>
      </w:r>
      <w:r>
        <w:rPr>
          <w:rFonts w:ascii="Times New Roman"/>
          <w:b w:val="false"/>
          <w:i w:val="false"/>
          <w:color w:val="000000"/>
          <w:sz w:val="28"/>
        </w:rPr>
        <w:t>
      Для реализации программы потребуется 156,295 млн. тенге, в том числе в 2012 году - 81,288 млн. тенге, в 2013 году - 75,007 млн. тенге.</w:t>
      </w:r>
      <w:r>
        <w:br/>
      </w:r>
      <w:r>
        <w:rPr>
          <w:rFonts w:ascii="Times New Roman"/>
          <w:b w:val="false"/>
          <w:i w:val="false"/>
          <w:color w:val="000000"/>
          <w:sz w:val="28"/>
        </w:rPr>
        <w:t>
</w:t>
      </w:r>
      <w:r>
        <w:rPr>
          <w:rFonts w:ascii="Times New Roman"/>
          <w:b w:val="false"/>
          <w:i w:val="false"/>
          <w:color w:val="000000"/>
          <w:sz w:val="28"/>
        </w:rPr>
        <w:t>
      Предусматриваемые суммы на 2012 - 2013 годы будут уточняться при формировании республиканского бюджета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Реализация мероприятий, финансируемых за счет местных бюджетов, предусматривается в пределах выделенных средств.</w:t>
      </w:r>
    </w:p>
    <w:bookmarkEnd w:id="27"/>
    <w:bookmarkStart w:name="z196" w:id="28"/>
    <w:p>
      <w:pPr>
        <w:spacing w:after="0"/>
        <w:ind w:left="0"/>
        <w:jc w:val="both"/>
      </w:pPr>
      <w:r>
        <w:rPr>
          <w:rFonts w:ascii="Times New Roman"/>
          <w:b w:val="false"/>
          <w:i w:val="false"/>
          <w:color w:val="000000"/>
          <w:sz w:val="28"/>
        </w:rPr>
        <w:t>
       </w:t>
      </w:r>
      <w:r>
        <w:rPr>
          <w:rFonts w:ascii="Times New Roman"/>
          <w:b/>
          <w:i w:val="false"/>
          <w:color w:val="000000"/>
          <w:sz w:val="28"/>
        </w:rPr>
        <w:t>7. План мероприятий по реализации отраслевой Программы</w:t>
      </w:r>
      <w:r>
        <w:br/>
      </w:r>
      <w:r>
        <w:rPr>
          <w:rFonts w:ascii="Times New Roman"/>
          <w:b w:val="false"/>
          <w:i w:val="false"/>
          <w:color w:val="000000"/>
          <w:sz w:val="28"/>
        </w:rPr>
        <w:t>
         </w:t>
      </w:r>
      <w:r>
        <w:rPr>
          <w:rFonts w:ascii="Times New Roman"/>
          <w:b/>
          <w:i w:val="false"/>
          <w:color w:val="000000"/>
          <w:sz w:val="28"/>
        </w:rPr>
        <w:t>профилактики правонарушений в Республике Казахстан</w:t>
      </w:r>
      <w:r>
        <w:br/>
      </w:r>
      <w:r>
        <w:rPr>
          <w:rFonts w:ascii="Times New Roman"/>
          <w:b w:val="false"/>
          <w:i w:val="false"/>
          <w:color w:val="000000"/>
          <w:sz w:val="28"/>
        </w:rPr>
        <w:t>
                          </w:t>
      </w:r>
      <w:r>
        <w:rPr>
          <w:rFonts w:ascii="Times New Roman"/>
          <w:b/>
          <w:i w:val="false"/>
          <w:color w:val="000000"/>
          <w:sz w:val="28"/>
        </w:rPr>
        <w:t>на 2011 - 2013 годы</w:t>
      </w:r>
    </w:p>
    <w:bookmarkEnd w:id="28"/>
    <w:p>
      <w:pPr>
        <w:spacing w:after="0"/>
        <w:ind w:left="0"/>
        <w:jc w:val="both"/>
      </w:pPr>
      <w:r>
        <w:rPr>
          <w:rFonts w:ascii="Times New Roman"/>
          <w:b w:val="false"/>
          <w:i w:val="false"/>
          <w:color w:val="ff0000"/>
          <w:sz w:val="28"/>
        </w:rPr>
        <w:t xml:space="preserve">      Сноска. Раздел 7 с изменениями, внесенными постановлениями Правительства РК от 24.06.2011 </w:t>
      </w:r>
      <w:r>
        <w:rPr>
          <w:rFonts w:ascii="Times New Roman"/>
          <w:b w:val="false"/>
          <w:i w:val="false"/>
          <w:color w:val="ff0000"/>
          <w:sz w:val="28"/>
        </w:rPr>
        <w:t>№ 703</w:t>
      </w:r>
      <w:r>
        <w:rPr>
          <w:rFonts w:ascii="Times New Roman"/>
          <w:b w:val="false"/>
          <w:i w:val="false"/>
          <w:color w:val="ff0000"/>
          <w:sz w:val="28"/>
        </w:rPr>
        <w:t xml:space="preserve">; от 01.08.2011 </w:t>
      </w:r>
      <w:r>
        <w:rPr>
          <w:rFonts w:ascii="Times New Roman"/>
          <w:b w:val="false"/>
          <w:i w:val="false"/>
          <w:color w:val="ff0000"/>
          <w:sz w:val="28"/>
        </w:rPr>
        <w:t>№ 888</w:t>
      </w:r>
      <w:r>
        <w:rPr>
          <w:rFonts w:ascii="Times New Roman"/>
          <w:b w:val="false"/>
          <w:i w:val="false"/>
          <w:color w:val="ff0000"/>
          <w:sz w:val="28"/>
        </w:rPr>
        <w:t xml:space="preserve">; от 12.10.2012 </w:t>
      </w:r>
      <w:r>
        <w:rPr>
          <w:rFonts w:ascii="Times New Roman"/>
          <w:b w:val="false"/>
          <w:i w:val="false"/>
          <w:color w:val="ff0000"/>
          <w:sz w:val="28"/>
        </w:rPr>
        <w:t>№ 1298</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3421"/>
        <w:gridCol w:w="1636"/>
        <w:gridCol w:w="1519"/>
        <w:gridCol w:w="1425"/>
        <w:gridCol w:w="772"/>
        <w:gridCol w:w="842"/>
        <w:gridCol w:w="842"/>
        <w:gridCol w:w="792"/>
        <w:gridCol w:w="752"/>
        <w:gridCol w:w="1048"/>
      </w:tblGrid>
      <w:tr>
        <w:trPr>
          <w:trHeight w:val="495"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Мероприятие</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w:t>
            </w:r>
            <w:r>
              <w:br/>
            </w:r>
            <w:r>
              <w:rPr>
                <w:rFonts w:ascii="Times New Roman"/>
                <w:b w:val="false"/>
                <w:i w:val="false"/>
                <w:color w:val="000000"/>
                <w:sz w:val="20"/>
              </w:rPr>
              <w:t>
</w:t>
            </w:r>
            <w:r>
              <w:rPr>
                <w:rFonts w:ascii="Times New Roman"/>
                <w:b w:val="false"/>
                <w:i w:val="false"/>
                <w:color w:val="000000"/>
                <w:sz w:val="20"/>
              </w:rPr>
              <w:t>завершения</w:t>
            </w:r>
          </w:p>
        </w:tc>
        <w:tc>
          <w:tcPr>
            <w:tcW w:w="1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w:t>
            </w:r>
            <w:r>
              <w:br/>
            </w:r>
            <w:r>
              <w:rPr>
                <w:rFonts w:ascii="Times New Roman"/>
                <w:b w:val="false"/>
                <w:i w:val="false"/>
                <w:color w:val="000000"/>
                <w:sz w:val="20"/>
              </w:rPr>
              <w:t>
</w:t>
            </w:r>
            <w:r>
              <w:rPr>
                <w:rFonts w:ascii="Times New Roman"/>
                <w:b w:val="false"/>
                <w:i w:val="false"/>
                <w:color w:val="000000"/>
                <w:sz w:val="20"/>
              </w:rPr>
              <w:t>венные</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исполне-</w:t>
            </w:r>
            <w:r>
              <w:br/>
            </w:r>
            <w:r>
              <w:rPr>
                <w:rFonts w:ascii="Times New Roman"/>
                <w:b w:val="false"/>
                <w:i w:val="false"/>
                <w:color w:val="000000"/>
                <w:sz w:val="20"/>
              </w:rPr>
              <w:t>
</w:t>
            </w:r>
            <w:r>
              <w:rPr>
                <w:rFonts w:ascii="Times New Roman"/>
                <w:b w:val="false"/>
                <w:i w:val="false"/>
                <w:color w:val="000000"/>
                <w:sz w:val="20"/>
              </w:rPr>
              <w:t>ние</w:t>
            </w:r>
          </w:p>
        </w:tc>
        <w:tc>
          <w:tcPr>
            <w:tcW w:w="1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исполне-</w:t>
            </w:r>
            <w:r>
              <w:br/>
            </w:r>
            <w:r>
              <w:rPr>
                <w:rFonts w:ascii="Times New Roman"/>
                <w:b w:val="false"/>
                <w:i w:val="false"/>
                <w:color w:val="000000"/>
                <w:sz w:val="20"/>
              </w:rPr>
              <w:t>
</w:t>
            </w:r>
            <w:r>
              <w:rPr>
                <w:rFonts w:ascii="Times New Roman"/>
                <w:b w:val="false"/>
                <w:i w:val="false"/>
                <w:color w:val="000000"/>
                <w:sz w:val="20"/>
              </w:rPr>
              <w:t>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w:t>
            </w:r>
            <w:r>
              <w:br/>
            </w:r>
            <w:r>
              <w:rPr>
                <w:rFonts w:ascii="Times New Roman"/>
                <w:b w:val="false"/>
                <w:i w:val="false"/>
                <w:color w:val="000000"/>
                <w:sz w:val="20"/>
              </w:rPr>
              <w:t>
</w:t>
            </w:r>
            <w:r>
              <w:rPr>
                <w:rFonts w:ascii="Times New Roman"/>
                <w:b w:val="false"/>
                <w:i w:val="false"/>
                <w:color w:val="000000"/>
                <w:sz w:val="20"/>
              </w:rPr>
              <w:t xml:space="preserve">(млн. </w:t>
            </w:r>
            <w:r>
              <w:rPr>
                <w:rFonts w:ascii="Times New Roman"/>
                <w:b w:val="false"/>
                <w:i w:val="false"/>
                <w:color w:val="000000"/>
                <w:sz w:val="20"/>
              </w:rPr>
              <w:t>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w:t>
            </w:r>
            <w:r>
              <w:br/>
            </w:r>
            <w:r>
              <w:rPr>
                <w:rFonts w:ascii="Times New Roman"/>
                <w:b w:val="false"/>
                <w:i w:val="false"/>
                <w:color w:val="000000"/>
                <w:sz w:val="20"/>
              </w:rPr>
              <w:t>
</w:t>
            </w:r>
            <w:r>
              <w:rPr>
                <w:rFonts w:ascii="Times New Roman"/>
                <w:b w:val="false"/>
                <w:i w:val="false"/>
                <w:color w:val="000000"/>
                <w:sz w:val="20"/>
              </w:rPr>
              <w:t>кий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Местный бюджет</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правонарушений и укрепление правопорядка</w:t>
            </w:r>
          </w:p>
        </w:tc>
      </w:tr>
      <w:tr>
        <w:trPr>
          <w:trHeight w:val="255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 при</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органах 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республиканского</w:t>
            </w:r>
            <w:r>
              <w:br/>
            </w:r>
            <w:r>
              <w:rPr>
                <w:rFonts w:ascii="Times New Roman"/>
                <w:b w:val="false"/>
                <w:i w:val="false"/>
                <w:color w:val="000000"/>
                <w:sz w:val="20"/>
              </w:rPr>
              <w:t>
</w:t>
            </w:r>
            <w:r>
              <w:rPr>
                <w:rFonts w:ascii="Times New Roman"/>
                <w:b w:val="false"/>
                <w:i w:val="false"/>
                <w:color w:val="000000"/>
                <w:sz w:val="20"/>
              </w:rPr>
              <w:t>значения,</w:t>
            </w:r>
            <w:r>
              <w:br/>
            </w:r>
            <w:r>
              <w:rPr>
                <w:rFonts w:ascii="Times New Roman"/>
                <w:b w:val="false"/>
                <w:i w:val="false"/>
                <w:color w:val="000000"/>
                <w:sz w:val="20"/>
              </w:rPr>
              <w:t>
</w:t>
            </w:r>
            <w:r>
              <w:rPr>
                <w:rFonts w:ascii="Times New Roman"/>
                <w:b w:val="false"/>
                <w:i w:val="false"/>
                <w:color w:val="000000"/>
                <w:sz w:val="20"/>
              </w:rPr>
              <w:t>столицы и районов,</w:t>
            </w:r>
            <w:r>
              <w:br/>
            </w:r>
            <w:r>
              <w:rPr>
                <w:rFonts w:ascii="Times New Roman"/>
                <w:b w:val="false"/>
                <w:i w:val="false"/>
                <w:color w:val="000000"/>
                <w:sz w:val="20"/>
              </w:rPr>
              <w:t>
</w:t>
            </w:r>
            <w:r>
              <w:rPr>
                <w:rFonts w:ascii="Times New Roman"/>
                <w:b w:val="false"/>
                <w:i w:val="false"/>
                <w:color w:val="000000"/>
                <w:sz w:val="20"/>
              </w:rPr>
              <w:t>городов областного</w:t>
            </w:r>
            <w:r>
              <w:br/>
            </w:r>
            <w:r>
              <w:rPr>
                <w:rFonts w:ascii="Times New Roman"/>
                <w:b w:val="false"/>
                <w:i w:val="false"/>
                <w:color w:val="000000"/>
                <w:sz w:val="20"/>
              </w:rPr>
              <w:t>
</w:t>
            </w:r>
            <w:r>
              <w:rPr>
                <w:rFonts w:ascii="Times New Roman"/>
                <w:b w:val="false"/>
                <w:i w:val="false"/>
                <w:color w:val="000000"/>
                <w:sz w:val="20"/>
              </w:rPr>
              <w:t>значения</w:t>
            </w:r>
            <w:r>
              <w:br/>
            </w:r>
            <w:r>
              <w:rPr>
                <w:rFonts w:ascii="Times New Roman"/>
                <w:b w:val="false"/>
                <w:i w:val="false"/>
                <w:color w:val="000000"/>
                <w:sz w:val="20"/>
              </w:rPr>
              <w:t>
</w:t>
            </w:r>
            <w:r>
              <w:rPr>
                <w:rFonts w:ascii="Times New Roman"/>
                <w:b w:val="false"/>
                <w:i w:val="false"/>
                <w:color w:val="000000"/>
                <w:sz w:val="20"/>
              </w:rPr>
              <w:t>межведомственных</w:t>
            </w:r>
            <w:r>
              <w:br/>
            </w:r>
            <w:r>
              <w:rPr>
                <w:rFonts w:ascii="Times New Roman"/>
                <w:b w:val="false"/>
                <w:i w:val="false"/>
                <w:color w:val="000000"/>
                <w:sz w:val="20"/>
              </w:rPr>
              <w:t>
</w:t>
            </w:r>
            <w:r>
              <w:rPr>
                <w:rFonts w:ascii="Times New Roman"/>
                <w:b w:val="false"/>
                <w:i w:val="false"/>
                <w:color w:val="000000"/>
                <w:sz w:val="20"/>
              </w:rPr>
              <w:t>комиссий по</w:t>
            </w:r>
            <w:r>
              <w:br/>
            </w:r>
            <w:r>
              <w:rPr>
                <w:rFonts w:ascii="Times New Roman"/>
                <w:b w:val="false"/>
                <w:i w:val="false"/>
                <w:color w:val="000000"/>
                <w:sz w:val="20"/>
              </w:rPr>
              <w:t>
</w:t>
            </w:r>
            <w:r>
              <w:rPr>
                <w:rFonts w:ascii="Times New Roman"/>
                <w:b w:val="false"/>
                <w:i w:val="false"/>
                <w:color w:val="000000"/>
                <w:sz w:val="20"/>
              </w:rPr>
              <w:t>профилактике</w:t>
            </w:r>
            <w:r>
              <w:br/>
            </w:r>
            <w:r>
              <w:rPr>
                <w:rFonts w:ascii="Times New Roman"/>
                <w:b w:val="false"/>
                <w:i w:val="false"/>
                <w:color w:val="000000"/>
                <w:sz w:val="20"/>
              </w:rPr>
              <w:t>
</w:t>
            </w:r>
            <w:r>
              <w:rPr>
                <w:rFonts w:ascii="Times New Roman"/>
                <w:b w:val="false"/>
                <w:i w:val="false"/>
                <w:color w:val="000000"/>
                <w:sz w:val="20"/>
              </w:rPr>
              <w:t>правонарушений с</w:t>
            </w:r>
            <w:r>
              <w:br/>
            </w:r>
            <w:r>
              <w:rPr>
                <w:rFonts w:ascii="Times New Roman"/>
                <w:b w:val="false"/>
                <w:i w:val="false"/>
                <w:color w:val="000000"/>
                <w:sz w:val="20"/>
              </w:rPr>
              <w:t>
</w:t>
            </w:r>
            <w:r>
              <w:rPr>
                <w:rFonts w:ascii="Times New Roman"/>
                <w:b w:val="false"/>
                <w:i w:val="false"/>
                <w:color w:val="000000"/>
                <w:sz w:val="20"/>
              </w:rPr>
              <w:t>целью осуществления</w:t>
            </w:r>
            <w:r>
              <w:br/>
            </w:r>
            <w:r>
              <w:rPr>
                <w:rFonts w:ascii="Times New Roman"/>
                <w:b w:val="false"/>
                <w:i w:val="false"/>
                <w:color w:val="000000"/>
                <w:sz w:val="20"/>
              </w:rPr>
              <w:t>
</w:t>
            </w:r>
            <w:r>
              <w:rPr>
                <w:rFonts w:ascii="Times New Roman"/>
                <w:b w:val="false"/>
                <w:i w:val="false"/>
                <w:color w:val="000000"/>
                <w:sz w:val="20"/>
              </w:rPr>
              <w:t>координации</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субъектов</w:t>
            </w:r>
            <w:r>
              <w:br/>
            </w:r>
            <w:r>
              <w:rPr>
                <w:rFonts w:ascii="Times New Roman"/>
                <w:b w:val="false"/>
                <w:i w:val="false"/>
                <w:color w:val="000000"/>
                <w:sz w:val="20"/>
              </w:rPr>
              <w:t>
</w:t>
            </w:r>
            <w:r>
              <w:rPr>
                <w:rFonts w:ascii="Times New Roman"/>
                <w:b w:val="false"/>
                <w:i w:val="false"/>
                <w:color w:val="000000"/>
                <w:sz w:val="20"/>
              </w:rPr>
              <w:t>профилактики</w:t>
            </w:r>
            <w:r>
              <w:br/>
            </w:r>
            <w:r>
              <w:rPr>
                <w:rFonts w:ascii="Times New Roman"/>
                <w:b w:val="false"/>
                <w:i w:val="false"/>
                <w:color w:val="000000"/>
                <w:sz w:val="20"/>
              </w:rPr>
              <w:t>
</w:t>
            </w:r>
            <w:r>
              <w:rPr>
                <w:rFonts w:ascii="Times New Roman"/>
                <w:b w:val="false"/>
                <w:i w:val="false"/>
                <w:color w:val="000000"/>
                <w:sz w:val="20"/>
              </w:rPr>
              <w:t>правонарушений,</w:t>
            </w:r>
            <w:r>
              <w:br/>
            </w:r>
            <w:r>
              <w:rPr>
                <w:rFonts w:ascii="Times New Roman"/>
                <w:b w:val="false"/>
                <w:i w:val="false"/>
                <w:color w:val="000000"/>
                <w:sz w:val="20"/>
              </w:rPr>
              <w:t>
</w:t>
            </w:r>
            <w:r>
              <w:rPr>
                <w:rFonts w:ascii="Times New Roman"/>
                <w:b w:val="false"/>
                <w:i w:val="false"/>
                <w:color w:val="000000"/>
                <w:sz w:val="20"/>
              </w:rPr>
              <w:t>выработки</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предложений по</w:t>
            </w:r>
            <w:r>
              <w:br/>
            </w:r>
            <w:r>
              <w:rPr>
                <w:rFonts w:ascii="Times New Roman"/>
                <w:b w:val="false"/>
                <w:i w:val="false"/>
                <w:color w:val="000000"/>
                <w:sz w:val="20"/>
              </w:rPr>
              <w:t>
</w:t>
            </w:r>
            <w:r>
              <w:rPr>
                <w:rFonts w:ascii="Times New Roman"/>
                <w:b w:val="false"/>
                <w:i w:val="false"/>
                <w:color w:val="000000"/>
                <w:sz w:val="20"/>
              </w:rPr>
              <w:t>повышению</w:t>
            </w:r>
            <w:r>
              <w:br/>
            </w:r>
            <w:r>
              <w:rPr>
                <w:rFonts w:ascii="Times New Roman"/>
                <w:b w:val="false"/>
                <w:i w:val="false"/>
                <w:color w:val="000000"/>
                <w:sz w:val="20"/>
              </w:rPr>
              <w:t>
</w:t>
            </w:r>
            <w:r>
              <w:rPr>
                <w:rFonts w:ascii="Times New Roman"/>
                <w:b w:val="false"/>
                <w:i w:val="false"/>
                <w:color w:val="000000"/>
                <w:sz w:val="20"/>
              </w:rPr>
              <w:t>эффективности</w:t>
            </w:r>
            <w:r>
              <w:br/>
            </w:r>
            <w:r>
              <w:rPr>
                <w:rFonts w:ascii="Times New Roman"/>
                <w:b w:val="false"/>
                <w:i w:val="false"/>
                <w:color w:val="000000"/>
                <w:sz w:val="20"/>
              </w:rPr>
              <w:t>
</w:t>
            </w:r>
            <w:r>
              <w:rPr>
                <w:rFonts w:ascii="Times New Roman"/>
                <w:b w:val="false"/>
                <w:i w:val="false"/>
                <w:color w:val="000000"/>
                <w:sz w:val="20"/>
              </w:rPr>
              <w:t>профилактической</w:t>
            </w:r>
            <w:r>
              <w:br/>
            </w:r>
            <w:r>
              <w:rPr>
                <w:rFonts w:ascii="Times New Roman"/>
                <w:b w:val="false"/>
                <w:i w:val="false"/>
                <w:color w:val="000000"/>
                <w:sz w:val="20"/>
              </w:rPr>
              <w:t>
</w:t>
            </w:r>
            <w:r>
              <w:rPr>
                <w:rFonts w:ascii="Times New Roman"/>
                <w:b w:val="false"/>
                <w:i w:val="false"/>
                <w:color w:val="000000"/>
                <w:sz w:val="20"/>
              </w:rPr>
              <w:t>работы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маслиха-</w:t>
            </w:r>
            <w:r>
              <w:br/>
            </w:r>
            <w:r>
              <w:rPr>
                <w:rFonts w:ascii="Times New Roman"/>
                <w:b w:val="false"/>
                <w:i w:val="false"/>
                <w:color w:val="000000"/>
                <w:sz w:val="20"/>
              </w:rPr>
              <w:t>
</w:t>
            </w:r>
            <w:r>
              <w:rPr>
                <w:rFonts w:ascii="Times New Roman"/>
                <w:b w:val="false"/>
                <w:i w:val="false"/>
                <w:color w:val="000000"/>
                <w:sz w:val="20"/>
              </w:rPr>
              <w:t>тов,</w:t>
            </w:r>
            <w:r>
              <w:br/>
            </w:r>
            <w:r>
              <w:rPr>
                <w:rFonts w:ascii="Times New Roman"/>
                <w:b w:val="false"/>
                <w:i w:val="false"/>
                <w:color w:val="000000"/>
                <w:sz w:val="20"/>
              </w:rPr>
              <w:t>
</w:t>
            </w: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районов,</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област-</w:t>
            </w:r>
            <w:r>
              <w:br/>
            </w:r>
            <w:r>
              <w:rPr>
                <w:rFonts w:ascii="Times New Roman"/>
                <w:b w:val="false"/>
                <w:i w:val="false"/>
                <w:color w:val="000000"/>
                <w:sz w:val="20"/>
              </w:rPr>
              <w:t>
</w:t>
            </w:r>
            <w:r>
              <w:rPr>
                <w:rFonts w:ascii="Times New Roman"/>
                <w:b w:val="false"/>
                <w:i w:val="false"/>
                <w:color w:val="000000"/>
                <w:sz w:val="20"/>
              </w:rPr>
              <w:t>но</w:t>
            </w:r>
            <w:r>
              <w:rPr>
                <w:rFonts w:ascii="Times New Roman"/>
                <w:b w:val="false"/>
                <w:i w:val="false"/>
                <w:color w:val="000000"/>
                <w:sz w:val="20"/>
              </w:rPr>
              <w:t>го</w:t>
            </w:r>
            <w:r>
              <w:br/>
            </w:r>
            <w:r>
              <w:rPr>
                <w:rFonts w:ascii="Times New Roman"/>
                <w:b w:val="false"/>
                <w:i w:val="false"/>
                <w:color w:val="000000"/>
                <w:sz w:val="20"/>
              </w:rPr>
              <w:t>
</w:t>
            </w:r>
            <w:r>
              <w:rPr>
                <w:rFonts w:ascii="Times New Roman"/>
                <w:b w:val="false"/>
                <w:i w:val="false"/>
                <w:color w:val="000000"/>
                <w:sz w:val="20"/>
              </w:rPr>
              <w:t>значения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Январь</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255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w:t>
            </w:r>
            <w:r>
              <w:br/>
            </w:r>
            <w:r>
              <w:rPr>
                <w:rFonts w:ascii="Times New Roman"/>
                <w:b w:val="false"/>
                <w:i w:val="false"/>
                <w:color w:val="000000"/>
                <w:sz w:val="20"/>
              </w:rPr>
              <w:t>
</w:t>
            </w:r>
            <w:r>
              <w:rPr>
                <w:rFonts w:ascii="Times New Roman"/>
                <w:b w:val="false"/>
                <w:i w:val="false"/>
                <w:color w:val="000000"/>
                <w:sz w:val="20"/>
              </w:rPr>
              <w:t>проведение областных,</w:t>
            </w:r>
            <w:r>
              <w:br/>
            </w:r>
            <w:r>
              <w:rPr>
                <w:rFonts w:ascii="Times New Roman"/>
                <w:b w:val="false"/>
                <w:i w:val="false"/>
                <w:color w:val="000000"/>
                <w:sz w:val="20"/>
              </w:rPr>
              <w:t>
</w:t>
            </w:r>
            <w:r>
              <w:rPr>
                <w:rFonts w:ascii="Times New Roman"/>
                <w:b w:val="false"/>
                <w:i w:val="false"/>
                <w:color w:val="000000"/>
                <w:sz w:val="20"/>
              </w:rPr>
              <w:t>городских конкурсов</w:t>
            </w:r>
            <w:r>
              <w:br/>
            </w:r>
            <w:r>
              <w:rPr>
                <w:rFonts w:ascii="Times New Roman"/>
                <w:b w:val="false"/>
                <w:i w:val="false"/>
                <w:color w:val="000000"/>
                <w:sz w:val="20"/>
              </w:rPr>
              <w:t>
</w:t>
            </w:r>
            <w:r>
              <w:rPr>
                <w:rFonts w:ascii="Times New Roman"/>
                <w:b w:val="false"/>
                <w:i w:val="false"/>
                <w:color w:val="000000"/>
                <w:sz w:val="20"/>
              </w:rPr>
              <w:t>"Лучшая городская,</w:t>
            </w:r>
            <w:r>
              <w:br/>
            </w:r>
            <w:r>
              <w:rPr>
                <w:rFonts w:ascii="Times New Roman"/>
                <w:b w:val="false"/>
                <w:i w:val="false"/>
                <w:color w:val="000000"/>
                <w:sz w:val="20"/>
              </w:rPr>
              <w:t>
</w:t>
            </w:r>
            <w:r>
              <w:rPr>
                <w:rFonts w:ascii="Times New Roman"/>
                <w:b w:val="false"/>
                <w:i w:val="false"/>
                <w:color w:val="000000"/>
                <w:sz w:val="20"/>
              </w:rPr>
              <w:t>районная комиссия по</w:t>
            </w:r>
            <w:r>
              <w:br/>
            </w:r>
            <w:r>
              <w:rPr>
                <w:rFonts w:ascii="Times New Roman"/>
                <w:b w:val="false"/>
                <w:i w:val="false"/>
                <w:color w:val="000000"/>
                <w:sz w:val="20"/>
              </w:rPr>
              <w:t>
</w:t>
            </w:r>
            <w:r>
              <w:rPr>
                <w:rFonts w:ascii="Times New Roman"/>
                <w:b w:val="false"/>
                <w:i w:val="false"/>
                <w:color w:val="000000"/>
                <w:sz w:val="20"/>
              </w:rPr>
              <w:t>делам</w:t>
            </w:r>
            <w:r>
              <w:br/>
            </w:r>
            <w:r>
              <w:rPr>
                <w:rFonts w:ascii="Times New Roman"/>
                <w:b w:val="false"/>
                <w:i w:val="false"/>
                <w:color w:val="000000"/>
                <w:sz w:val="20"/>
              </w:rPr>
              <w:t>
</w:t>
            </w:r>
            <w:r>
              <w:rPr>
                <w:rFonts w:ascii="Times New Roman"/>
                <w:b w:val="false"/>
                <w:i w:val="false"/>
                <w:color w:val="000000"/>
                <w:sz w:val="20"/>
              </w:rPr>
              <w:t>несовершеннолетних и</w:t>
            </w:r>
            <w:r>
              <w:br/>
            </w:r>
            <w:r>
              <w:rPr>
                <w:rFonts w:ascii="Times New Roman"/>
                <w:b w:val="false"/>
                <w:i w:val="false"/>
                <w:color w:val="000000"/>
                <w:sz w:val="20"/>
              </w:rPr>
              <w:t>
</w:t>
            </w:r>
            <w:r>
              <w:rPr>
                <w:rFonts w:ascii="Times New Roman"/>
                <w:b w:val="false"/>
                <w:i w:val="false"/>
                <w:color w:val="000000"/>
                <w:sz w:val="20"/>
              </w:rPr>
              <w:t>защите их прав"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2012 –</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профилактика</w:t>
            </w:r>
          </w:p>
        </w:tc>
      </w:tr>
      <w:tr>
        <w:trPr>
          <w:trHeight w:val="139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w:t>
            </w:r>
            <w:r>
              <w:br/>
            </w:r>
            <w:r>
              <w:rPr>
                <w:rFonts w:ascii="Times New Roman"/>
                <w:b w:val="false"/>
                <w:i w:val="false"/>
                <w:color w:val="000000"/>
                <w:sz w:val="20"/>
              </w:rPr>
              <w:t>
</w:t>
            </w:r>
            <w:r>
              <w:rPr>
                <w:rFonts w:ascii="Times New Roman"/>
                <w:b w:val="false"/>
                <w:i w:val="false"/>
                <w:color w:val="000000"/>
                <w:sz w:val="20"/>
              </w:rPr>
              <w:t>дополнительных мер по</w:t>
            </w:r>
            <w:r>
              <w:br/>
            </w:r>
            <w:r>
              <w:rPr>
                <w:rFonts w:ascii="Times New Roman"/>
                <w:b w:val="false"/>
                <w:i w:val="false"/>
                <w:color w:val="000000"/>
                <w:sz w:val="20"/>
              </w:rPr>
              <w:t>
</w:t>
            </w:r>
            <w:r>
              <w:rPr>
                <w:rFonts w:ascii="Times New Roman"/>
                <w:b w:val="false"/>
                <w:i w:val="false"/>
                <w:color w:val="000000"/>
                <w:sz w:val="20"/>
              </w:rPr>
              <w:t>обеспечению трудовой</w:t>
            </w:r>
            <w:r>
              <w:br/>
            </w:r>
            <w:r>
              <w:rPr>
                <w:rFonts w:ascii="Times New Roman"/>
                <w:b w:val="false"/>
                <w:i w:val="false"/>
                <w:color w:val="000000"/>
                <w:sz w:val="20"/>
              </w:rPr>
              <w:t>
</w:t>
            </w:r>
            <w:r>
              <w:rPr>
                <w:rFonts w:ascii="Times New Roman"/>
                <w:b w:val="false"/>
                <w:i w:val="false"/>
                <w:color w:val="000000"/>
                <w:sz w:val="20"/>
              </w:rPr>
              <w:t>занятости населения,</w:t>
            </w:r>
            <w:r>
              <w:br/>
            </w:r>
            <w:r>
              <w:rPr>
                <w:rFonts w:ascii="Times New Roman"/>
                <w:b w:val="false"/>
                <w:i w:val="false"/>
                <w:color w:val="000000"/>
                <w:sz w:val="20"/>
              </w:rPr>
              <w:t>
</w:t>
            </w:r>
            <w:r>
              <w:rPr>
                <w:rFonts w:ascii="Times New Roman"/>
                <w:b w:val="false"/>
                <w:i w:val="false"/>
                <w:color w:val="000000"/>
                <w:sz w:val="20"/>
              </w:rPr>
              <w:t>привлечению</w:t>
            </w:r>
            <w:r>
              <w:br/>
            </w:r>
            <w:r>
              <w:rPr>
                <w:rFonts w:ascii="Times New Roman"/>
                <w:b w:val="false"/>
                <w:i w:val="false"/>
                <w:color w:val="000000"/>
                <w:sz w:val="20"/>
              </w:rPr>
              <w:t>
</w:t>
            </w:r>
            <w:r>
              <w:rPr>
                <w:rFonts w:ascii="Times New Roman"/>
                <w:b w:val="false"/>
                <w:i w:val="false"/>
                <w:color w:val="000000"/>
                <w:sz w:val="20"/>
              </w:rPr>
              <w:t>безработных к</w:t>
            </w:r>
            <w:r>
              <w:br/>
            </w:r>
            <w:r>
              <w:rPr>
                <w:rFonts w:ascii="Times New Roman"/>
                <w:b w:val="false"/>
                <w:i w:val="false"/>
                <w:color w:val="000000"/>
                <w:sz w:val="20"/>
              </w:rPr>
              <w:t>
</w:t>
            </w:r>
            <w:r>
              <w:rPr>
                <w:rFonts w:ascii="Times New Roman"/>
                <w:b w:val="false"/>
                <w:i w:val="false"/>
                <w:color w:val="000000"/>
                <w:sz w:val="20"/>
              </w:rPr>
              <w:t>оплачиваемым</w:t>
            </w:r>
            <w:r>
              <w:br/>
            </w:r>
            <w:r>
              <w:rPr>
                <w:rFonts w:ascii="Times New Roman"/>
                <w:b w:val="false"/>
                <w:i w:val="false"/>
                <w:color w:val="000000"/>
                <w:sz w:val="20"/>
              </w:rPr>
              <w:t>
</w:t>
            </w:r>
            <w:r>
              <w:rPr>
                <w:rFonts w:ascii="Times New Roman"/>
                <w:b w:val="false"/>
                <w:i w:val="false"/>
                <w:color w:val="000000"/>
                <w:sz w:val="20"/>
              </w:rPr>
              <w:t>общественным работам,</w:t>
            </w:r>
            <w:r>
              <w:br/>
            </w:r>
            <w:r>
              <w:rPr>
                <w:rFonts w:ascii="Times New Roman"/>
                <w:b w:val="false"/>
                <w:i w:val="false"/>
                <w:color w:val="000000"/>
                <w:sz w:val="20"/>
              </w:rPr>
              <w:t>
</w:t>
            </w:r>
            <w:r>
              <w:rPr>
                <w:rFonts w:ascii="Times New Roman"/>
                <w:b w:val="false"/>
                <w:i w:val="false"/>
                <w:color w:val="000000"/>
                <w:sz w:val="20"/>
              </w:rPr>
              <w:t>проведению их</w:t>
            </w:r>
            <w:r>
              <w:br/>
            </w:r>
            <w:r>
              <w:rPr>
                <w:rFonts w:ascii="Times New Roman"/>
                <w:b w:val="false"/>
                <w:i w:val="false"/>
                <w:color w:val="000000"/>
                <w:sz w:val="20"/>
              </w:rPr>
              <w:t>
</w:t>
            </w:r>
            <w:r>
              <w:rPr>
                <w:rFonts w:ascii="Times New Roman"/>
                <w:b w:val="false"/>
                <w:i w:val="false"/>
                <w:color w:val="000000"/>
                <w:sz w:val="20"/>
              </w:rPr>
              <w:t>профессиональной</w:t>
            </w:r>
            <w:r>
              <w:br/>
            </w:r>
            <w:r>
              <w:rPr>
                <w:rFonts w:ascii="Times New Roman"/>
                <w:b w:val="false"/>
                <w:i w:val="false"/>
                <w:color w:val="000000"/>
                <w:sz w:val="20"/>
              </w:rPr>
              <w:t>
</w:t>
            </w:r>
            <w:r>
              <w:rPr>
                <w:rFonts w:ascii="Times New Roman"/>
                <w:b w:val="false"/>
                <w:i w:val="false"/>
                <w:color w:val="000000"/>
                <w:sz w:val="20"/>
              </w:rPr>
              <w:t>подготовки и обучения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вующие</w:t>
            </w:r>
            <w:r>
              <w:br/>
            </w:r>
            <w:r>
              <w:rPr>
                <w:rFonts w:ascii="Times New Roman"/>
                <w:b w:val="false"/>
                <w:i w:val="false"/>
                <w:color w:val="000000"/>
                <w:sz w:val="20"/>
              </w:rPr>
              <w:t>
</w:t>
            </w:r>
            <w:r>
              <w:rPr>
                <w:rFonts w:ascii="Times New Roman"/>
                <w:b w:val="false"/>
                <w:i w:val="false"/>
                <w:color w:val="000000"/>
                <w:sz w:val="20"/>
              </w:rPr>
              <w:t>мероприя-</w:t>
            </w:r>
            <w:r>
              <w:br/>
            </w:r>
            <w:r>
              <w:rPr>
                <w:rFonts w:ascii="Times New Roman"/>
                <w:b w:val="false"/>
                <w:i w:val="false"/>
                <w:color w:val="000000"/>
                <w:sz w:val="20"/>
              </w:rPr>
              <w:t>
</w:t>
            </w:r>
            <w:r>
              <w:rPr>
                <w:rFonts w:ascii="Times New Roman"/>
                <w:b w:val="false"/>
                <w:i w:val="false"/>
                <w:color w:val="000000"/>
                <w:sz w:val="20"/>
              </w:rPr>
              <w:t>тия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стандартов</w:t>
            </w:r>
            <w:r>
              <w:br/>
            </w:r>
            <w:r>
              <w:rPr>
                <w:rFonts w:ascii="Times New Roman"/>
                <w:b w:val="false"/>
                <w:i w:val="false"/>
                <w:color w:val="000000"/>
                <w:sz w:val="20"/>
              </w:rPr>
              <w:t>
</w:t>
            </w:r>
            <w:r>
              <w:rPr>
                <w:rFonts w:ascii="Times New Roman"/>
                <w:b w:val="false"/>
                <w:i w:val="false"/>
                <w:color w:val="000000"/>
                <w:sz w:val="20"/>
              </w:rPr>
              <w:t>оказания специальных</w:t>
            </w:r>
            <w:r>
              <w:br/>
            </w:r>
            <w:r>
              <w:rPr>
                <w:rFonts w:ascii="Times New Roman"/>
                <w:b w:val="false"/>
                <w:i w:val="false"/>
                <w:color w:val="000000"/>
                <w:sz w:val="20"/>
              </w:rPr>
              <w:t>
</w:t>
            </w:r>
            <w:r>
              <w:rPr>
                <w:rFonts w:ascii="Times New Roman"/>
                <w:b w:val="false"/>
                <w:i w:val="false"/>
                <w:color w:val="000000"/>
                <w:sz w:val="20"/>
              </w:rPr>
              <w:t>социальных услуг в</w:t>
            </w:r>
            <w:r>
              <w:br/>
            </w:r>
            <w:r>
              <w:rPr>
                <w:rFonts w:ascii="Times New Roman"/>
                <w:b w:val="false"/>
                <w:i w:val="false"/>
                <w:color w:val="000000"/>
                <w:sz w:val="20"/>
              </w:rPr>
              <w:t>
</w:t>
            </w:r>
            <w:r>
              <w:rPr>
                <w:rFonts w:ascii="Times New Roman"/>
                <w:b w:val="false"/>
                <w:i w:val="false"/>
                <w:color w:val="000000"/>
                <w:sz w:val="20"/>
              </w:rPr>
              <w:t>области социальной</w:t>
            </w:r>
            <w:r>
              <w:br/>
            </w:r>
            <w:r>
              <w:rPr>
                <w:rFonts w:ascii="Times New Roman"/>
                <w:b w:val="false"/>
                <w:i w:val="false"/>
                <w:color w:val="000000"/>
                <w:sz w:val="20"/>
              </w:rPr>
              <w:t>
</w:t>
            </w:r>
            <w:r>
              <w:rPr>
                <w:rFonts w:ascii="Times New Roman"/>
                <w:b w:val="false"/>
                <w:i w:val="false"/>
                <w:color w:val="000000"/>
                <w:sz w:val="20"/>
              </w:rPr>
              <w:t>защиты населения для</w:t>
            </w:r>
            <w:r>
              <w:br/>
            </w:r>
            <w:r>
              <w:rPr>
                <w:rFonts w:ascii="Times New Roman"/>
                <w:b w:val="false"/>
                <w:i w:val="false"/>
                <w:color w:val="000000"/>
                <w:sz w:val="20"/>
              </w:rPr>
              <w:t>
</w:t>
            </w:r>
            <w:r>
              <w:rPr>
                <w:rFonts w:ascii="Times New Roman"/>
                <w:b w:val="false"/>
                <w:i w:val="false"/>
                <w:color w:val="000000"/>
                <w:sz w:val="20"/>
              </w:rPr>
              <w:t>лиц, находящихся в</w:t>
            </w:r>
            <w:r>
              <w:br/>
            </w:r>
            <w:r>
              <w:rPr>
                <w:rFonts w:ascii="Times New Roman"/>
                <w:b w:val="false"/>
                <w:i w:val="false"/>
                <w:color w:val="000000"/>
                <w:sz w:val="20"/>
              </w:rPr>
              <w:t>
</w:t>
            </w:r>
            <w:r>
              <w:rPr>
                <w:rFonts w:ascii="Times New Roman"/>
                <w:b w:val="false"/>
                <w:i w:val="false"/>
                <w:color w:val="000000"/>
                <w:sz w:val="20"/>
              </w:rPr>
              <w:t>трудной жизненной</w:t>
            </w:r>
            <w:r>
              <w:br/>
            </w:r>
            <w:r>
              <w:rPr>
                <w:rFonts w:ascii="Times New Roman"/>
                <w:b w:val="false"/>
                <w:i w:val="false"/>
                <w:color w:val="000000"/>
                <w:sz w:val="20"/>
              </w:rPr>
              <w:t>
</w:t>
            </w:r>
            <w:r>
              <w:rPr>
                <w:rFonts w:ascii="Times New Roman"/>
                <w:b w:val="false"/>
                <w:i w:val="false"/>
                <w:color w:val="000000"/>
                <w:sz w:val="20"/>
              </w:rPr>
              <w:t>ситуации в связи с</w:t>
            </w:r>
            <w:r>
              <w:br/>
            </w:r>
            <w:r>
              <w:rPr>
                <w:rFonts w:ascii="Times New Roman"/>
                <w:b w:val="false"/>
                <w:i w:val="false"/>
                <w:color w:val="000000"/>
                <w:sz w:val="20"/>
              </w:rPr>
              <w:t>
</w:t>
            </w:r>
            <w:r>
              <w:rPr>
                <w:rFonts w:ascii="Times New Roman"/>
                <w:b w:val="false"/>
                <w:i w:val="false"/>
                <w:color w:val="000000"/>
                <w:sz w:val="20"/>
              </w:rPr>
              <w:t>бездомностью</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Приказ</w:t>
            </w:r>
            <w:r>
              <w:br/>
            </w:r>
            <w:r>
              <w:rPr>
                <w:rFonts w:ascii="Times New Roman"/>
                <w:b w:val="false"/>
                <w:i w:val="false"/>
                <w:color w:val="000000"/>
                <w:sz w:val="20"/>
              </w:rPr>
              <w:t>
</w:t>
            </w:r>
            <w:r>
              <w:rPr>
                <w:rFonts w:ascii="Times New Roman"/>
                <w:b w:val="false"/>
                <w:i w:val="false"/>
                <w:color w:val="000000"/>
                <w:sz w:val="20"/>
              </w:rPr>
              <w:t>МТСЗН</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w:t>
            </w:r>
            <w:r>
              <w:br/>
            </w:r>
            <w:r>
              <w:rPr>
                <w:rFonts w:ascii="Times New Roman"/>
                <w:b w:val="false"/>
                <w:i w:val="false"/>
                <w:color w:val="000000"/>
                <w:sz w:val="20"/>
              </w:rPr>
              <w:t>
</w:t>
            </w:r>
            <w:r>
              <w:rPr>
                <w:rFonts w:ascii="Times New Roman"/>
                <w:b w:val="false"/>
                <w:i w:val="false"/>
                <w:color w:val="000000"/>
                <w:sz w:val="20"/>
              </w:rPr>
              <w:t>приоритетном порядке</w:t>
            </w:r>
            <w:r>
              <w:br/>
            </w:r>
            <w:r>
              <w:rPr>
                <w:rFonts w:ascii="Times New Roman"/>
                <w:b w:val="false"/>
                <w:i w:val="false"/>
                <w:color w:val="000000"/>
                <w:sz w:val="20"/>
              </w:rPr>
              <w:t>
</w:t>
            </w:r>
            <w:r>
              <w:rPr>
                <w:rFonts w:ascii="Times New Roman"/>
                <w:b w:val="false"/>
                <w:i w:val="false"/>
                <w:color w:val="000000"/>
                <w:sz w:val="20"/>
              </w:rPr>
              <w:t>занятости молодежи</w:t>
            </w:r>
            <w:r>
              <w:br/>
            </w:r>
            <w:r>
              <w:rPr>
                <w:rFonts w:ascii="Times New Roman"/>
                <w:b w:val="false"/>
                <w:i w:val="false"/>
                <w:color w:val="000000"/>
                <w:sz w:val="20"/>
              </w:rPr>
              <w:t>
</w:t>
            </w:r>
            <w:r>
              <w:rPr>
                <w:rFonts w:ascii="Times New Roman"/>
                <w:b w:val="false"/>
                <w:i w:val="false"/>
                <w:color w:val="000000"/>
                <w:sz w:val="20"/>
              </w:rPr>
              <w:t>из целевых групп</w:t>
            </w:r>
            <w:r>
              <w:br/>
            </w:r>
            <w:r>
              <w:rPr>
                <w:rFonts w:ascii="Times New Roman"/>
                <w:b w:val="false"/>
                <w:i w:val="false"/>
                <w:color w:val="000000"/>
                <w:sz w:val="20"/>
              </w:rPr>
              <w:t>
</w:t>
            </w:r>
            <w:r>
              <w:rPr>
                <w:rFonts w:ascii="Times New Roman"/>
                <w:b w:val="false"/>
                <w:i w:val="false"/>
                <w:color w:val="000000"/>
                <w:sz w:val="20"/>
              </w:rPr>
              <w:t>населения, состоящей</w:t>
            </w:r>
            <w:r>
              <w:br/>
            </w:r>
            <w:r>
              <w:rPr>
                <w:rFonts w:ascii="Times New Roman"/>
                <w:b w:val="false"/>
                <w:i w:val="false"/>
                <w:color w:val="000000"/>
                <w:sz w:val="20"/>
              </w:rPr>
              <w:t>
</w:t>
            </w:r>
            <w:r>
              <w:rPr>
                <w:rFonts w:ascii="Times New Roman"/>
                <w:b w:val="false"/>
                <w:i w:val="false"/>
                <w:color w:val="000000"/>
                <w:sz w:val="20"/>
              </w:rPr>
              <w:t>на учете в органах</w:t>
            </w:r>
            <w:r>
              <w:br/>
            </w:r>
            <w:r>
              <w:rPr>
                <w:rFonts w:ascii="Times New Roman"/>
                <w:b w:val="false"/>
                <w:i w:val="false"/>
                <w:color w:val="000000"/>
                <w:sz w:val="20"/>
              </w:rPr>
              <w:t>
</w:t>
            </w:r>
            <w:r>
              <w:rPr>
                <w:rFonts w:ascii="Times New Roman"/>
                <w:b w:val="false"/>
                <w:i w:val="false"/>
                <w:color w:val="000000"/>
                <w:sz w:val="20"/>
              </w:rPr>
              <w:t>занятости и</w:t>
            </w:r>
            <w:r>
              <w:br/>
            </w:r>
            <w:r>
              <w:rPr>
                <w:rFonts w:ascii="Times New Roman"/>
                <w:b w:val="false"/>
                <w:i w:val="false"/>
                <w:color w:val="000000"/>
                <w:sz w:val="20"/>
              </w:rPr>
              <w:t>
</w:t>
            </w:r>
            <w:r>
              <w:rPr>
                <w:rFonts w:ascii="Times New Roman"/>
                <w:b w:val="false"/>
                <w:i w:val="false"/>
                <w:color w:val="000000"/>
                <w:sz w:val="20"/>
              </w:rPr>
              <w:t>дополнительно</w:t>
            </w:r>
            <w:r>
              <w:br/>
            </w:r>
            <w:r>
              <w:rPr>
                <w:rFonts w:ascii="Times New Roman"/>
                <w:b w:val="false"/>
                <w:i w:val="false"/>
                <w:color w:val="000000"/>
                <w:sz w:val="20"/>
              </w:rPr>
              <w:t>
</w:t>
            </w:r>
            <w:r>
              <w:rPr>
                <w:rFonts w:ascii="Times New Roman"/>
                <w:b w:val="false"/>
                <w:i w:val="false"/>
                <w:color w:val="000000"/>
                <w:sz w:val="20"/>
              </w:rPr>
              <w:t>оказывать им</w:t>
            </w:r>
            <w:r>
              <w:br/>
            </w:r>
            <w:r>
              <w:rPr>
                <w:rFonts w:ascii="Times New Roman"/>
                <w:b w:val="false"/>
                <w:i w:val="false"/>
                <w:color w:val="000000"/>
                <w:sz w:val="20"/>
              </w:rPr>
              <w:t>
</w:t>
            </w:r>
            <w:r>
              <w:rPr>
                <w:rFonts w:ascii="Times New Roman"/>
                <w:b w:val="false"/>
                <w:i w:val="false"/>
                <w:color w:val="000000"/>
                <w:sz w:val="20"/>
              </w:rPr>
              <w:t>индивидуальную,</w:t>
            </w:r>
            <w:r>
              <w:br/>
            </w:r>
            <w:r>
              <w:rPr>
                <w:rFonts w:ascii="Times New Roman"/>
                <w:b w:val="false"/>
                <w:i w:val="false"/>
                <w:color w:val="000000"/>
                <w:sz w:val="20"/>
              </w:rPr>
              <w:t>
</w:t>
            </w:r>
            <w:r>
              <w:rPr>
                <w:rFonts w:ascii="Times New Roman"/>
                <w:b w:val="false"/>
                <w:i w:val="false"/>
                <w:color w:val="000000"/>
                <w:sz w:val="20"/>
              </w:rPr>
              <w:t>групповую</w:t>
            </w:r>
            <w:r>
              <w:br/>
            </w:r>
            <w:r>
              <w:rPr>
                <w:rFonts w:ascii="Times New Roman"/>
                <w:b w:val="false"/>
                <w:i w:val="false"/>
                <w:color w:val="000000"/>
                <w:sz w:val="20"/>
              </w:rPr>
              <w:t>
</w:t>
            </w:r>
            <w:r>
              <w:rPr>
                <w:rFonts w:ascii="Times New Roman"/>
                <w:b w:val="false"/>
                <w:i w:val="false"/>
                <w:color w:val="000000"/>
                <w:sz w:val="20"/>
              </w:rPr>
              <w:t>воспитательную и</w:t>
            </w:r>
            <w:r>
              <w:br/>
            </w:r>
            <w:r>
              <w:rPr>
                <w:rFonts w:ascii="Times New Roman"/>
                <w:b w:val="false"/>
                <w:i w:val="false"/>
                <w:color w:val="000000"/>
                <w:sz w:val="20"/>
              </w:rPr>
              <w:t>
</w:t>
            </w:r>
            <w:r>
              <w:rPr>
                <w:rFonts w:ascii="Times New Roman"/>
                <w:b w:val="false"/>
                <w:i w:val="false"/>
                <w:color w:val="000000"/>
                <w:sz w:val="20"/>
              </w:rPr>
              <w:t>психологическую</w:t>
            </w:r>
            <w:r>
              <w:br/>
            </w:r>
            <w:r>
              <w:rPr>
                <w:rFonts w:ascii="Times New Roman"/>
                <w:b w:val="false"/>
                <w:i w:val="false"/>
                <w:color w:val="000000"/>
                <w:sz w:val="20"/>
              </w:rPr>
              <w:t>
</w:t>
            </w:r>
            <w:r>
              <w:rPr>
                <w:rFonts w:ascii="Times New Roman"/>
                <w:b w:val="false"/>
                <w:i w:val="false"/>
                <w:color w:val="000000"/>
                <w:sz w:val="20"/>
              </w:rPr>
              <w:t>помощь</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МТСЗН</w:t>
            </w:r>
            <w:r>
              <w:br/>
            </w:r>
            <w:r>
              <w:rPr>
                <w:rFonts w:ascii="Times New Roman"/>
                <w:b w:val="false"/>
                <w:i w:val="false"/>
                <w:color w:val="000000"/>
                <w:sz w:val="20"/>
              </w:rPr>
              <w:t>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МОН, МЗ,</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безнадзорности и правонарушений среди несовершеннолетних и молодежи</w:t>
            </w:r>
          </w:p>
        </w:tc>
      </w:tr>
      <w:tr>
        <w:trPr>
          <w:trHeight w:val="27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Принять комплекс мер</w:t>
            </w:r>
            <w:r>
              <w:br/>
            </w:r>
            <w:r>
              <w:rPr>
                <w:rFonts w:ascii="Times New Roman"/>
                <w:b w:val="false"/>
                <w:i w:val="false"/>
                <w:color w:val="000000"/>
                <w:sz w:val="20"/>
              </w:rPr>
              <w:t>
</w:t>
            </w:r>
            <w:r>
              <w:rPr>
                <w:rFonts w:ascii="Times New Roman"/>
                <w:b w:val="false"/>
                <w:i w:val="false"/>
                <w:color w:val="000000"/>
                <w:sz w:val="20"/>
              </w:rPr>
              <w:t>по трудоустройству и</w:t>
            </w:r>
            <w:r>
              <w:br/>
            </w:r>
            <w:r>
              <w:rPr>
                <w:rFonts w:ascii="Times New Roman"/>
                <w:b w:val="false"/>
                <w:i w:val="false"/>
                <w:color w:val="000000"/>
                <w:sz w:val="20"/>
              </w:rPr>
              <w:t>
</w:t>
            </w:r>
            <w:r>
              <w:rPr>
                <w:rFonts w:ascii="Times New Roman"/>
                <w:b w:val="false"/>
                <w:i w:val="false"/>
                <w:color w:val="000000"/>
                <w:sz w:val="20"/>
              </w:rPr>
              <w:t>реабилитации</w:t>
            </w:r>
            <w:r>
              <w:br/>
            </w:r>
            <w:r>
              <w:rPr>
                <w:rFonts w:ascii="Times New Roman"/>
                <w:b w:val="false"/>
                <w:i w:val="false"/>
                <w:color w:val="000000"/>
                <w:sz w:val="20"/>
              </w:rPr>
              <w:t>
</w:t>
            </w:r>
            <w:r>
              <w:rPr>
                <w:rFonts w:ascii="Times New Roman"/>
                <w:b w:val="false"/>
                <w:i w:val="false"/>
                <w:color w:val="000000"/>
                <w:sz w:val="20"/>
              </w:rPr>
              <w:t>несовершеннолетних,</w:t>
            </w:r>
            <w:r>
              <w:br/>
            </w:r>
            <w:r>
              <w:rPr>
                <w:rFonts w:ascii="Times New Roman"/>
                <w:b w:val="false"/>
                <w:i w:val="false"/>
                <w:color w:val="000000"/>
                <w:sz w:val="20"/>
              </w:rPr>
              <w:t>
</w:t>
            </w:r>
            <w:r>
              <w:rPr>
                <w:rFonts w:ascii="Times New Roman"/>
                <w:b w:val="false"/>
                <w:i w:val="false"/>
                <w:color w:val="000000"/>
                <w:sz w:val="20"/>
              </w:rPr>
              <w:t>не имеющих</w:t>
            </w:r>
            <w:r>
              <w:br/>
            </w:r>
            <w:r>
              <w:rPr>
                <w:rFonts w:ascii="Times New Roman"/>
                <w:b w:val="false"/>
                <w:i w:val="false"/>
                <w:color w:val="000000"/>
                <w:sz w:val="20"/>
              </w:rPr>
              <w:t>
</w:t>
            </w:r>
            <w:r>
              <w:rPr>
                <w:rFonts w:ascii="Times New Roman"/>
                <w:b w:val="false"/>
                <w:i w:val="false"/>
                <w:color w:val="000000"/>
                <w:sz w:val="20"/>
              </w:rPr>
              <w:t>определенного места</w:t>
            </w:r>
            <w:r>
              <w:br/>
            </w:r>
            <w:r>
              <w:rPr>
                <w:rFonts w:ascii="Times New Roman"/>
                <w:b w:val="false"/>
                <w:i w:val="false"/>
                <w:color w:val="000000"/>
                <w:sz w:val="20"/>
              </w:rPr>
              <w:t>
</w:t>
            </w:r>
            <w:r>
              <w:rPr>
                <w:rFonts w:ascii="Times New Roman"/>
                <w:b w:val="false"/>
                <w:i w:val="false"/>
                <w:color w:val="000000"/>
                <w:sz w:val="20"/>
              </w:rPr>
              <w:t>жительства,</w:t>
            </w:r>
            <w:r>
              <w:br/>
            </w:r>
            <w:r>
              <w:rPr>
                <w:rFonts w:ascii="Times New Roman"/>
                <w:b w:val="false"/>
                <w:i w:val="false"/>
                <w:color w:val="000000"/>
                <w:sz w:val="20"/>
              </w:rPr>
              <w:t>
</w:t>
            </w:r>
            <w:r>
              <w:rPr>
                <w:rFonts w:ascii="Times New Roman"/>
                <w:b w:val="false"/>
                <w:i w:val="false"/>
                <w:color w:val="000000"/>
                <w:sz w:val="20"/>
              </w:rPr>
              <w:t>утративших социальные</w:t>
            </w:r>
            <w:r>
              <w:br/>
            </w:r>
            <w:r>
              <w:rPr>
                <w:rFonts w:ascii="Times New Roman"/>
                <w:b w:val="false"/>
                <w:i w:val="false"/>
                <w:color w:val="000000"/>
                <w:sz w:val="20"/>
              </w:rPr>
              <w:t>
</w:t>
            </w:r>
            <w:r>
              <w:rPr>
                <w:rFonts w:ascii="Times New Roman"/>
                <w:b w:val="false"/>
                <w:i w:val="false"/>
                <w:color w:val="000000"/>
                <w:sz w:val="20"/>
              </w:rPr>
              <w:t>связи, уделив особое</w:t>
            </w:r>
            <w:r>
              <w:br/>
            </w:r>
            <w:r>
              <w:rPr>
                <w:rFonts w:ascii="Times New Roman"/>
                <w:b w:val="false"/>
                <w:i w:val="false"/>
                <w:color w:val="000000"/>
                <w:sz w:val="20"/>
              </w:rPr>
              <w:t>
</w:t>
            </w:r>
            <w:r>
              <w:rPr>
                <w:rFonts w:ascii="Times New Roman"/>
                <w:b w:val="false"/>
                <w:i w:val="false"/>
                <w:color w:val="000000"/>
                <w:sz w:val="20"/>
              </w:rPr>
              <w:t>внимание</w:t>
            </w:r>
            <w:r>
              <w:br/>
            </w:r>
            <w:r>
              <w:rPr>
                <w:rFonts w:ascii="Times New Roman"/>
                <w:b w:val="false"/>
                <w:i w:val="false"/>
                <w:color w:val="000000"/>
                <w:sz w:val="20"/>
              </w:rPr>
              <w:t>
</w:t>
            </w:r>
            <w:r>
              <w:rPr>
                <w:rFonts w:ascii="Times New Roman"/>
                <w:b w:val="false"/>
                <w:i w:val="false"/>
                <w:color w:val="000000"/>
                <w:sz w:val="20"/>
              </w:rPr>
              <w:t>несовершеннолетним,</w:t>
            </w:r>
            <w:r>
              <w:br/>
            </w:r>
            <w:r>
              <w:rPr>
                <w:rFonts w:ascii="Times New Roman"/>
                <w:b w:val="false"/>
                <w:i w:val="false"/>
                <w:color w:val="000000"/>
                <w:sz w:val="20"/>
              </w:rPr>
              <w:t>
</w:t>
            </w:r>
            <w:r>
              <w:rPr>
                <w:rFonts w:ascii="Times New Roman"/>
                <w:b w:val="false"/>
                <w:i w:val="false"/>
                <w:color w:val="000000"/>
                <w:sz w:val="20"/>
              </w:rPr>
              <w:t>вернувшимся из</w:t>
            </w:r>
            <w:r>
              <w:br/>
            </w:r>
            <w:r>
              <w:rPr>
                <w:rFonts w:ascii="Times New Roman"/>
                <w:b w:val="false"/>
                <w:i w:val="false"/>
                <w:color w:val="000000"/>
                <w:sz w:val="20"/>
              </w:rPr>
              <w:t>
</w:t>
            </w:r>
            <w:r>
              <w:rPr>
                <w:rFonts w:ascii="Times New Roman"/>
                <w:b w:val="false"/>
                <w:i w:val="false"/>
                <w:color w:val="000000"/>
                <w:sz w:val="20"/>
              </w:rPr>
              <w:t>воспитательных</w:t>
            </w:r>
            <w:r>
              <w:br/>
            </w:r>
            <w:r>
              <w:rPr>
                <w:rFonts w:ascii="Times New Roman"/>
                <w:b w:val="false"/>
                <w:i w:val="false"/>
                <w:color w:val="000000"/>
                <w:sz w:val="20"/>
              </w:rPr>
              <w:t>
</w:t>
            </w:r>
            <w:r>
              <w:rPr>
                <w:rFonts w:ascii="Times New Roman"/>
                <w:b w:val="false"/>
                <w:i w:val="false"/>
                <w:color w:val="000000"/>
                <w:sz w:val="20"/>
              </w:rPr>
              <w:t>колоний и иным</w:t>
            </w:r>
            <w:r>
              <w:br/>
            </w:r>
            <w:r>
              <w:rPr>
                <w:rFonts w:ascii="Times New Roman"/>
                <w:b w:val="false"/>
                <w:i w:val="false"/>
                <w:color w:val="000000"/>
                <w:sz w:val="20"/>
              </w:rPr>
              <w:t>
</w:t>
            </w:r>
            <w:r>
              <w:rPr>
                <w:rFonts w:ascii="Times New Roman"/>
                <w:b w:val="false"/>
                <w:i w:val="false"/>
                <w:color w:val="000000"/>
                <w:sz w:val="20"/>
              </w:rPr>
              <w:t>подросткам,</w:t>
            </w:r>
            <w:r>
              <w:br/>
            </w:r>
            <w:r>
              <w:rPr>
                <w:rFonts w:ascii="Times New Roman"/>
                <w:b w:val="false"/>
                <w:i w:val="false"/>
                <w:color w:val="000000"/>
                <w:sz w:val="20"/>
              </w:rPr>
              <w:t>
</w:t>
            </w:r>
            <w:r>
              <w:rPr>
                <w:rFonts w:ascii="Times New Roman"/>
                <w:b w:val="false"/>
                <w:i w:val="false"/>
                <w:color w:val="000000"/>
                <w:sz w:val="20"/>
              </w:rPr>
              <w:t>оставшимся без</w:t>
            </w:r>
            <w:r>
              <w:br/>
            </w:r>
            <w:r>
              <w:rPr>
                <w:rFonts w:ascii="Times New Roman"/>
                <w:b w:val="false"/>
                <w:i w:val="false"/>
                <w:color w:val="000000"/>
                <w:sz w:val="20"/>
              </w:rPr>
              <w:t>
</w:t>
            </w:r>
            <w:r>
              <w:rPr>
                <w:rFonts w:ascii="Times New Roman"/>
                <w:b w:val="false"/>
                <w:i w:val="false"/>
                <w:color w:val="000000"/>
                <w:sz w:val="20"/>
              </w:rPr>
              <w:t>попечения родителей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вующие</w:t>
            </w:r>
            <w:r>
              <w:br/>
            </w:r>
            <w:r>
              <w:rPr>
                <w:rFonts w:ascii="Times New Roman"/>
                <w:b w:val="false"/>
                <w:i w:val="false"/>
                <w:color w:val="000000"/>
                <w:sz w:val="20"/>
              </w:rPr>
              <w:t>
</w:t>
            </w: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планы</w:t>
            </w:r>
            <w:r>
              <w:br/>
            </w:r>
            <w:r>
              <w:rPr>
                <w:rFonts w:ascii="Times New Roman"/>
                <w:b w:val="false"/>
                <w:i w:val="false"/>
                <w:color w:val="000000"/>
                <w:sz w:val="20"/>
              </w:rPr>
              <w:t>
</w:t>
            </w:r>
            <w:r>
              <w:rPr>
                <w:rFonts w:ascii="Times New Roman"/>
                <w:b w:val="false"/>
                <w:i w:val="false"/>
                <w:color w:val="000000"/>
                <w:sz w:val="20"/>
              </w:rPr>
              <w:t>работ</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27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вопросы</w:t>
            </w:r>
            <w:r>
              <w:br/>
            </w:r>
            <w:r>
              <w:rPr>
                <w:rFonts w:ascii="Times New Roman"/>
                <w:b w:val="false"/>
                <w:i w:val="false"/>
                <w:color w:val="000000"/>
                <w:sz w:val="20"/>
              </w:rPr>
              <w:t>
</w:t>
            </w:r>
            <w:r>
              <w:rPr>
                <w:rFonts w:ascii="Times New Roman"/>
                <w:b w:val="false"/>
                <w:i w:val="false"/>
                <w:color w:val="000000"/>
                <w:sz w:val="20"/>
              </w:rPr>
              <w:t>выделения квот</w:t>
            </w:r>
            <w:r>
              <w:br/>
            </w:r>
            <w:r>
              <w:rPr>
                <w:rFonts w:ascii="Times New Roman"/>
                <w:b w:val="false"/>
                <w:i w:val="false"/>
                <w:color w:val="000000"/>
                <w:sz w:val="20"/>
              </w:rPr>
              <w:t>
</w:t>
            </w:r>
            <w:r>
              <w:rPr>
                <w:rFonts w:ascii="Times New Roman"/>
                <w:b w:val="false"/>
                <w:i w:val="false"/>
                <w:color w:val="000000"/>
                <w:sz w:val="20"/>
              </w:rPr>
              <w:t>рабочих мест для</w:t>
            </w:r>
            <w:r>
              <w:br/>
            </w:r>
            <w:r>
              <w:rPr>
                <w:rFonts w:ascii="Times New Roman"/>
                <w:b w:val="false"/>
                <w:i w:val="false"/>
                <w:color w:val="000000"/>
                <w:sz w:val="20"/>
              </w:rPr>
              <w:t>
</w:t>
            </w:r>
            <w:r>
              <w:rPr>
                <w:rFonts w:ascii="Times New Roman"/>
                <w:b w:val="false"/>
                <w:i w:val="false"/>
                <w:color w:val="000000"/>
                <w:sz w:val="20"/>
              </w:rPr>
              <w:t>несовершеннолетних,</w:t>
            </w:r>
            <w:r>
              <w:br/>
            </w:r>
            <w:r>
              <w:rPr>
                <w:rFonts w:ascii="Times New Roman"/>
                <w:b w:val="false"/>
                <w:i w:val="false"/>
                <w:color w:val="000000"/>
                <w:sz w:val="20"/>
              </w:rPr>
              <w:t>
</w:t>
            </w:r>
            <w:r>
              <w:rPr>
                <w:rFonts w:ascii="Times New Roman"/>
                <w:b w:val="false"/>
                <w:i w:val="false"/>
                <w:color w:val="000000"/>
                <w:sz w:val="20"/>
              </w:rPr>
              <w:t>состоящих на учетах</w:t>
            </w:r>
            <w:r>
              <w:br/>
            </w:r>
            <w:r>
              <w:rPr>
                <w:rFonts w:ascii="Times New Roman"/>
                <w:b w:val="false"/>
                <w:i w:val="false"/>
                <w:color w:val="000000"/>
                <w:sz w:val="20"/>
              </w:rPr>
              <w:t>
</w:t>
            </w:r>
            <w:r>
              <w:rPr>
                <w:rFonts w:ascii="Times New Roman"/>
                <w:b w:val="false"/>
                <w:i w:val="false"/>
                <w:color w:val="000000"/>
                <w:sz w:val="20"/>
              </w:rPr>
              <w:t>органов внутренних</w:t>
            </w:r>
            <w:r>
              <w:br/>
            </w:r>
            <w:r>
              <w:rPr>
                <w:rFonts w:ascii="Times New Roman"/>
                <w:b w:val="false"/>
                <w:i w:val="false"/>
                <w:color w:val="000000"/>
                <w:sz w:val="20"/>
              </w:rPr>
              <w:t>
</w:t>
            </w:r>
            <w:r>
              <w:rPr>
                <w:rFonts w:ascii="Times New Roman"/>
                <w:b w:val="false"/>
                <w:i w:val="false"/>
                <w:color w:val="000000"/>
                <w:sz w:val="20"/>
              </w:rPr>
              <w:t>дел, малообеспеченных</w:t>
            </w:r>
            <w:r>
              <w:br/>
            </w:r>
            <w:r>
              <w:rPr>
                <w:rFonts w:ascii="Times New Roman"/>
                <w:b w:val="false"/>
                <w:i w:val="false"/>
                <w:color w:val="000000"/>
                <w:sz w:val="20"/>
              </w:rPr>
              <w:t>
</w:t>
            </w:r>
            <w:r>
              <w:rPr>
                <w:rFonts w:ascii="Times New Roman"/>
                <w:b w:val="false"/>
                <w:i w:val="false"/>
                <w:color w:val="000000"/>
                <w:sz w:val="20"/>
              </w:rPr>
              <w:t>и неблагополучных</w:t>
            </w:r>
            <w:r>
              <w:br/>
            </w:r>
            <w:r>
              <w:rPr>
                <w:rFonts w:ascii="Times New Roman"/>
                <w:b w:val="false"/>
                <w:i w:val="false"/>
                <w:color w:val="000000"/>
                <w:sz w:val="20"/>
              </w:rPr>
              <w:t>
</w:t>
            </w:r>
            <w:r>
              <w:rPr>
                <w:rFonts w:ascii="Times New Roman"/>
                <w:b w:val="false"/>
                <w:i w:val="false"/>
                <w:color w:val="000000"/>
                <w:sz w:val="20"/>
              </w:rPr>
              <w:t>семей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вующие</w:t>
            </w:r>
            <w:r>
              <w:br/>
            </w:r>
            <w:r>
              <w:rPr>
                <w:rFonts w:ascii="Times New Roman"/>
                <w:b w:val="false"/>
                <w:i w:val="false"/>
                <w:color w:val="000000"/>
                <w:sz w:val="20"/>
              </w:rPr>
              <w:t>
</w:t>
            </w:r>
            <w:r>
              <w:rPr>
                <w:rFonts w:ascii="Times New Roman"/>
                <w:b w:val="false"/>
                <w:i w:val="false"/>
                <w:color w:val="000000"/>
                <w:sz w:val="20"/>
              </w:rPr>
              <w:t>мероприятия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w:t>
            </w:r>
            <w:r>
              <w:br/>
            </w:r>
            <w:r>
              <w:rPr>
                <w:rFonts w:ascii="Times New Roman"/>
                <w:b w:val="false"/>
                <w:i w:val="false"/>
                <w:color w:val="000000"/>
                <w:sz w:val="20"/>
              </w:rPr>
              <w:t>
</w:t>
            </w:r>
            <w:r>
              <w:rPr>
                <w:rFonts w:ascii="Times New Roman"/>
                <w:b w:val="false"/>
                <w:i w:val="false"/>
                <w:color w:val="000000"/>
                <w:sz w:val="20"/>
              </w:rPr>
              <w:t>тально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27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w:t>
            </w:r>
            <w:r>
              <w:br/>
            </w:r>
            <w:r>
              <w:rPr>
                <w:rFonts w:ascii="Times New Roman"/>
                <w:b w:val="false"/>
                <w:i w:val="false"/>
                <w:color w:val="000000"/>
                <w:sz w:val="20"/>
              </w:rPr>
              <w:t>
</w:t>
            </w:r>
            <w:r>
              <w:rPr>
                <w:rFonts w:ascii="Times New Roman"/>
                <w:b w:val="false"/>
                <w:i w:val="false"/>
                <w:color w:val="000000"/>
                <w:sz w:val="20"/>
              </w:rPr>
              <w:t>внедрить систему</w:t>
            </w:r>
            <w:r>
              <w:br/>
            </w:r>
            <w:r>
              <w:rPr>
                <w:rFonts w:ascii="Times New Roman"/>
                <w:b w:val="false"/>
                <w:i w:val="false"/>
                <w:color w:val="000000"/>
                <w:sz w:val="20"/>
              </w:rPr>
              <w:t>
</w:t>
            </w:r>
            <w:r>
              <w:rPr>
                <w:rFonts w:ascii="Times New Roman"/>
                <w:b w:val="false"/>
                <w:i w:val="false"/>
                <w:color w:val="000000"/>
                <w:sz w:val="20"/>
              </w:rPr>
              <w:t>стимулирования</w:t>
            </w:r>
            <w:r>
              <w:br/>
            </w:r>
            <w:r>
              <w:rPr>
                <w:rFonts w:ascii="Times New Roman"/>
                <w:b w:val="false"/>
                <w:i w:val="false"/>
                <w:color w:val="000000"/>
                <w:sz w:val="20"/>
              </w:rPr>
              <w:t>
</w:t>
            </w:r>
            <w:r>
              <w:rPr>
                <w:rFonts w:ascii="Times New Roman"/>
                <w:b w:val="false"/>
                <w:i w:val="false"/>
                <w:color w:val="000000"/>
                <w:sz w:val="20"/>
              </w:rPr>
              <w:t>работодателей,</w:t>
            </w:r>
            <w:r>
              <w:br/>
            </w:r>
            <w:r>
              <w:rPr>
                <w:rFonts w:ascii="Times New Roman"/>
                <w:b w:val="false"/>
                <w:i w:val="false"/>
                <w:color w:val="000000"/>
                <w:sz w:val="20"/>
              </w:rPr>
              <w:t>
</w:t>
            </w:r>
            <w:r>
              <w:rPr>
                <w:rFonts w:ascii="Times New Roman"/>
                <w:b w:val="false"/>
                <w:i w:val="false"/>
                <w:color w:val="000000"/>
                <w:sz w:val="20"/>
              </w:rPr>
              <w:t>создающих рабочие</w:t>
            </w:r>
            <w:r>
              <w:br/>
            </w:r>
            <w:r>
              <w:rPr>
                <w:rFonts w:ascii="Times New Roman"/>
                <w:b w:val="false"/>
                <w:i w:val="false"/>
                <w:color w:val="000000"/>
                <w:sz w:val="20"/>
              </w:rPr>
              <w:t>
</w:t>
            </w:r>
            <w:r>
              <w:rPr>
                <w:rFonts w:ascii="Times New Roman"/>
                <w:b w:val="false"/>
                <w:i w:val="false"/>
                <w:color w:val="000000"/>
                <w:sz w:val="20"/>
              </w:rPr>
              <w:t>места для лиц,</w:t>
            </w:r>
            <w:r>
              <w:br/>
            </w:r>
            <w:r>
              <w:rPr>
                <w:rFonts w:ascii="Times New Roman"/>
                <w:b w:val="false"/>
                <w:i w:val="false"/>
                <w:color w:val="000000"/>
                <w:sz w:val="20"/>
              </w:rPr>
              <w:t>
</w:t>
            </w:r>
            <w:r>
              <w:rPr>
                <w:rFonts w:ascii="Times New Roman"/>
                <w:b w:val="false"/>
                <w:i w:val="false"/>
                <w:color w:val="000000"/>
                <w:sz w:val="20"/>
              </w:rPr>
              <w:t>освободившихся из</w:t>
            </w:r>
            <w:r>
              <w:br/>
            </w:r>
            <w:r>
              <w:rPr>
                <w:rFonts w:ascii="Times New Roman"/>
                <w:b w:val="false"/>
                <w:i w:val="false"/>
                <w:color w:val="000000"/>
                <w:sz w:val="20"/>
              </w:rPr>
              <w:t>
</w:t>
            </w:r>
            <w:r>
              <w:rPr>
                <w:rFonts w:ascii="Times New Roman"/>
                <w:b w:val="false"/>
                <w:i w:val="false"/>
                <w:color w:val="000000"/>
                <w:sz w:val="20"/>
              </w:rPr>
              <w:t>мест лишения свободы,</w:t>
            </w:r>
            <w:r>
              <w:br/>
            </w:r>
            <w:r>
              <w:rPr>
                <w:rFonts w:ascii="Times New Roman"/>
                <w:b w:val="false"/>
                <w:i w:val="false"/>
                <w:color w:val="000000"/>
                <w:sz w:val="20"/>
              </w:rPr>
              <w:t>
</w:t>
            </w:r>
            <w:r>
              <w:rPr>
                <w:rFonts w:ascii="Times New Roman"/>
                <w:b w:val="false"/>
                <w:i w:val="false"/>
                <w:color w:val="000000"/>
                <w:sz w:val="20"/>
              </w:rPr>
              <w:t>лиц с ограниченными</w:t>
            </w:r>
            <w:r>
              <w:br/>
            </w:r>
            <w:r>
              <w:rPr>
                <w:rFonts w:ascii="Times New Roman"/>
                <w:b w:val="false"/>
                <w:i w:val="false"/>
                <w:color w:val="000000"/>
                <w:sz w:val="20"/>
              </w:rPr>
              <w:t>
</w:t>
            </w:r>
            <w:r>
              <w:rPr>
                <w:rFonts w:ascii="Times New Roman"/>
                <w:b w:val="false"/>
                <w:i w:val="false"/>
                <w:color w:val="000000"/>
                <w:sz w:val="20"/>
              </w:rPr>
              <w:t>физическими</w:t>
            </w:r>
            <w:r>
              <w:br/>
            </w:r>
            <w:r>
              <w:rPr>
                <w:rFonts w:ascii="Times New Roman"/>
                <w:b w:val="false"/>
                <w:i w:val="false"/>
                <w:color w:val="000000"/>
                <w:sz w:val="20"/>
              </w:rPr>
              <w:t>
</w:t>
            </w:r>
            <w:r>
              <w:rPr>
                <w:rFonts w:ascii="Times New Roman"/>
                <w:b w:val="false"/>
                <w:i w:val="false"/>
                <w:color w:val="000000"/>
                <w:sz w:val="20"/>
              </w:rPr>
              <w:t>возможностями,</w:t>
            </w:r>
            <w:r>
              <w:br/>
            </w:r>
            <w:r>
              <w:rPr>
                <w:rFonts w:ascii="Times New Roman"/>
                <w:b w:val="false"/>
                <w:i w:val="false"/>
                <w:color w:val="000000"/>
                <w:sz w:val="20"/>
              </w:rPr>
              <w:t>
</w:t>
            </w:r>
            <w:r>
              <w:rPr>
                <w:rFonts w:ascii="Times New Roman"/>
                <w:b w:val="false"/>
                <w:i w:val="false"/>
                <w:color w:val="000000"/>
                <w:sz w:val="20"/>
              </w:rPr>
              <w:t>выпускников</w:t>
            </w:r>
            <w:r>
              <w:br/>
            </w:r>
            <w:r>
              <w:rPr>
                <w:rFonts w:ascii="Times New Roman"/>
                <w:b w:val="false"/>
                <w:i w:val="false"/>
                <w:color w:val="000000"/>
                <w:sz w:val="20"/>
              </w:rPr>
              <w:t>
</w:t>
            </w:r>
            <w:r>
              <w:rPr>
                <w:rFonts w:ascii="Times New Roman"/>
                <w:b w:val="false"/>
                <w:i w:val="false"/>
                <w:color w:val="000000"/>
                <w:sz w:val="20"/>
              </w:rPr>
              <w:t>интернатных</w:t>
            </w:r>
            <w:r>
              <w:br/>
            </w:r>
            <w:r>
              <w:rPr>
                <w:rFonts w:ascii="Times New Roman"/>
                <w:b w:val="false"/>
                <w:i w:val="false"/>
                <w:color w:val="000000"/>
                <w:sz w:val="20"/>
              </w:rPr>
              <w:t>
</w:t>
            </w:r>
            <w:r>
              <w:rPr>
                <w:rFonts w:ascii="Times New Roman"/>
                <w:b w:val="false"/>
                <w:i w:val="false"/>
                <w:color w:val="000000"/>
                <w:sz w:val="20"/>
              </w:rPr>
              <w:t>учреждений и детских</w:t>
            </w:r>
            <w:r>
              <w:br/>
            </w:r>
            <w:r>
              <w:rPr>
                <w:rFonts w:ascii="Times New Roman"/>
                <w:b w:val="false"/>
                <w:i w:val="false"/>
                <w:color w:val="000000"/>
                <w:sz w:val="20"/>
              </w:rPr>
              <w:t>
</w:t>
            </w:r>
            <w:r>
              <w:rPr>
                <w:rFonts w:ascii="Times New Roman"/>
                <w:b w:val="false"/>
                <w:i w:val="false"/>
                <w:color w:val="000000"/>
                <w:sz w:val="20"/>
              </w:rPr>
              <w:t>домов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вующие</w:t>
            </w:r>
            <w:r>
              <w:br/>
            </w:r>
            <w:r>
              <w:rPr>
                <w:rFonts w:ascii="Times New Roman"/>
                <w:b w:val="false"/>
                <w:i w:val="false"/>
                <w:color w:val="000000"/>
                <w:sz w:val="20"/>
              </w:rPr>
              <w:t>
</w:t>
            </w:r>
            <w:r>
              <w:rPr>
                <w:rFonts w:ascii="Times New Roman"/>
                <w:b w:val="false"/>
                <w:i w:val="false"/>
                <w:color w:val="000000"/>
                <w:sz w:val="20"/>
              </w:rPr>
              <w:t>мероприятия,</w:t>
            </w:r>
            <w:r>
              <w:br/>
            </w:r>
            <w:r>
              <w:rPr>
                <w:rFonts w:ascii="Times New Roman"/>
                <w:b w:val="false"/>
                <w:i w:val="false"/>
                <w:color w:val="000000"/>
                <w:sz w:val="20"/>
              </w:rPr>
              <w:t>
</w:t>
            </w:r>
            <w:r>
              <w:rPr>
                <w:rFonts w:ascii="Times New Roman"/>
                <w:b w:val="false"/>
                <w:i w:val="false"/>
                <w:color w:val="000000"/>
                <w:sz w:val="20"/>
              </w:rPr>
              <w:t>планы</w:t>
            </w:r>
            <w:r>
              <w:br/>
            </w:r>
            <w:r>
              <w:rPr>
                <w:rFonts w:ascii="Times New Roman"/>
                <w:b w:val="false"/>
                <w:i w:val="false"/>
                <w:color w:val="000000"/>
                <w:sz w:val="20"/>
              </w:rPr>
              <w:t>
</w:t>
            </w:r>
            <w:r>
              <w:rPr>
                <w:rFonts w:ascii="Times New Roman"/>
                <w:b w:val="false"/>
                <w:i w:val="false"/>
                <w:color w:val="000000"/>
                <w:sz w:val="20"/>
              </w:rPr>
              <w:t>работ</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14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Проработка с</w:t>
            </w:r>
            <w:r>
              <w:br/>
            </w:r>
            <w:r>
              <w:rPr>
                <w:rFonts w:ascii="Times New Roman"/>
                <w:b w:val="false"/>
                <w:i w:val="false"/>
                <w:color w:val="000000"/>
                <w:sz w:val="20"/>
              </w:rPr>
              <w:t>
</w:t>
            </w:r>
            <w:r>
              <w:rPr>
                <w:rFonts w:ascii="Times New Roman"/>
                <w:b w:val="false"/>
                <w:i w:val="false"/>
                <w:color w:val="000000"/>
                <w:sz w:val="20"/>
              </w:rPr>
              <w:t>неправительственными</w:t>
            </w:r>
            <w:r>
              <w:br/>
            </w:r>
            <w:r>
              <w:rPr>
                <w:rFonts w:ascii="Times New Roman"/>
                <w:b w:val="false"/>
                <w:i w:val="false"/>
                <w:color w:val="000000"/>
                <w:sz w:val="20"/>
              </w:rPr>
              <w:t>
</w:t>
            </w:r>
            <w:r>
              <w:rPr>
                <w:rFonts w:ascii="Times New Roman"/>
                <w:b w:val="false"/>
                <w:i w:val="false"/>
                <w:color w:val="000000"/>
                <w:sz w:val="20"/>
              </w:rPr>
              <w:t>организациями</w:t>
            </w:r>
            <w:r>
              <w:br/>
            </w:r>
            <w:r>
              <w:rPr>
                <w:rFonts w:ascii="Times New Roman"/>
                <w:b w:val="false"/>
                <w:i w:val="false"/>
                <w:color w:val="000000"/>
                <w:sz w:val="20"/>
              </w:rPr>
              <w:t>
</w:t>
            </w:r>
            <w:r>
              <w:rPr>
                <w:rFonts w:ascii="Times New Roman"/>
                <w:b w:val="false"/>
                <w:i w:val="false"/>
                <w:color w:val="000000"/>
                <w:sz w:val="20"/>
              </w:rPr>
              <w:t>вопросов создания</w:t>
            </w:r>
            <w:r>
              <w:br/>
            </w:r>
            <w:r>
              <w:rPr>
                <w:rFonts w:ascii="Times New Roman"/>
                <w:b w:val="false"/>
                <w:i w:val="false"/>
                <w:color w:val="000000"/>
                <w:sz w:val="20"/>
              </w:rPr>
              <w:t>
</w:t>
            </w:r>
            <w:r>
              <w:rPr>
                <w:rFonts w:ascii="Times New Roman"/>
                <w:b w:val="false"/>
                <w:i w:val="false"/>
                <w:color w:val="000000"/>
                <w:sz w:val="20"/>
              </w:rPr>
              <w:t>дополнительных</w:t>
            </w:r>
            <w:r>
              <w:br/>
            </w:r>
            <w:r>
              <w:rPr>
                <w:rFonts w:ascii="Times New Roman"/>
                <w:b w:val="false"/>
                <w:i w:val="false"/>
                <w:color w:val="000000"/>
                <w:sz w:val="20"/>
              </w:rPr>
              <w:t>
</w:t>
            </w:r>
            <w:r>
              <w:rPr>
                <w:rFonts w:ascii="Times New Roman"/>
                <w:b w:val="false"/>
                <w:i w:val="false"/>
                <w:color w:val="000000"/>
                <w:sz w:val="20"/>
              </w:rPr>
              <w:t>кризис</w:t>
            </w:r>
            <w:r>
              <w:rPr>
                <w:rFonts w:ascii="Times New Roman"/>
                <w:b w:val="false"/>
                <w:i w:val="false"/>
                <w:color w:val="000000"/>
                <w:sz w:val="20"/>
              </w:rPr>
              <w:t>ных центров для</w:t>
            </w:r>
            <w:r>
              <w:br/>
            </w:r>
            <w:r>
              <w:rPr>
                <w:rFonts w:ascii="Times New Roman"/>
                <w:b w:val="false"/>
                <w:i w:val="false"/>
                <w:color w:val="000000"/>
                <w:sz w:val="20"/>
              </w:rPr>
              <w:t>
</w:t>
            </w:r>
            <w:r>
              <w:rPr>
                <w:rFonts w:ascii="Times New Roman"/>
                <w:b w:val="false"/>
                <w:i w:val="false"/>
                <w:color w:val="000000"/>
                <w:sz w:val="20"/>
              </w:rPr>
              <w:t>несовершеннолетних,</w:t>
            </w:r>
            <w:r>
              <w:br/>
            </w:r>
            <w:r>
              <w:rPr>
                <w:rFonts w:ascii="Times New Roman"/>
                <w:b w:val="false"/>
                <w:i w:val="false"/>
                <w:color w:val="000000"/>
                <w:sz w:val="20"/>
              </w:rPr>
              <w:t>
</w:t>
            </w:r>
            <w:r>
              <w:rPr>
                <w:rFonts w:ascii="Times New Roman"/>
                <w:b w:val="false"/>
                <w:i w:val="false"/>
                <w:color w:val="000000"/>
                <w:sz w:val="20"/>
              </w:rPr>
              <w:t>оказавшихся в трудной</w:t>
            </w:r>
            <w:r>
              <w:br/>
            </w:r>
            <w:r>
              <w:rPr>
                <w:rFonts w:ascii="Times New Roman"/>
                <w:b w:val="false"/>
                <w:i w:val="false"/>
                <w:color w:val="000000"/>
                <w:sz w:val="20"/>
              </w:rPr>
              <w:t>
</w:t>
            </w:r>
            <w:r>
              <w:rPr>
                <w:rFonts w:ascii="Times New Roman"/>
                <w:b w:val="false"/>
                <w:i w:val="false"/>
                <w:color w:val="000000"/>
                <w:sz w:val="20"/>
              </w:rPr>
              <w:t>жизненной ситуации,</w:t>
            </w:r>
            <w:r>
              <w:br/>
            </w:r>
            <w:r>
              <w:rPr>
                <w:rFonts w:ascii="Times New Roman"/>
                <w:b w:val="false"/>
                <w:i w:val="false"/>
                <w:color w:val="000000"/>
                <w:sz w:val="20"/>
              </w:rPr>
              <w:t>
</w:t>
            </w:r>
            <w:r>
              <w:rPr>
                <w:rFonts w:ascii="Times New Roman"/>
                <w:b w:val="false"/>
                <w:i w:val="false"/>
                <w:color w:val="000000"/>
                <w:sz w:val="20"/>
              </w:rPr>
              <w:t>оказание им</w:t>
            </w:r>
            <w:r>
              <w:br/>
            </w:r>
            <w:r>
              <w:rPr>
                <w:rFonts w:ascii="Times New Roman"/>
                <w:b w:val="false"/>
                <w:i w:val="false"/>
                <w:color w:val="000000"/>
                <w:sz w:val="20"/>
              </w:rPr>
              <w:t>
</w:t>
            </w:r>
            <w:r>
              <w:rPr>
                <w:rFonts w:ascii="Times New Roman"/>
                <w:b w:val="false"/>
                <w:i w:val="false"/>
                <w:color w:val="000000"/>
                <w:sz w:val="20"/>
              </w:rPr>
              <w:t>психологической</w:t>
            </w:r>
            <w:r>
              <w:br/>
            </w:r>
            <w:r>
              <w:rPr>
                <w:rFonts w:ascii="Times New Roman"/>
                <w:b w:val="false"/>
                <w:i w:val="false"/>
                <w:color w:val="000000"/>
                <w:sz w:val="20"/>
              </w:rPr>
              <w:t>
</w:t>
            </w:r>
            <w:r>
              <w:rPr>
                <w:rFonts w:ascii="Times New Roman"/>
                <w:b w:val="false"/>
                <w:i w:val="false"/>
                <w:color w:val="000000"/>
                <w:sz w:val="20"/>
              </w:rPr>
              <w:t>помощи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вующие</w:t>
            </w:r>
            <w:r>
              <w:br/>
            </w:r>
            <w:r>
              <w:rPr>
                <w:rFonts w:ascii="Times New Roman"/>
                <w:b w:val="false"/>
                <w:i w:val="false"/>
                <w:color w:val="000000"/>
                <w:sz w:val="20"/>
              </w:rPr>
              <w:t>
</w:t>
            </w:r>
            <w:r>
              <w:rPr>
                <w:rFonts w:ascii="Times New Roman"/>
                <w:b w:val="false"/>
                <w:i w:val="false"/>
                <w:color w:val="000000"/>
                <w:sz w:val="20"/>
              </w:rPr>
              <w:t>мероприя-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соглашения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w:t>
            </w:r>
            <w:r>
              <w:br/>
            </w:r>
            <w:r>
              <w:rPr>
                <w:rFonts w:ascii="Times New Roman"/>
                <w:b w:val="false"/>
                <w:i w:val="false"/>
                <w:color w:val="000000"/>
                <w:sz w:val="20"/>
              </w:rPr>
              <w:t>
</w:t>
            </w:r>
            <w:r>
              <w:rPr>
                <w:rFonts w:ascii="Times New Roman"/>
                <w:b w:val="false"/>
                <w:i w:val="false"/>
                <w:color w:val="000000"/>
                <w:sz w:val="20"/>
              </w:rPr>
              <w:t>опубликование</w:t>
            </w:r>
            <w:r>
              <w:br/>
            </w:r>
            <w:r>
              <w:rPr>
                <w:rFonts w:ascii="Times New Roman"/>
                <w:b w:val="false"/>
                <w:i w:val="false"/>
                <w:color w:val="000000"/>
                <w:sz w:val="20"/>
              </w:rPr>
              <w:t>
</w:t>
            </w:r>
            <w:r>
              <w:rPr>
                <w:rFonts w:ascii="Times New Roman"/>
                <w:b w:val="false"/>
                <w:i w:val="false"/>
                <w:color w:val="000000"/>
                <w:sz w:val="20"/>
              </w:rPr>
              <w:t>сборника</w:t>
            </w:r>
            <w:r>
              <w:br/>
            </w:r>
            <w:r>
              <w:rPr>
                <w:rFonts w:ascii="Times New Roman"/>
                <w:b w:val="false"/>
                <w:i w:val="false"/>
                <w:color w:val="000000"/>
                <w:sz w:val="20"/>
              </w:rPr>
              <w:t>
</w:t>
            </w:r>
            <w:r>
              <w:rPr>
                <w:rFonts w:ascii="Times New Roman"/>
                <w:b w:val="false"/>
                <w:i w:val="false"/>
                <w:color w:val="000000"/>
                <w:sz w:val="20"/>
              </w:rPr>
              <w:t>законодательства по</w:t>
            </w:r>
            <w:r>
              <w:br/>
            </w:r>
            <w:r>
              <w:rPr>
                <w:rFonts w:ascii="Times New Roman"/>
                <w:b w:val="false"/>
                <w:i w:val="false"/>
                <w:color w:val="000000"/>
                <w:sz w:val="20"/>
              </w:rPr>
              <w:t>
</w:t>
            </w:r>
            <w:r>
              <w:rPr>
                <w:rFonts w:ascii="Times New Roman"/>
                <w:b w:val="false"/>
                <w:i w:val="false"/>
                <w:color w:val="000000"/>
                <w:sz w:val="20"/>
              </w:rPr>
              <w:t>вопросам профилактики</w:t>
            </w:r>
            <w:r>
              <w:br/>
            </w:r>
            <w:r>
              <w:rPr>
                <w:rFonts w:ascii="Times New Roman"/>
                <w:b w:val="false"/>
                <w:i w:val="false"/>
                <w:color w:val="000000"/>
                <w:sz w:val="20"/>
              </w:rPr>
              <w:t>
</w:t>
            </w:r>
            <w:r>
              <w:rPr>
                <w:rFonts w:ascii="Times New Roman"/>
                <w:b w:val="false"/>
                <w:i w:val="false"/>
                <w:color w:val="000000"/>
                <w:sz w:val="20"/>
              </w:rPr>
              <w:t>безнадзорности и</w:t>
            </w:r>
            <w:r>
              <w:br/>
            </w:r>
            <w:r>
              <w:rPr>
                <w:rFonts w:ascii="Times New Roman"/>
                <w:b w:val="false"/>
                <w:i w:val="false"/>
                <w:color w:val="000000"/>
                <w:sz w:val="20"/>
              </w:rPr>
              <w:t>
</w:t>
            </w:r>
            <w:r>
              <w:rPr>
                <w:rFonts w:ascii="Times New Roman"/>
                <w:b w:val="false"/>
                <w:i w:val="false"/>
                <w:color w:val="000000"/>
                <w:sz w:val="20"/>
              </w:rPr>
              <w:t>правонарушений среди</w:t>
            </w:r>
            <w:r>
              <w:br/>
            </w:r>
            <w:r>
              <w:rPr>
                <w:rFonts w:ascii="Times New Roman"/>
                <w:b w:val="false"/>
                <w:i w:val="false"/>
                <w:color w:val="000000"/>
                <w:sz w:val="20"/>
              </w:rPr>
              <w:t>
</w:t>
            </w:r>
            <w:r>
              <w:rPr>
                <w:rFonts w:ascii="Times New Roman"/>
                <w:b w:val="false"/>
                <w:i w:val="false"/>
                <w:color w:val="000000"/>
                <w:sz w:val="20"/>
              </w:rPr>
              <w:t>несовершеннолетних,</w:t>
            </w:r>
            <w:r>
              <w:br/>
            </w:r>
            <w:r>
              <w:rPr>
                <w:rFonts w:ascii="Times New Roman"/>
                <w:b w:val="false"/>
                <w:i w:val="false"/>
                <w:color w:val="000000"/>
                <w:sz w:val="20"/>
              </w:rPr>
              <w:t>
</w:t>
            </w:r>
            <w:r>
              <w:rPr>
                <w:rFonts w:ascii="Times New Roman"/>
                <w:b w:val="false"/>
                <w:i w:val="false"/>
                <w:color w:val="000000"/>
                <w:sz w:val="20"/>
              </w:rPr>
              <w:t>защиты их прав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Сборник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МОН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правовой и</w:t>
            </w:r>
            <w:r>
              <w:br/>
            </w:r>
            <w:r>
              <w:rPr>
                <w:rFonts w:ascii="Times New Roman"/>
                <w:b w:val="false"/>
                <w:i w:val="false"/>
                <w:color w:val="000000"/>
                <w:sz w:val="20"/>
              </w:rPr>
              <w:t>
</w:t>
            </w:r>
            <w:r>
              <w:rPr>
                <w:rFonts w:ascii="Times New Roman"/>
                <w:b w:val="false"/>
                <w:i w:val="false"/>
                <w:color w:val="000000"/>
                <w:sz w:val="20"/>
              </w:rPr>
              <w:t>консультационной</w:t>
            </w:r>
            <w:r>
              <w:br/>
            </w:r>
            <w:r>
              <w:rPr>
                <w:rFonts w:ascii="Times New Roman"/>
                <w:b w:val="false"/>
                <w:i w:val="false"/>
                <w:color w:val="000000"/>
                <w:sz w:val="20"/>
              </w:rPr>
              <w:t>
</w:t>
            </w:r>
            <w:r>
              <w:rPr>
                <w:rFonts w:ascii="Times New Roman"/>
                <w:b w:val="false"/>
                <w:i w:val="false"/>
                <w:color w:val="000000"/>
                <w:sz w:val="20"/>
              </w:rPr>
              <w:t>помощи родителям или</w:t>
            </w:r>
            <w:r>
              <w:br/>
            </w:r>
            <w:r>
              <w:rPr>
                <w:rFonts w:ascii="Times New Roman"/>
                <w:b w:val="false"/>
                <w:i w:val="false"/>
                <w:color w:val="000000"/>
                <w:sz w:val="20"/>
              </w:rPr>
              <w:t>
</w:t>
            </w:r>
            <w:r>
              <w:rPr>
                <w:rFonts w:ascii="Times New Roman"/>
                <w:b w:val="false"/>
                <w:i w:val="false"/>
                <w:color w:val="000000"/>
                <w:sz w:val="20"/>
              </w:rPr>
              <w:t>лицам, их заменяющим,</w:t>
            </w:r>
            <w:r>
              <w:br/>
            </w:r>
            <w:r>
              <w:rPr>
                <w:rFonts w:ascii="Times New Roman"/>
                <w:b w:val="false"/>
                <w:i w:val="false"/>
                <w:color w:val="000000"/>
                <w:sz w:val="20"/>
              </w:rPr>
              <w:t>
</w:t>
            </w:r>
            <w:r>
              <w:rPr>
                <w:rFonts w:ascii="Times New Roman"/>
                <w:b w:val="false"/>
                <w:i w:val="false"/>
                <w:color w:val="000000"/>
                <w:sz w:val="20"/>
              </w:rPr>
              <w:t>находящимся в трудной</w:t>
            </w:r>
            <w:r>
              <w:br/>
            </w:r>
            <w:r>
              <w:rPr>
                <w:rFonts w:ascii="Times New Roman"/>
                <w:b w:val="false"/>
                <w:i w:val="false"/>
                <w:color w:val="000000"/>
                <w:sz w:val="20"/>
              </w:rPr>
              <w:t>
</w:t>
            </w:r>
            <w:r>
              <w:rPr>
                <w:rFonts w:ascii="Times New Roman"/>
                <w:b w:val="false"/>
                <w:i w:val="false"/>
                <w:color w:val="000000"/>
                <w:sz w:val="20"/>
              </w:rPr>
              <w:t>жизненной ситуации, в</w:t>
            </w:r>
            <w:r>
              <w:br/>
            </w:r>
            <w:r>
              <w:rPr>
                <w:rFonts w:ascii="Times New Roman"/>
                <w:b w:val="false"/>
                <w:i w:val="false"/>
                <w:color w:val="000000"/>
                <w:sz w:val="20"/>
              </w:rPr>
              <w:t>
</w:t>
            </w:r>
            <w:r>
              <w:rPr>
                <w:rFonts w:ascii="Times New Roman"/>
                <w:b w:val="false"/>
                <w:i w:val="false"/>
                <w:color w:val="000000"/>
                <w:sz w:val="20"/>
              </w:rPr>
              <w:t>вопросах охраны прав</w:t>
            </w:r>
            <w:r>
              <w:br/>
            </w:r>
            <w:r>
              <w:rPr>
                <w:rFonts w:ascii="Times New Roman"/>
                <w:b w:val="false"/>
                <w:i w:val="false"/>
                <w:color w:val="000000"/>
                <w:sz w:val="20"/>
              </w:rPr>
              <w:t>
</w:t>
            </w:r>
            <w:r>
              <w:rPr>
                <w:rFonts w:ascii="Times New Roman"/>
                <w:b w:val="false"/>
                <w:i w:val="false"/>
                <w:color w:val="000000"/>
                <w:sz w:val="20"/>
              </w:rPr>
              <w:t>и защиты интересов</w:t>
            </w:r>
            <w:r>
              <w:br/>
            </w:r>
            <w:r>
              <w:rPr>
                <w:rFonts w:ascii="Times New Roman"/>
                <w:b w:val="false"/>
                <w:i w:val="false"/>
                <w:color w:val="000000"/>
                <w:sz w:val="20"/>
              </w:rPr>
              <w:t>
</w:t>
            </w:r>
            <w:r>
              <w:rPr>
                <w:rFonts w:ascii="Times New Roman"/>
                <w:b w:val="false"/>
                <w:i w:val="false"/>
                <w:color w:val="000000"/>
                <w:sz w:val="20"/>
              </w:rPr>
              <w:t>детей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семинары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МЮ</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тематических бесед и</w:t>
            </w:r>
            <w:r>
              <w:br/>
            </w:r>
            <w:r>
              <w:rPr>
                <w:rFonts w:ascii="Times New Roman"/>
                <w:b w:val="false"/>
                <w:i w:val="false"/>
                <w:color w:val="000000"/>
                <w:sz w:val="20"/>
              </w:rPr>
              <w:t>
</w:t>
            </w:r>
            <w:r>
              <w:rPr>
                <w:rFonts w:ascii="Times New Roman"/>
                <w:b w:val="false"/>
                <w:i w:val="false"/>
                <w:color w:val="000000"/>
                <w:sz w:val="20"/>
              </w:rPr>
              <w:t>лекций с привлечением</w:t>
            </w:r>
            <w:r>
              <w:br/>
            </w:r>
            <w:r>
              <w:rPr>
                <w:rFonts w:ascii="Times New Roman"/>
                <w:b w:val="false"/>
                <w:i w:val="false"/>
                <w:color w:val="000000"/>
                <w:sz w:val="20"/>
              </w:rPr>
              <w:t>
</w:t>
            </w:r>
            <w:r>
              <w:rPr>
                <w:rFonts w:ascii="Times New Roman"/>
                <w:b w:val="false"/>
                <w:i w:val="false"/>
                <w:color w:val="000000"/>
                <w:sz w:val="20"/>
              </w:rPr>
              <w:t>ученых-правоведов,</w:t>
            </w:r>
            <w:r>
              <w:br/>
            </w:r>
            <w:r>
              <w:rPr>
                <w:rFonts w:ascii="Times New Roman"/>
                <w:b w:val="false"/>
                <w:i w:val="false"/>
                <w:color w:val="000000"/>
                <w:sz w:val="20"/>
              </w:rPr>
              <w:t>
</w:t>
            </w:r>
            <w:r>
              <w:rPr>
                <w:rFonts w:ascii="Times New Roman"/>
                <w:b w:val="false"/>
                <w:i w:val="false"/>
                <w:color w:val="000000"/>
                <w:sz w:val="20"/>
              </w:rPr>
              <w:t>представителей</w:t>
            </w:r>
            <w:r>
              <w:br/>
            </w:r>
            <w:r>
              <w:rPr>
                <w:rFonts w:ascii="Times New Roman"/>
                <w:b w:val="false"/>
                <w:i w:val="false"/>
                <w:color w:val="000000"/>
                <w:sz w:val="20"/>
              </w:rPr>
              <w:t>
</w:t>
            </w:r>
            <w:r>
              <w:rPr>
                <w:rFonts w:ascii="Times New Roman"/>
                <w:b w:val="false"/>
                <w:i w:val="false"/>
                <w:color w:val="000000"/>
                <w:sz w:val="20"/>
              </w:rPr>
              <w:t>юстиции, прокуратуры</w:t>
            </w:r>
            <w:r>
              <w:br/>
            </w:r>
            <w:r>
              <w:rPr>
                <w:rFonts w:ascii="Times New Roman"/>
                <w:b w:val="false"/>
                <w:i w:val="false"/>
                <w:color w:val="000000"/>
                <w:sz w:val="20"/>
              </w:rPr>
              <w:t>
</w:t>
            </w:r>
            <w:r>
              <w:rPr>
                <w:rFonts w:ascii="Times New Roman"/>
                <w:b w:val="false"/>
                <w:i w:val="false"/>
                <w:color w:val="000000"/>
                <w:sz w:val="20"/>
              </w:rPr>
              <w:t>по разъяснению норм</w:t>
            </w:r>
            <w:r>
              <w:br/>
            </w:r>
            <w:r>
              <w:rPr>
                <w:rFonts w:ascii="Times New Roman"/>
                <w:b w:val="false"/>
                <w:i w:val="false"/>
                <w:color w:val="000000"/>
                <w:sz w:val="20"/>
              </w:rPr>
              <w:t>
</w:t>
            </w:r>
            <w:r>
              <w:rPr>
                <w:rFonts w:ascii="Times New Roman"/>
                <w:b w:val="false"/>
                <w:i w:val="false"/>
                <w:color w:val="000000"/>
                <w:sz w:val="20"/>
              </w:rPr>
              <w:t>административного и</w:t>
            </w:r>
            <w:r>
              <w:br/>
            </w:r>
            <w:r>
              <w:rPr>
                <w:rFonts w:ascii="Times New Roman"/>
                <w:b w:val="false"/>
                <w:i w:val="false"/>
                <w:color w:val="000000"/>
                <w:sz w:val="20"/>
              </w:rPr>
              <w:t>
</w:t>
            </w:r>
            <w:r>
              <w:rPr>
                <w:rFonts w:ascii="Times New Roman"/>
                <w:b w:val="false"/>
                <w:i w:val="false"/>
                <w:color w:val="000000"/>
                <w:sz w:val="20"/>
              </w:rPr>
              <w:t>уголовного</w:t>
            </w:r>
            <w:r>
              <w:br/>
            </w:r>
            <w:r>
              <w:rPr>
                <w:rFonts w:ascii="Times New Roman"/>
                <w:b w:val="false"/>
                <w:i w:val="false"/>
                <w:color w:val="000000"/>
                <w:sz w:val="20"/>
              </w:rPr>
              <w:t>
</w:t>
            </w:r>
            <w:r>
              <w:rPr>
                <w:rFonts w:ascii="Times New Roman"/>
                <w:b w:val="false"/>
                <w:i w:val="false"/>
                <w:color w:val="000000"/>
                <w:sz w:val="20"/>
              </w:rPr>
              <w:t>законодательства</w:t>
            </w:r>
            <w:r>
              <w:br/>
            </w:r>
            <w:r>
              <w:rPr>
                <w:rFonts w:ascii="Times New Roman"/>
                <w:b w:val="false"/>
                <w:i w:val="false"/>
                <w:color w:val="000000"/>
                <w:sz w:val="20"/>
              </w:rPr>
              <w:t>
</w:t>
            </w:r>
            <w:r>
              <w:rPr>
                <w:rFonts w:ascii="Times New Roman"/>
                <w:b w:val="false"/>
                <w:i w:val="false"/>
                <w:color w:val="000000"/>
                <w:sz w:val="20"/>
              </w:rPr>
              <w:t>среди учащихся</w:t>
            </w:r>
            <w:r>
              <w:br/>
            </w:r>
            <w:r>
              <w:rPr>
                <w:rFonts w:ascii="Times New Roman"/>
                <w:b w:val="false"/>
                <w:i w:val="false"/>
                <w:color w:val="000000"/>
                <w:sz w:val="20"/>
              </w:rPr>
              <w:t>
</w:t>
            </w:r>
            <w:r>
              <w:rPr>
                <w:rFonts w:ascii="Times New Roman"/>
                <w:b w:val="false"/>
                <w:i w:val="false"/>
                <w:color w:val="000000"/>
                <w:sz w:val="20"/>
              </w:rPr>
              <w:t>общеобразовательных</w:t>
            </w:r>
            <w:r>
              <w:br/>
            </w:r>
            <w:r>
              <w:rPr>
                <w:rFonts w:ascii="Times New Roman"/>
                <w:b w:val="false"/>
                <w:i w:val="false"/>
                <w:color w:val="000000"/>
                <w:sz w:val="20"/>
              </w:rPr>
              <w:t>
</w:t>
            </w:r>
            <w:r>
              <w:rPr>
                <w:rFonts w:ascii="Times New Roman"/>
                <w:b w:val="false"/>
                <w:i w:val="false"/>
                <w:color w:val="000000"/>
                <w:sz w:val="20"/>
              </w:rPr>
              <w:t>школ</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Лекции,</w:t>
            </w:r>
            <w:r>
              <w:br/>
            </w:r>
            <w:r>
              <w:rPr>
                <w:rFonts w:ascii="Times New Roman"/>
                <w:b w:val="false"/>
                <w:i w:val="false"/>
                <w:color w:val="000000"/>
                <w:sz w:val="20"/>
              </w:rPr>
              <w:t>
</w:t>
            </w:r>
            <w:r>
              <w:rPr>
                <w:rFonts w:ascii="Times New Roman"/>
                <w:b w:val="false"/>
                <w:i w:val="false"/>
                <w:color w:val="000000"/>
                <w:sz w:val="20"/>
              </w:rPr>
              <w:t>семинары,</w:t>
            </w:r>
            <w:r>
              <w:br/>
            </w:r>
            <w:r>
              <w:rPr>
                <w:rFonts w:ascii="Times New Roman"/>
                <w:b w:val="false"/>
                <w:i w:val="false"/>
                <w:color w:val="000000"/>
                <w:sz w:val="20"/>
              </w:rPr>
              <w:t>
</w:t>
            </w:r>
            <w:r>
              <w:rPr>
                <w:rFonts w:ascii="Times New Roman"/>
                <w:b w:val="false"/>
                <w:i w:val="false"/>
                <w:color w:val="000000"/>
                <w:sz w:val="20"/>
              </w:rPr>
              <w:t>беседы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 xml:space="preserve">ГП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МЮ</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комплексных проверок</w:t>
            </w:r>
            <w:r>
              <w:br/>
            </w:r>
            <w:r>
              <w:rPr>
                <w:rFonts w:ascii="Times New Roman"/>
                <w:b w:val="false"/>
                <w:i w:val="false"/>
                <w:color w:val="000000"/>
                <w:sz w:val="20"/>
              </w:rPr>
              <w:t>
</w:t>
            </w:r>
            <w:r>
              <w:rPr>
                <w:rFonts w:ascii="Times New Roman"/>
                <w:b w:val="false"/>
                <w:i w:val="false"/>
                <w:color w:val="000000"/>
                <w:sz w:val="20"/>
              </w:rPr>
              <w:t>учебных заведений с</w:t>
            </w:r>
            <w:r>
              <w:br/>
            </w:r>
            <w:r>
              <w:rPr>
                <w:rFonts w:ascii="Times New Roman"/>
                <w:b w:val="false"/>
                <w:i w:val="false"/>
                <w:color w:val="000000"/>
                <w:sz w:val="20"/>
              </w:rPr>
              <w:t>
</w:t>
            </w:r>
            <w:r>
              <w:rPr>
                <w:rFonts w:ascii="Times New Roman"/>
                <w:b w:val="false"/>
                <w:i w:val="false"/>
                <w:color w:val="000000"/>
                <w:sz w:val="20"/>
              </w:rPr>
              <w:t>неблагополучной</w:t>
            </w:r>
            <w:r>
              <w:br/>
            </w:r>
            <w:r>
              <w:rPr>
                <w:rFonts w:ascii="Times New Roman"/>
                <w:b w:val="false"/>
                <w:i w:val="false"/>
                <w:color w:val="000000"/>
                <w:sz w:val="20"/>
              </w:rPr>
              <w:t>
</w:t>
            </w:r>
            <w:r>
              <w:rPr>
                <w:rFonts w:ascii="Times New Roman"/>
                <w:b w:val="false"/>
                <w:i w:val="false"/>
                <w:color w:val="000000"/>
                <w:sz w:val="20"/>
              </w:rPr>
              <w:t>криминогенной</w:t>
            </w:r>
            <w:r>
              <w:br/>
            </w:r>
            <w:r>
              <w:rPr>
                <w:rFonts w:ascii="Times New Roman"/>
                <w:b w:val="false"/>
                <w:i w:val="false"/>
                <w:color w:val="000000"/>
                <w:sz w:val="20"/>
              </w:rPr>
              <w:t>
</w:t>
            </w:r>
            <w:r>
              <w:rPr>
                <w:rFonts w:ascii="Times New Roman"/>
                <w:b w:val="false"/>
                <w:i w:val="false"/>
                <w:color w:val="000000"/>
                <w:sz w:val="20"/>
              </w:rPr>
              <w:t>обстановкой с</w:t>
            </w:r>
            <w:r>
              <w:br/>
            </w:r>
            <w:r>
              <w:rPr>
                <w:rFonts w:ascii="Times New Roman"/>
                <w:b w:val="false"/>
                <w:i w:val="false"/>
                <w:color w:val="000000"/>
                <w:sz w:val="20"/>
              </w:rPr>
              <w:t>
</w:t>
            </w:r>
            <w:r>
              <w:rPr>
                <w:rFonts w:ascii="Times New Roman"/>
                <w:b w:val="false"/>
                <w:i w:val="false"/>
                <w:color w:val="000000"/>
                <w:sz w:val="20"/>
              </w:rPr>
              <w:t>рассмотрением</w:t>
            </w:r>
            <w:r>
              <w:br/>
            </w:r>
            <w:r>
              <w:rPr>
                <w:rFonts w:ascii="Times New Roman"/>
                <w:b w:val="false"/>
                <w:i w:val="false"/>
                <w:color w:val="000000"/>
                <w:sz w:val="20"/>
              </w:rPr>
              <w:t>
</w:t>
            </w:r>
            <w:r>
              <w:rPr>
                <w:rFonts w:ascii="Times New Roman"/>
                <w:b w:val="false"/>
                <w:i w:val="false"/>
                <w:color w:val="000000"/>
                <w:sz w:val="20"/>
              </w:rPr>
              <w:t>результатов на</w:t>
            </w:r>
            <w:r>
              <w:br/>
            </w:r>
            <w:r>
              <w:rPr>
                <w:rFonts w:ascii="Times New Roman"/>
                <w:b w:val="false"/>
                <w:i w:val="false"/>
                <w:color w:val="000000"/>
                <w:sz w:val="20"/>
              </w:rPr>
              <w:t>
</w:t>
            </w:r>
            <w:r>
              <w:rPr>
                <w:rFonts w:ascii="Times New Roman"/>
                <w:b w:val="false"/>
                <w:i w:val="false"/>
                <w:color w:val="000000"/>
                <w:sz w:val="20"/>
              </w:rPr>
              <w:t>заседаниях</w:t>
            </w:r>
            <w:r>
              <w:br/>
            </w:r>
            <w:r>
              <w:rPr>
                <w:rFonts w:ascii="Times New Roman"/>
                <w:b w:val="false"/>
                <w:i w:val="false"/>
                <w:color w:val="000000"/>
                <w:sz w:val="20"/>
              </w:rPr>
              <w:t>
</w:t>
            </w:r>
            <w:r>
              <w:rPr>
                <w:rFonts w:ascii="Times New Roman"/>
                <w:b w:val="false"/>
                <w:i w:val="false"/>
                <w:color w:val="000000"/>
                <w:sz w:val="20"/>
              </w:rPr>
              <w:t>региональных комиссий</w:t>
            </w:r>
            <w:r>
              <w:br/>
            </w:r>
            <w:r>
              <w:rPr>
                <w:rFonts w:ascii="Times New Roman"/>
                <w:b w:val="false"/>
                <w:i w:val="false"/>
                <w:color w:val="000000"/>
                <w:sz w:val="20"/>
              </w:rPr>
              <w:t>
</w:t>
            </w:r>
            <w:r>
              <w:rPr>
                <w:rFonts w:ascii="Times New Roman"/>
                <w:b w:val="false"/>
                <w:i w:val="false"/>
                <w:color w:val="000000"/>
                <w:sz w:val="20"/>
              </w:rPr>
              <w:t>по делам</w:t>
            </w:r>
            <w:r>
              <w:br/>
            </w:r>
            <w:r>
              <w:rPr>
                <w:rFonts w:ascii="Times New Roman"/>
                <w:b w:val="false"/>
                <w:i w:val="false"/>
                <w:color w:val="000000"/>
                <w:sz w:val="20"/>
              </w:rPr>
              <w:t>
</w:t>
            </w:r>
            <w:r>
              <w:rPr>
                <w:rFonts w:ascii="Times New Roman"/>
                <w:b w:val="false"/>
                <w:i w:val="false"/>
                <w:color w:val="000000"/>
                <w:sz w:val="20"/>
              </w:rPr>
              <w:t>несовершеннолетних и</w:t>
            </w:r>
            <w:r>
              <w:br/>
            </w:r>
            <w:r>
              <w:rPr>
                <w:rFonts w:ascii="Times New Roman"/>
                <w:b w:val="false"/>
                <w:i w:val="false"/>
                <w:color w:val="000000"/>
                <w:sz w:val="20"/>
              </w:rPr>
              <w:t>
</w:t>
            </w:r>
            <w:r>
              <w:rPr>
                <w:rFonts w:ascii="Times New Roman"/>
                <w:b w:val="false"/>
                <w:i w:val="false"/>
                <w:color w:val="000000"/>
                <w:sz w:val="20"/>
              </w:rPr>
              <w:t>защите их прав и</w:t>
            </w:r>
            <w:r>
              <w:br/>
            </w:r>
            <w:r>
              <w:rPr>
                <w:rFonts w:ascii="Times New Roman"/>
                <w:b w:val="false"/>
                <w:i w:val="false"/>
                <w:color w:val="000000"/>
                <w:sz w:val="20"/>
              </w:rPr>
              <w:t>
</w:t>
            </w:r>
            <w:r>
              <w:rPr>
                <w:rFonts w:ascii="Times New Roman"/>
                <w:b w:val="false"/>
                <w:i w:val="false"/>
                <w:color w:val="000000"/>
                <w:sz w:val="20"/>
              </w:rPr>
              <w:t>органов образования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проверки,</w:t>
            </w:r>
            <w:r>
              <w:br/>
            </w:r>
            <w:r>
              <w:rPr>
                <w:rFonts w:ascii="Times New Roman"/>
                <w:b w:val="false"/>
                <w:i w:val="false"/>
                <w:color w:val="000000"/>
                <w:sz w:val="20"/>
              </w:rPr>
              <w:t>
</w:t>
            </w:r>
            <w:r>
              <w:rPr>
                <w:rFonts w:ascii="Times New Roman"/>
                <w:b w:val="false"/>
                <w:i w:val="false"/>
                <w:color w:val="000000"/>
                <w:sz w:val="20"/>
              </w:rPr>
              <w:t>протокола</w:t>
            </w:r>
            <w:r>
              <w:br/>
            </w:r>
            <w:r>
              <w:rPr>
                <w:rFonts w:ascii="Times New Roman"/>
                <w:b w:val="false"/>
                <w:i w:val="false"/>
                <w:color w:val="000000"/>
                <w:sz w:val="20"/>
              </w:rPr>
              <w:t>
</w:t>
            </w:r>
            <w:r>
              <w:rPr>
                <w:rFonts w:ascii="Times New Roman"/>
                <w:b w:val="false"/>
                <w:i w:val="false"/>
                <w:color w:val="000000"/>
                <w:sz w:val="20"/>
              </w:rPr>
              <w:t>заседаний</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 xml:space="preserve">ГП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работы</w:t>
            </w:r>
            <w:r>
              <w:br/>
            </w:r>
            <w:r>
              <w:rPr>
                <w:rFonts w:ascii="Times New Roman"/>
                <w:b w:val="false"/>
                <w:i w:val="false"/>
                <w:color w:val="000000"/>
                <w:sz w:val="20"/>
              </w:rPr>
              <w:t>
</w:t>
            </w:r>
            <w:r>
              <w:rPr>
                <w:rFonts w:ascii="Times New Roman"/>
                <w:b w:val="false"/>
                <w:i w:val="false"/>
                <w:color w:val="000000"/>
                <w:sz w:val="20"/>
              </w:rPr>
              <w:t>по выявлению детей и</w:t>
            </w:r>
            <w:r>
              <w:br/>
            </w:r>
            <w:r>
              <w:rPr>
                <w:rFonts w:ascii="Times New Roman"/>
                <w:b w:val="false"/>
                <w:i w:val="false"/>
                <w:color w:val="000000"/>
                <w:sz w:val="20"/>
              </w:rPr>
              <w:t>
</w:t>
            </w:r>
            <w:r>
              <w:rPr>
                <w:rFonts w:ascii="Times New Roman"/>
                <w:b w:val="false"/>
                <w:i w:val="false"/>
                <w:color w:val="000000"/>
                <w:sz w:val="20"/>
              </w:rPr>
              <w:t>подростков, не</w:t>
            </w:r>
            <w:r>
              <w:br/>
            </w:r>
            <w:r>
              <w:rPr>
                <w:rFonts w:ascii="Times New Roman"/>
                <w:b w:val="false"/>
                <w:i w:val="false"/>
                <w:color w:val="000000"/>
                <w:sz w:val="20"/>
              </w:rPr>
              <w:t>
</w:t>
            </w:r>
            <w:r>
              <w:rPr>
                <w:rFonts w:ascii="Times New Roman"/>
                <w:b w:val="false"/>
                <w:i w:val="false"/>
                <w:color w:val="000000"/>
                <w:sz w:val="20"/>
              </w:rPr>
              <w:t>посещающих школы,</w:t>
            </w:r>
            <w:r>
              <w:br/>
            </w:r>
            <w:r>
              <w:rPr>
                <w:rFonts w:ascii="Times New Roman"/>
                <w:b w:val="false"/>
                <w:i w:val="false"/>
                <w:color w:val="000000"/>
                <w:sz w:val="20"/>
              </w:rPr>
              <w:t>
</w:t>
            </w:r>
            <w:r>
              <w:rPr>
                <w:rFonts w:ascii="Times New Roman"/>
                <w:b w:val="false"/>
                <w:i w:val="false"/>
                <w:color w:val="000000"/>
                <w:sz w:val="20"/>
              </w:rPr>
              <w:t>лицеи и гимназии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вующих</w:t>
            </w:r>
            <w:r>
              <w:br/>
            </w:r>
            <w:r>
              <w:rPr>
                <w:rFonts w:ascii="Times New Roman"/>
                <w:b w:val="false"/>
                <w:i w:val="false"/>
                <w:color w:val="000000"/>
                <w:sz w:val="20"/>
              </w:rPr>
              <w:t>
</w:t>
            </w:r>
            <w:r>
              <w:rPr>
                <w:rFonts w:ascii="Times New Roman"/>
                <w:b w:val="false"/>
                <w:i w:val="false"/>
                <w:color w:val="000000"/>
                <w:sz w:val="20"/>
              </w:rPr>
              <w:t>рейдов</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262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оздоровительного</w:t>
            </w:r>
            <w:r>
              <w:br/>
            </w:r>
            <w:r>
              <w:rPr>
                <w:rFonts w:ascii="Times New Roman"/>
                <w:b w:val="false"/>
                <w:i w:val="false"/>
                <w:color w:val="000000"/>
                <w:sz w:val="20"/>
              </w:rPr>
              <w:t>
</w:t>
            </w:r>
            <w:r>
              <w:rPr>
                <w:rFonts w:ascii="Times New Roman"/>
                <w:b w:val="false"/>
                <w:i w:val="false"/>
                <w:color w:val="000000"/>
                <w:sz w:val="20"/>
              </w:rPr>
              <w:t>отдыха на период</w:t>
            </w:r>
            <w:r>
              <w:br/>
            </w:r>
            <w:r>
              <w:rPr>
                <w:rFonts w:ascii="Times New Roman"/>
                <w:b w:val="false"/>
                <w:i w:val="false"/>
                <w:color w:val="000000"/>
                <w:sz w:val="20"/>
              </w:rPr>
              <w:t>
</w:t>
            </w:r>
            <w:r>
              <w:rPr>
                <w:rFonts w:ascii="Times New Roman"/>
                <w:b w:val="false"/>
                <w:i w:val="false"/>
                <w:color w:val="000000"/>
                <w:sz w:val="20"/>
              </w:rPr>
              <w:t>проведения школьных</w:t>
            </w:r>
            <w:r>
              <w:br/>
            </w:r>
            <w:r>
              <w:rPr>
                <w:rFonts w:ascii="Times New Roman"/>
                <w:b w:val="false"/>
                <w:i w:val="false"/>
                <w:color w:val="000000"/>
                <w:sz w:val="20"/>
              </w:rPr>
              <w:t>
</w:t>
            </w:r>
            <w:r>
              <w:rPr>
                <w:rFonts w:ascii="Times New Roman"/>
                <w:b w:val="false"/>
                <w:i w:val="false"/>
                <w:color w:val="000000"/>
                <w:sz w:val="20"/>
              </w:rPr>
              <w:t xml:space="preserve">каникул </w:t>
            </w:r>
            <w:r>
              <w:rPr>
                <w:rFonts w:ascii="Times New Roman"/>
                <w:b w:val="false"/>
                <w:i w:val="false"/>
                <w:color w:val="000000"/>
                <w:sz w:val="20"/>
              </w:rPr>
              <w:t>подростков,</w:t>
            </w:r>
            <w:r>
              <w:br/>
            </w:r>
            <w:r>
              <w:rPr>
                <w:rFonts w:ascii="Times New Roman"/>
                <w:b w:val="false"/>
                <w:i w:val="false"/>
                <w:color w:val="000000"/>
                <w:sz w:val="20"/>
              </w:rPr>
              <w:t>
</w:t>
            </w:r>
            <w:r>
              <w:rPr>
                <w:rFonts w:ascii="Times New Roman"/>
                <w:b w:val="false"/>
                <w:i w:val="false"/>
                <w:color w:val="000000"/>
                <w:sz w:val="20"/>
              </w:rPr>
              <w:t>проживающих в</w:t>
            </w:r>
            <w:r>
              <w:br/>
            </w:r>
            <w:r>
              <w:rPr>
                <w:rFonts w:ascii="Times New Roman"/>
                <w:b w:val="false"/>
                <w:i w:val="false"/>
                <w:color w:val="000000"/>
                <w:sz w:val="20"/>
              </w:rPr>
              <w:t>
</w:t>
            </w:r>
            <w:r>
              <w:rPr>
                <w:rFonts w:ascii="Times New Roman"/>
                <w:b w:val="false"/>
                <w:i w:val="false"/>
                <w:color w:val="000000"/>
                <w:sz w:val="20"/>
              </w:rPr>
              <w:t>неблагополучных и</w:t>
            </w:r>
            <w:r>
              <w:br/>
            </w:r>
            <w:r>
              <w:rPr>
                <w:rFonts w:ascii="Times New Roman"/>
                <w:b w:val="false"/>
                <w:i w:val="false"/>
                <w:color w:val="000000"/>
                <w:sz w:val="20"/>
              </w:rPr>
              <w:t>
</w:t>
            </w:r>
            <w:r>
              <w:rPr>
                <w:rFonts w:ascii="Times New Roman"/>
                <w:b w:val="false"/>
                <w:i w:val="false"/>
                <w:color w:val="000000"/>
                <w:sz w:val="20"/>
              </w:rPr>
              <w:t>малообеспеченных</w:t>
            </w:r>
            <w:r>
              <w:br/>
            </w:r>
            <w:r>
              <w:rPr>
                <w:rFonts w:ascii="Times New Roman"/>
                <w:b w:val="false"/>
                <w:i w:val="false"/>
                <w:color w:val="000000"/>
                <w:sz w:val="20"/>
              </w:rPr>
              <w:t>
</w:t>
            </w:r>
            <w:r>
              <w:rPr>
                <w:rFonts w:ascii="Times New Roman"/>
                <w:b w:val="false"/>
                <w:i w:val="false"/>
                <w:color w:val="000000"/>
                <w:sz w:val="20"/>
              </w:rPr>
              <w:t>семьях, а также</w:t>
            </w:r>
            <w:r>
              <w:br/>
            </w:r>
            <w:r>
              <w:rPr>
                <w:rFonts w:ascii="Times New Roman"/>
                <w:b w:val="false"/>
                <w:i w:val="false"/>
                <w:color w:val="000000"/>
                <w:sz w:val="20"/>
              </w:rPr>
              <w:t>
</w:t>
            </w:r>
            <w:r>
              <w:rPr>
                <w:rFonts w:ascii="Times New Roman"/>
                <w:b w:val="false"/>
                <w:i w:val="false"/>
                <w:color w:val="000000"/>
                <w:sz w:val="20"/>
              </w:rPr>
              <w:t>состоящих на</w:t>
            </w:r>
            <w:r>
              <w:br/>
            </w:r>
            <w:r>
              <w:rPr>
                <w:rFonts w:ascii="Times New Roman"/>
                <w:b w:val="false"/>
                <w:i w:val="false"/>
                <w:color w:val="000000"/>
                <w:sz w:val="20"/>
              </w:rPr>
              <w:t>
</w:t>
            </w:r>
            <w:r>
              <w:rPr>
                <w:rFonts w:ascii="Times New Roman"/>
                <w:b w:val="false"/>
                <w:i w:val="false"/>
                <w:color w:val="000000"/>
                <w:sz w:val="20"/>
              </w:rPr>
              <w:t>учете в органах</w:t>
            </w:r>
            <w:r>
              <w:br/>
            </w:r>
            <w:r>
              <w:rPr>
                <w:rFonts w:ascii="Times New Roman"/>
                <w:b w:val="false"/>
                <w:i w:val="false"/>
                <w:color w:val="000000"/>
                <w:sz w:val="20"/>
              </w:rPr>
              <w:t>
</w:t>
            </w:r>
            <w:r>
              <w:rPr>
                <w:rFonts w:ascii="Times New Roman"/>
                <w:b w:val="false"/>
                <w:i w:val="false"/>
                <w:color w:val="000000"/>
                <w:sz w:val="20"/>
              </w:rPr>
              <w:t>внутренних дел</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вующие</w:t>
            </w:r>
            <w:r>
              <w:br/>
            </w:r>
            <w:r>
              <w:rPr>
                <w:rFonts w:ascii="Times New Roman"/>
                <w:b w:val="false"/>
                <w:i w:val="false"/>
                <w:color w:val="000000"/>
                <w:sz w:val="20"/>
              </w:rPr>
              <w:t>
</w:t>
            </w:r>
            <w:r>
              <w:rPr>
                <w:rFonts w:ascii="Times New Roman"/>
                <w:b w:val="false"/>
                <w:i w:val="false"/>
                <w:color w:val="000000"/>
                <w:sz w:val="20"/>
              </w:rPr>
              <w:t>мероприя-</w:t>
            </w:r>
            <w:r>
              <w:br/>
            </w:r>
            <w:r>
              <w:rPr>
                <w:rFonts w:ascii="Times New Roman"/>
                <w:b w:val="false"/>
                <w:i w:val="false"/>
                <w:color w:val="000000"/>
                <w:sz w:val="20"/>
              </w:rPr>
              <w:t>
</w:t>
            </w:r>
            <w:r>
              <w:rPr>
                <w:rFonts w:ascii="Times New Roman"/>
                <w:b w:val="false"/>
                <w:i w:val="false"/>
                <w:color w:val="000000"/>
                <w:sz w:val="20"/>
              </w:rPr>
              <w:t>тия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 в</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школьных</w:t>
            </w:r>
            <w:r>
              <w:br/>
            </w:r>
            <w:r>
              <w:rPr>
                <w:rFonts w:ascii="Times New Roman"/>
                <w:b w:val="false"/>
                <w:i w:val="false"/>
                <w:color w:val="000000"/>
                <w:sz w:val="20"/>
              </w:rPr>
              <w:t>
</w:t>
            </w:r>
            <w:r>
              <w:rPr>
                <w:rFonts w:ascii="Times New Roman"/>
                <w:b w:val="false"/>
                <w:i w:val="false"/>
                <w:color w:val="000000"/>
                <w:sz w:val="20"/>
              </w:rPr>
              <w:t>каникул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 детей,</w:t>
            </w:r>
            <w:r>
              <w:br/>
            </w:r>
            <w:r>
              <w:rPr>
                <w:rFonts w:ascii="Times New Roman"/>
                <w:b w:val="false"/>
                <w:i w:val="false"/>
                <w:color w:val="000000"/>
                <w:sz w:val="20"/>
              </w:rPr>
              <w:t>
</w:t>
            </w:r>
            <w:r>
              <w:rPr>
                <w:rFonts w:ascii="Times New Roman"/>
                <w:b w:val="false"/>
                <w:i w:val="false"/>
                <w:color w:val="000000"/>
                <w:sz w:val="20"/>
              </w:rPr>
              <w:t>находящихся в трудной</w:t>
            </w:r>
            <w:r>
              <w:br/>
            </w:r>
            <w:r>
              <w:rPr>
                <w:rFonts w:ascii="Times New Roman"/>
                <w:b w:val="false"/>
                <w:i w:val="false"/>
                <w:color w:val="000000"/>
                <w:sz w:val="20"/>
              </w:rPr>
              <w:t>
</w:t>
            </w:r>
            <w:r>
              <w:rPr>
                <w:rFonts w:ascii="Times New Roman"/>
                <w:b w:val="false"/>
                <w:i w:val="false"/>
                <w:color w:val="000000"/>
                <w:sz w:val="20"/>
              </w:rPr>
              <w:t>жизненной ситуации, к</w:t>
            </w:r>
            <w:r>
              <w:br/>
            </w:r>
            <w:r>
              <w:rPr>
                <w:rFonts w:ascii="Times New Roman"/>
                <w:b w:val="false"/>
                <w:i w:val="false"/>
                <w:color w:val="000000"/>
                <w:sz w:val="20"/>
              </w:rPr>
              <w:t>
</w:t>
            </w:r>
            <w:r>
              <w:rPr>
                <w:rFonts w:ascii="Times New Roman"/>
                <w:b w:val="false"/>
                <w:i w:val="false"/>
                <w:color w:val="000000"/>
                <w:sz w:val="20"/>
              </w:rPr>
              <w:t>занятиям физической</w:t>
            </w:r>
            <w:r>
              <w:br/>
            </w:r>
            <w:r>
              <w:rPr>
                <w:rFonts w:ascii="Times New Roman"/>
                <w:b w:val="false"/>
                <w:i w:val="false"/>
                <w:color w:val="000000"/>
                <w:sz w:val="20"/>
              </w:rPr>
              <w:t>
</w:t>
            </w:r>
            <w:r>
              <w:rPr>
                <w:rFonts w:ascii="Times New Roman"/>
                <w:b w:val="false"/>
                <w:i w:val="false"/>
                <w:color w:val="000000"/>
                <w:sz w:val="20"/>
              </w:rPr>
              <w:t>культуры и спортом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спортивных</w:t>
            </w:r>
            <w:r>
              <w:br/>
            </w:r>
            <w:r>
              <w:rPr>
                <w:rFonts w:ascii="Times New Roman"/>
                <w:b w:val="false"/>
                <w:i w:val="false"/>
                <w:color w:val="000000"/>
                <w:sz w:val="20"/>
              </w:rPr>
              <w:t>
</w:t>
            </w:r>
            <w:r>
              <w:rPr>
                <w:rFonts w:ascii="Times New Roman"/>
                <w:b w:val="false"/>
                <w:i w:val="false"/>
                <w:color w:val="000000"/>
                <w:sz w:val="20"/>
              </w:rPr>
              <w:t>мероприя-</w:t>
            </w:r>
            <w:r>
              <w:br/>
            </w:r>
            <w:r>
              <w:rPr>
                <w:rFonts w:ascii="Times New Roman"/>
                <w:b w:val="false"/>
                <w:i w:val="false"/>
                <w:color w:val="000000"/>
                <w:sz w:val="20"/>
              </w:rPr>
              <w:t>
</w:t>
            </w:r>
            <w:r>
              <w:rPr>
                <w:rFonts w:ascii="Times New Roman"/>
                <w:b w:val="false"/>
                <w:i w:val="false"/>
                <w:color w:val="000000"/>
                <w:sz w:val="20"/>
              </w:rPr>
              <w:t>тий</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МТС</w:t>
            </w:r>
            <w:r>
              <w:br/>
            </w:r>
            <w:r>
              <w:rPr>
                <w:rFonts w:ascii="Times New Roman"/>
                <w:b w:val="false"/>
                <w:i w:val="false"/>
                <w:color w:val="000000"/>
                <w:sz w:val="20"/>
              </w:rPr>
              <w:t>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19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регулярных</w:t>
            </w:r>
            <w:r>
              <w:br/>
            </w:r>
            <w:r>
              <w:rPr>
                <w:rFonts w:ascii="Times New Roman"/>
                <w:b w:val="false"/>
                <w:i w:val="false"/>
                <w:color w:val="000000"/>
                <w:sz w:val="20"/>
              </w:rPr>
              <w:t>
</w:t>
            </w:r>
            <w:r>
              <w:rPr>
                <w:rFonts w:ascii="Times New Roman"/>
                <w:b w:val="false"/>
                <w:i w:val="false"/>
                <w:color w:val="000000"/>
                <w:sz w:val="20"/>
              </w:rPr>
              <w:t>рейдов по контролю за</w:t>
            </w:r>
            <w:r>
              <w:br/>
            </w:r>
            <w:r>
              <w:rPr>
                <w:rFonts w:ascii="Times New Roman"/>
                <w:b w:val="false"/>
                <w:i w:val="false"/>
                <w:color w:val="000000"/>
                <w:sz w:val="20"/>
              </w:rPr>
              <w:t>
</w:t>
            </w:r>
            <w:r>
              <w:rPr>
                <w:rFonts w:ascii="Times New Roman"/>
                <w:b w:val="false"/>
                <w:i w:val="false"/>
                <w:color w:val="000000"/>
                <w:sz w:val="20"/>
              </w:rPr>
              <w:t>исполнением</w:t>
            </w:r>
            <w:r>
              <w:br/>
            </w:r>
            <w:r>
              <w:rPr>
                <w:rFonts w:ascii="Times New Roman"/>
                <w:b w:val="false"/>
                <w:i w:val="false"/>
                <w:color w:val="000000"/>
                <w:sz w:val="20"/>
              </w:rPr>
              <w:t>
</w:t>
            </w:r>
            <w:r>
              <w:rPr>
                <w:rFonts w:ascii="Times New Roman"/>
                <w:b w:val="false"/>
                <w:i w:val="false"/>
                <w:color w:val="000000"/>
                <w:sz w:val="20"/>
              </w:rPr>
              <w:t>требований</w:t>
            </w:r>
            <w:r>
              <w:br/>
            </w:r>
            <w:r>
              <w:rPr>
                <w:rFonts w:ascii="Times New Roman"/>
                <w:b w:val="false"/>
                <w:i w:val="false"/>
                <w:color w:val="000000"/>
                <w:sz w:val="20"/>
              </w:rPr>
              <w:t>
</w:t>
            </w:r>
            <w:r>
              <w:rPr>
                <w:rFonts w:ascii="Times New Roman"/>
                <w:b w:val="false"/>
                <w:i w:val="false"/>
                <w:color w:val="000000"/>
                <w:sz w:val="20"/>
              </w:rPr>
              <w:t>законодательных актов</w:t>
            </w:r>
            <w:r>
              <w:br/>
            </w:r>
            <w:r>
              <w:rPr>
                <w:rFonts w:ascii="Times New Roman"/>
                <w:b w:val="false"/>
                <w:i w:val="false"/>
                <w:color w:val="000000"/>
                <w:sz w:val="20"/>
              </w:rPr>
              <w:t>
</w:t>
            </w:r>
            <w:r>
              <w:rPr>
                <w:rFonts w:ascii="Times New Roman"/>
                <w:b w:val="false"/>
                <w:i w:val="false"/>
                <w:color w:val="000000"/>
                <w:sz w:val="20"/>
              </w:rPr>
              <w:t>о запрете нахождения</w:t>
            </w:r>
            <w:r>
              <w:br/>
            </w:r>
            <w:r>
              <w:rPr>
                <w:rFonts w:ascii="Times New Roman"/>
                <w:b w:val="false"/>
                <w:i w:val="false"/>
                <w:color w:val="000000"/>
                <w:sz w:val="20"/>
              </w:rPr>
              <w:t>
</w:t>
            </w:r>
            <w:r>
              <w:rPr>
                <w:rFonts w:ascii="Times New Roman"/>
                <w:b w:val="false"/>
                <w:i w:val="false"/>
                <w:color w:val="000000"/>
                <w:sz w:val="20"/>
              </w:rPr>
              <w:t>несовершеннолетних в</w:t>
            </w:r>
            <w:r>
              <w:br/>
            </w:r>
            <w:r>
              <w:rPr>
                <w:rFonts w:ascii="Times New Roman"/>
                <w:b w:val="false"/>
                <w:i w:val="false"/>
                <w:color w:val="000000"/>
                <w:sz w:val="20"/>
              </w:rPr>
              <w:t>
</w:t>
            </w:r>
            <w:r>
              <w:rPr>
                <w:rFonts w:ascii="Times New Roman"/>
                <w:b w:val="false"/>
                <w:i w:val="false"/>
                <w:color w:val="000000"/>
                <w:sz w:val="20"/>
              </w:rPr>
              <w:t>увеселительных</w:t>
            </w:r>
            <w:r>
              <w:br/>
            </w:r>
            <w:r>
              <w:rPr>
                <w:rFonts w:ascii="Times New Roman"/>
                <w:b w:val="false"/>
                <w:i w:val="false"/>
                <w:color w:val="000000"/>
                <w:sz w:val="20"/>
              </w:rPr>
              <w:t>
</w:t>
            </w:r>
            <w:r>
              <w:rPr>
                <w:rFonts w:ascii="Times New Roman"/>
                <w:b w:val="false"/>
                <w:i w:val="false"/>
                <w:color w:val="000000"/>
                <w:sz w:val="20"/>
              </w:rPr>
              <w:t>заведениях в ночное</w:t>
            </w:r>
            <w:r>
              <w:br/>
            </w:r>
            <w:r>
              <w:rPr>
                <w:rFonts w:ascii="Times New Roman"/>
                <w:b w:val="false"/>
                <w:i w:val="false"/>
                <w:color w:val="000000"/>
                <w:sz w:val="20"/>
              </w:rPr>
              <w:t>
</w:t>
            </w:r>
            <w:r>
              <w:rPr>
                <w:rFonts w:ascii="Times New Roman"/>
                <w:b w:val="false"/>
                <w:i w:val="false"/>
                <w:color w:val="000000"/>
                <w:sz w:val="20"/>
              </w:rPr>
              <w:t>время, а также</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несовершеннолетним</w:t>
            </w:r>
            <w:r>
              <w:br/>
            </w:r>
            <w:r>
              <w:rPr>
                <w:rFonts w:ascii="Times New Roman"/>
                <w:b w:val="false"/>
                <w:i w:val="false"/>
                <w:color w:val="000000"/>
                <w:sz w:val="20"/>
              </w:rPr>
              <w:t>
</w:t>
            </w:r>
            <w:r>
              <w:rPr>
                <w:rFonts w:ascii="Times New Roman"/>
                <w:b w:val="false"/>
                <w:i w:val="false"/>
                <w:color w:val="000000"/>
                <w:sz w:val="20"/>
              </w:rPr>
              <w:t>алкогольной и</w:t>
            </w:r>
            <w:r>
              <w:br/>
            </w:r>
            <w:r>
              <w:rPr>
                <w:rFonts w:ascii="Times New Roman"/>
                <w:b w:val="false"/>
                <w:i w:val="false"/>
                <w:color w:val="000000"/>
                <w:sz w:val="20"/>
              </w:rPr>
              <w:t>
</w:t>
            </w:r>
            <w:r>
              <w:rPr>
                <w:rFonts w:ascii="Times New Roman"/>
                <w:b w:val="false"/>
                <w:i w:val="false"/>
                <w:color w:val="000000"/>
                <w:sz w:val="20"/>
              </w:rPr>
              <w:t>табачной продукции с</w:t>
            </w:r>
            <w:r>
              <w:br/>
            </w:r>
            <w:r>
              <w:rPr>
                <w:rFonts w:ascii="Times New Roman"/>
                <w:b w:val="false"/>
                <w:i w:val="false"/>
                <w:color w:val="000000"/>
                <w:sz w:val="20"/>
              </w:rPr>
              <w:t>
</w:t>
            </w:r>
            <w:r>
              <w:rPr>
                <w:rFonts w:ascii="Times New Roman"/>
                <w:b w:val="false"/>
                <w:i w:val="false"/>
                <w:color w:val="000000"/>
                <w:sz w:val="20"/>
              </w:rPr>
              <w:t>привлечением средств</w:t>
            </w:r>
            <w:r>
              <w:br/>
            </w:r>
            <w:r>
              <w:rPr>
                <w:rFonts w:ascii="Times New Roman"/>
                <w:b w:val="false"/>
                <w:i w:val="false"/>
                <w:color w:val="000000"/>
                <w:sz w:val="20"/>
              </w:rPr>
              <w:t>
</w:t>
            </w:r>
            <w:r>
              <w:rPr>
                <w:rFonts w:ascii="Times New Roman"/>
                <w:b w:val="false"/>
                <w:i w:val="false"/>
                <w:color w:val="000000"/>
                <w:sz w:val="20"/>
              </w:rPr>
              <w:t>массовой информации и</w:t>
            </w:r>
            <w:r>
              <w:br/>
            </w:r>
            <w:r>
              <w:rPr>
                <w:rFonts w:ascii="Times New Roman"/>
                <w:b w:val="false"/>
                <w:i w:val="false"/>
                <w:color w:val="000000"/>
                <w:sz w:val="20"/>
              </w:rPr>
              <w:t>
</w:t>
            </w:r>
            <w:r>
              <w:rPr>
                <w:rFonts w:ascii="Times New Roman"/>
                <w:b w:val="false"/>
                <w:i w:val="false"/>
                <w:color w:val="000000"/>
                <w:sz w:val="20"/>
              </w:rPr>
              <w:t>общественности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вующих</w:t>
            </w:r>
            <w:r>
              <w:br/>
            </w:r>
            <w:r>
              <w:rPr>
                <w:rFonts w:ascii="Times New Roman"/>
                <w:b w:val="false"/>
                <w:i w:val="false"/>
                <w:color w:val="000000"/>
                <w:sz w:val="20"/>
              </w:rPr>
              <w:t>
</w:t>
            </w:r>
            <w:r>
              <w:rPr>
                <w:rFonts w:ascii="Times New Roman"/>
                <w:b w:val="false"/>
                <w:i w:val="false"/>
                <w:color w:val="000000"/>
                <w:sz w:val="20"/>
              </w:rPr>
              <w:t>рейдов</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19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Предусматривать с</w:t>
            </w:r>
            <w:r>
              <w:br/>
            </w:r>
            <w:r>
              <w:rPr>
                <w:rFonts w:ascii="Times New Roman"/>
                <w:b w:val="false"/>
                <w:i w:val="false"/>
                <w:color w:val="000000"/>
                <w:sz w:val="20"/>
              </w:rPr>
              <w:t>
</w:t>
            </w:r>
            <w:r>
              <w:rPr>
                <w:rFonts w:ascii="Times New Roman"/>
                <w:b w:val="false"/>
                <w:i w:val="false"/>
                <w:color w:val="000000"/>
                <w:sz w:val="20"/>
              </w:rPr>
              <w:t>участием правоохрани-</w:t>
            </w:r>
            <w:r>
              <w:br/>
            </w:r>
            <w:r>
              <w:rPr>
                <w:rFonts w:ascii="Times New Roman"/>
                <w:b w:val="false"/>
                <w:i w:val="false"/>
                <w:color w:val="000000"/>
                <w:sz w:val="20"/>
              </w:rPr>
              <w:t>
</w:t>
            </w:r>
            <w:r>
              <w:rPr>
                <w:rFonts w:ascii="Times New Roman"/>
                <w:b w:val="false"/>
                <w:i w:val="false"/>
                <w:color w:val="000000"/>
                <w:sz w:val="20"/>
              </w:rPr>
              <w:t>тельных органов в</w:t>
            </w:r>
            <w:r>
              <w:br/>
            </w:r>
            <w:r>
              <w:rPr>
                <w:rFonts w:ascii="Times New Roman"/>
                <w:b w:val="false"/>
                <w:i w:val="false"/>
                <w:color w:val="000000"/>
                <w:sz w:val="20"/>
              </w:rPr>
              <w:t>
</w:t>
            </w:r>
            <w:r>
              <w:rPr>
                <w:rFonts w:ascii="Times New Roman"/>
                <w:b w:val="false"/>
                <w:i w:val="false"/>
                <w:color w:val="000000"/>
                <w:sz w:val="20"/>
              </w:rPr>
              <w:t>организациях</w:t>
            </w:r>
            <w:r>
              <w:br/>
            </w:r>
            <w:r>
              <w:rPr>
                <w:rFonts w:ascii="Times New Roman"/>
                <w:b w:val="false"/>
                <w:i w:val="false"/>
                <w:color w:val="000000"/>
                <w:sz w:val="20"/>
              </w:rPr>
              <w:t>
</w:t>
            </w:r>
            <w:r>
              <w:rPr>
                <w:rFonts w:ascii="Times New Roman"/>
                <w:b w:val="false"/>
                <w:i w:val="false"/>
                <w:color w:val="000000"/>
                <w:sz w:val="20"/>
              </w:rPr>
              <w:t>образования во</w:t>
            </w:r>
            <w:r>
              <w:br/>
            </w:r>
            <w:r>
              <w:rPr>
                <w:rFonts w:ascii="Times New Roman"/>
                <w:b w:val="false"/>
                <w:i w:val="false"/>
                <w:color w:val="000000"/>
                <w:sz w:val="20"/>
              </w:rPr>
              <w:t>
</w:t>
            </w:r>
            <w:r>
              <w:rPr>
                <w:rFonts w:ascii="Times New Roman"/>
                <w:b w:val="false"/>
                <w:i w:val="false"/>
                <w:color w:val="000000"/>
                <w:sz w:val="20"/>
              </w:rPr>
              <w:t>внеурочное время</w:t>
            </w:r>
            <w:r>
              <w:br/>
            </w:r>
            <w:r>
              <w:rPr>
                <w:rFonts w:ascii="Times New Roman"/>
                <w:b w:val="false"/>
                <w:i w:val="false"/>
                <w:color w:val="000000"/>
                <w:sz w:val="20"/>
              </w:rPr>
              <w:t>
</w:t>
            </w: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специальных тренингов</w:t>
            </w:r>
            <w:r>
              <w:br/>
            </w:r>
            <w:r>
              <w:rPr>
                <w:rFonts w:ascii="Times New Roman"/>
                <w:b w:val="false"/>
                <w:i w:val="false"/>
                <w:color w:val="000000"/>
                <w:sz w:val="20"/>
              </w:rPr>
              <w:t>
</w:t>
            </w:r>
            <w:r>
              <w:rPr>
                <w:rFonts w:ascii="Times New Roman"/>
                <w:b w:val="false"/>
                <w:i w:val="false"/>
                <w:color w:val="000000"/>
                <w:sz w:val="20"/>
              </w:rPr>
              <w:t>с целью обучения</w:t>
            </w:r>
            <w:r>
              <w:br/>
            </w:r>
            <w:r>
              <w:rPr>
                <w:rFonts w:ascii="Times New Roman"/>
                <w:b w:val="false"/>
                <w:i w:val="false"/>
                <w:color w:val="000000"/>
                <w:sz w:val="20"/>
              </w:rPr>
              <w:t>
</w:t>
            </w:r>
            <w:r>
              <w:rPr>
                <w:rFonts w:ascii="Times New Roman"/>
                <w:b w:val="false"/>
                <w:i w:val="false"/>
                <w:color w:val="000000"/>
                <w:sz w:val="20"/>
              </w:rPr>
              <w:t>приемам самозащиты</w:t>
            </w:r>
            <w:r>
              <w:br/>
            </w:r>
            <w:r>
              <w:rPr>
                <w:rFonts w:ascii="Times New Roman"/>
                <w:b w:val="false"/>
                <w:i w:val="false"/>
                <w:color w:val="000000"/>
                <w:sz w:val="20"/>
              </w:rPr>
              <w:t>
</w:t>
            </w:r>
            <w:r>
              <w:rPr>
                <w:rFonts w:ascii="Times New Roman"/>
                <w:b w:val="false"/>
                <w:i w:val="false"/>
                <w:color w:val="000000"/>
                <w:sz w:val="20"/>
              </w:rPr>
              <w:t>и выработки навыков</w:t>
            </w:r>
            <w:r>
              <w:br/>
            </w:r>
            <w:r>
              <w:rPr>
                <w:rFonts w:ascii="Times New Roman"/>
                <w:b w:val="false"/>
                <w:i w:val="false"/>
                <w:color w:val="000000"/>
                <w:sz w:val="20"/>
              </w:rPr>
              <w:t>
</w:t>
            </w:r>
            <w:r>
              <w:rPr>
                <w:rFonts w:ascii="Times New Roman"/>
                <w:b w:val="false"/>
                <w:i w:val="false"/>
                <w:color w:val="000000"/>
                <w:sz w:val="20"/>
              </w:rPr>
              <w:t>оптимального</w:t>
            </w:r>
            <w:r>
              <w:br/>
            </w:r>
            <w:r>
              <w:rPr>
                <w:rFonts w:ascii="Times New Roman"/>
                <w:b w:val="false"/>
                <w:i w:val="false"/>
                <w:color w:val="000000"/>
                <w:sz w:val="20"/>
              </w:rPr>
              <w:t>
</w:t>
            </w:r>
            <w:r>
              <w:rPr>
                <w:rFonts w:ascii="Times New Roman"/>
                <w:b w:val="false"/>
                <w:i w:val="false"/>
                <w:color w:val="000000"/>
                <w:sz w:val="20"/>
              </w:rPr>
              <w:t>поведения в</w:t>
            </w:r>
            <w:r>
              <w:br/>
            </w:r>
            <w:r>
              <w:rPr>
                <w:rFonts w:ascii="Times New Roman"/>
                <w:b w:val="false"/>
                <w:i w:val="false"/>
                <w:color w:val="000000"/>
                <w:sz w:val="20"/>
              </w:rPr>
              <w:t>
</w:t>
            </w:r>
            <w:r>
              <w:rPr>
                <w:rFonts w:ascii="Times New Roman"/>
                <w:b w:val="false"/>
                <w:i w:val="false"/>
                <w:color w:val="000000"/>
                <w:sz w:val="20"/>
              </w:rPr>
              <w:t>экстремальных</w:t>
            </w:r>
            <w:r>
              <w:br/>
            </w:r>
            <w:r>
              <w:rPr>
                <w:rFonts w:ascii="Times New Roman"/>
                <w:b w:val="false"/>
                <w:i w:val="false"/>
                <w:color w:val="000000"/>
                <w:sz w:val="20"/>
              </w:rPr>
              <w:t>
</w:t>
            </w:r>
            <w:r>
              <w:rPr>
                <w:rFonts w:ascii="Times New Roman"/>
                <w:b w:val="false"/>
                <w:i w:val="false"/>
                <w:color w:val="000000"/>
                <w:sz w:val="20"/>
              </w:rPr>
              <w:t>ситуациях</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МОН 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районов,</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значения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ежегодно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19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w:t>
            </w:r>
            <w:r>
              <w:br/>
            </w:r>
            <w:r>
              <w:rPr>
                <w:rFonts w:ascii="Times New Roman"/>
                <w:b w:val="false"/>
                <w:i w:val="false"/>
                <w:color w:val="000000"/>
                <w:sz w:val="20"/>
              </w:rPr>
              <w:t>
</w:t>
            </w:r>
            <w:r>
              <w:rPr>
                <w:rFonts w:ascii="Times New Roman"/>
                <w:b w:val="false"/>
                <w:i w:val="false"/>
                <w:color w:val="000000"/>
                <w:sz w:val="20"/>
              </w:rPr>
              <w:t>региональные конкурсы</w:t>
            </w:r>
            <w:r>
              <w:br/>
            </w:r>
            <w:r>
              <w:rPr>
                <w:rFonts w:ascii="Times New Roman"/>
                <w:b w:val="false"/>
                <w:i w:val="false"/>
                <w:color w:val="000000"/>
                <w:sz w:val="20"/>
              </w:rPr>
              <w:t>
</w:t>
            </w:r>
            <w:r>
              <w:rPr>
                <w:rFonts w:ascii="Times New Roman"/>
                <w:b w:val="false"/>
                <w:i w:val="false"/>
                <w:color w:val="000000"/>
                <w:sz w:val="20"/>
              </w:rPr>
              <w:t>авторских программ и</w:t>
            </w:r>
            <w:r>
              <w:br/>
            </w:r>
            <w:r>
              <w:rPr>
                <w:rFonts w:ascii="Times New Roman"/>
                <w:b w:val="false"/>
                <w:i w:val="false"/>
                <w:color w:val="000000"/>
                <w:sz w:val="20"/>
              </w:rPr>
              <w:t>
</w:t>
            </w:r>
            <w:r>
              <w:rPr>
                <w:rFonts w:ascii="Times New Roman"/>
                <w:b w:val="false"/>
                <w:i w:val="false"/>
                <w:color w:val="000000"/>
                <w:sz w:val="20"/>
              </w:rPr>
              <w:t>методических</w:t>
            </w:r>
            <w:r>
              <w:br/>
            </w:r>
            <w:r>
              <w:rPr>
                <w:rFonts w:ascii="Times New Roman"/>
                <w:b w:val="false"/>
                <w:i w:val="false"/>
                <w:color w:val="000000"/>
                <w:sz w:val="20"/>
              </w:rPr>
              <w:t>
</w:t>
            </w:r>
            <w:r>
              <w:rPr>
                <w:rFonts w:ascii="Times New Roman"/>
                <w:b w:val="false"/>
                <w:i w:val="false"/>
                <w:color w:val="000000"/>
                <w:sz w:val="20"/>
              </w:rPr>
              <w:t>разработок</w:t>
            </w:r>
            <w:r>
              <w:br/>
            </w:r>
            <w:r>
              <w:rPr>
                <w:rFonts w:ascii="Times New Roman"/>
                <w:b w:val="false"/>
                <w:i w:val="false"/>
                <w:color w:val="000000"/>
                <w:sz w:val="20"/>
              </w:rPr>
              <w:t>
</w:t>
            </w:r>
            <w:r>
              <w:rPr>
                <w:rFonts w:ascii="Times New Roman"/>
                <w:b w:val="false"/>
                <w:i w:val="false"/>
                <w:color w:val="000000"/>
                <w:sz w:val="20"/>
              </w:rPr>
              <w:t>заместителей</w:t>
            </w:r>
            <w:r>
              <w:br/>
            </w:r>
            <w:r>
              <w:rPr>
                <w:rFonts w:ascii="Times New Roman"/>
                <w:b w:val="false"/>
                <w:i w:val="false"/>
                <w:color w:val="000000"/>
                <w:sz w:val="20"/>
              </w:rPr>
              <w:t>
</w:t>
            </w:r>
            <w:r>
              <w:rPr>
                <w:rFonts w:ascii="Times New Roman"/>
                <w:b w:val="false"/>
                <w:i w:val="false"/>
                <w:color w:val="000000"/>
                <w:sz w:val="20"/>
              </w:rPr>
              <w:t>директоров по</w:t>
            </w:r>
            <w:r>
              <w:br/>
            </w:r>
            <w:r>
              <w:rPr>
                <w:rFonts w:ascii="Times New Roman"/>
                <w:b w:val="false"/>
                <w:i w:val="false"/>
                <w:color w:val="000000"/>
                <w:sz w:val="20"/>
              </w:rPr>
              <w:t>
</w:t>
            </w:r>
            <w:r>
              <w:rPr>
                <w:rFonts w:ascii="Times New Roman"/>
                <w:b w:val="false"/>
                <w:i w:val="false"/>
                <w:color w:val="000000"/>
                <w:sz w:val="20"/>
              </w:rPr>
              <w:t>воспитательной</w:t>
            </w:r>
            <w:r>
              <w:br/>
            </w:r>
            <w:r>
              <w:rPr>
                <w:rFonts w:ascii="Times New Roman"/>
                <w:b w:val="false"/>
                <w:i w:val="false"/>
                <w:color w:val="000000"/>
                <w:sz w:val="20"/>
              </w:rPr>
              <w:t>
</w:t>
            </w:r>
            <w:r>
              <w:rPr>
                <w:rFonts w:ascii="Times New Roman"/>
                <w:b w:val="false"/>
                <w:i w:val="false"/>
                <w:color w:val="000000"/>
                <w:sz w:val="20"/>
              </w:rPr>
              <w:t>работе, классных</w:t>
            </w:r>
            <w:r>
              <w:br/>
            </w:r>
            <w:r>
              <w:rPr>
                <w:rFonts w:ascii="Times New Roman"/>
                <w:b w:val="false"/>
                <w:i w:val="false"/>
                <w:color w:val="000000"/>
                <w:sz w:val="20"/>
              </w:rPr>
              <w:t>
</w:t>
            </w:r>
            <w:r>
              <w:rPr>
                <w:rFonts w:ascii="Times New Roman"/>
                <w:b w:val="false"/>
                <w:i w:val="false"/>
                <w:color w:val="000000"/>
                <w:sz w:val="20"/>
              </w:rPr>
              <w:t>руководителей</w:t>
            </w:r>
            <w:r>
              <w:br/>
            </w:r>
            <w:r>
              <w:rPr>
                <w:rFonts w:ascii="Times New Roman"/>
                <w:b w:val="false"/>
                <w:i w:val="false"/>
                <w:color w:val="000000"/>
                <w:sz w:val="20"/>
              </w:rPr>
              <w:t>
</w:t>
            </w:r>
            <w:r>
              <w:rPr>
                <w:rFonts w:ascii="Times New Roman"/>
                <w:b w:val="false"/>
                <w:i w:val="false"/>
                <w:color w:val="000000"/>
                <w:sz w:val="20"/>
              </w:rPr>
              <w:t>(воспитателей)</w:t>
            </w:r>
            <w:r>
              <w:br/>
            </w:r>
            <w:r>
              <w:rPr>
                <w:rFonts w:ascii="Times New Roman"/>
                <w:b w:val="false"/>
                <w:i w:val="false"/>
                <w:color w:val="000000"/>
                <w:sz w:val="20"/>
              </w:rPr>
              <w:t>
</w:t>
            </w:r>
            <w:r>
              <w:rPr>
                <w:rFonts w:ascii="Times New Roman"/>
                <w:b w:val="false"/>
                <w:i w:val="false"/>
                <w:color w:val="000000"/>
                <w:sz w:val="20"/>
              </w:rPr>
              <w:t>образовательных</w:t>
            </w:r>
            <w:r>
              <w:br/>
            </w:r>
            <w:r>
              <w:rPr>
                <w:rFonts w:ascii="Times New Roman"/>
                <w:b w:val="false"/>
                <w:i w:val="false"/>
                <w:color w:val="000000"/>
                <w:sz w:val="20"/>
              </w:rPr>
              <w:t>
</w:t>
            </w:r>
            <w:r>
              <w:rPr>
                <w:rFonts w:ascii="Times New Roman"/>
                <w:b w:val="false"/>
                <w:i w:val="false"/>
                <w:color w:val="000000"/>
                <w:sz w:val="20"/>
              </w:rPr>
              <w:t>учреждений по</w:t>
            </w:r>
            <w:r>
              <w:br/>
            </w:r>
            <w:r>
              <w:rPr>
                <w:rFonts w:ascii="Times New Roman"/>
                <w:b w:val="false"/>
                <w:i w:val="false"/>
                <w:color w:val="000000"/>
                <w:sz w:val="20"/>
              </w:rPr>
              <w:t>
</w:t>
            </w:r>
            <w:r>
              <w:rPr>
                <w:rFonts w:ascii="Times New Roman"/>
                <w:b w:val="false"/>
                <w:i w:val="false"/>
                <w:color w:val="000000"/>
                <w:sz w:val="20"/>
              </w:rPr>
              <w:t>предупреждению</w:t>
            </w:r>
            <w:r>
              <w:br/>
            </w:r>
            <w:r>
              <w:rPr>
                <w:rFonts w:ascii="Times New Roman"/>
                <w:b w:val="false"/>
                <w:i w:val="false"/>
                <w:color w:val="000000"/>
                <w:sz w:val="20"/>
              </w:rPr>
              <w:t>
</w:t>
            </w:r>
            <w:r>
              <w:rPr>
                <w:rFonts w:ascii="Times New Roman"/>
                <w:b w:val="false"/>
                <w:i w:val="false"/>
                <w:color w:val="000000"/>
                <w:sz w:val="20"/>
              </w:rPr>
              <w:t>девиантного поведения</w:t>
            </w:r>
            <w:r>
              <w:br/>
            </w:r>
            <w:r>
              <w:rPr>
                <w:rFonts w:ascii="Times New Roman"/>
                <w:b w:val="false"/>
                <w:i w:val="false"/>
                <w:color w:val="000000"/>
                <w:sz w:val="20"/>
              </w:rPr>
              <w:t>
</w:t>
            </w:r>
            <w:r>
              <w:rPr>
                <w:rFonts w:ascii="Times New Roman"/>
                <w:b w:val="false"/>
                <w:i w:val="false"/>
                <w:color w:val="000000"/>
                <w:sz w:val="20"/>
              </w:rPr>
              <w:t>учащихся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районов,</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значения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19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вопросы</w:t>
            </w:r>
            <w:r>
              <w:br/>
            </w:r>
            <w:r>
              <w:rPr>
                <w:rFonts w:ascii="Times New Roman"/>
                <w:b w:val="false"/>
                <w:i w:val="false"/>
                <w:color w:val="000000"/>
                <w:sz w:val="20"/>
              </w:rPr>
              <w:t>
</w:t>
            </w:r>
            <w:r>
              <w:rPr>
                <w:rFonts w:ascii="Times New Roman"/>
                <w:b w:val="false"/>
                <w:i w:val="false"/>
                <w:color w:val="000000"/>
                <w:sz w:val="20"/>
              </w:rPr>
              <w:t>установки</w:t>
            </w:r>
            <w:r>
              <w:br/>
            </w:r>
            <w:r>
              <w:rPr>
                <w:rFonts w:ascii="Times New Roman"/>
                <w:b w:val="false"/>
                <w:i w:val="false"/>
                <w:color w:val="000000"/>
                <w:sz w:val="20"/>
              </w:rPr>
              <w:t>
</w:t>
            </w:r>
            <w:r>
              <w:rPr>
                <w:rFonts w:ascii="Times New Roman"/>
                <w:b w:val="false"/>
                <w:i w:val="false"/>
                <w:color w:val="000000"/>
                <w:sz w:val="20"/>
              </w:rPr>
              <w:t>видеонаблюдения в</w:t>
            </w:r>
            <w:r>
              <w:br/>
            </w:r>
            <w:r>
              <w:rPr>
                <w:rFonts w:ascii="Times New Roman"/>
                <w:b w:val="false"/>
                <w:i w:val="false"/>
                <w:color w:val="000000"/>
                <w:sz w:val="20"/>
              </w:rPr>
              <w:t>
</w:t>
            </w:r>
            <w:r>
              <w:rPr>
                <w:rFonts w:ascii="Times New Roman"/>
                <w:b w:val="false"/>
                <w:i w:val="false"/>
                <w:color w:val="000000"/>
                <w:sz w:val="20"/>
              </w:rPr>
              <w:t>учреждениях</w:t>
            </w:r>
            <w:r>
              <w:br/>
            </w:r>
            <w:r>
              <w:rPr>
                <w:rFonts w:ascii="Times New Roman"/>
                <w:b w:val="false"/>
                <w:i w:val="false"/>
                <w:color w:val="000000"/>
                <w:sz w:val="20"/>
              </w:rPr>
              <w:t>
</w:t>
            </w:r>
            <w:r>
              <w:rPr>
                <w:rFonts w:ascii="Times New Roman"/>
                <w:b w:val="false"/>
                <w:i w:val="false"/>
                <w:color w:val="000000"/>
                <w:sz w:val="20"/>
              </w:rPr>
              <w:t>образования и на</w:t>
            </w:r>
            <w:r>
              <w:br/>
            </w:r>
            <w:r>
              <w:rPr>
                <w:rFonts w:ascii="Times New Roman"/>
                <w:b w:val="false"/>
                <w:i w:val="false"/>
                <w:color w:val="000000"/>
                <w:sz w:val="20"/>
              </w:rPr>
              <w:t>
</w:t>
            </w:r>
            <w:r>
              <w:rPr>
                <w:rFonts w:ascii="Times New Roman"/>
                <w:b w:val="false"/>
                <w:i w:val="false"/>
                <w:color w:val="000000"/>
                <w:sz w:val="20"/>
              </w:rPr>
              <w:t>прилегающих к ним</w:t>
            </w:r>
            <w:r>
              <w:br/>
            </w:r>
            <w:r>
              <w:rPr>
                <w:rFonts w:ascii="Times New Roman"/>
                <w:b w:val="false"/>
                <w:i w:val="false"/>
                <w:color w:val="000000"/>
                <w:sz w:val="20"/>
              </w:rPr>
              <w:t>
</w:t>
            </w:r>
            <w:r>
              <w:rPr>
                <w:rFonts w:ascii="Times New Roman"/>
                <w:b w:val="false"/>
                <w:i w:val="false"/>
                <w:color w:val="000000"/>
                <w:sz w:val="20"/>
              </w:rPr>
              <w:t>территориях,</w:t>
            </w:r>
            <w:r>
              <w:br/>
            </w:r>
            <w:r>
              <w:rPr>
                <w:rFonts w:ascii="Times New Roman"/>
                <w:b w:val="false"/>
                <w:i w:val="false"/>
                <w:color w:val="000000"/>
                <w:sz w:val="20"/>
              </w:rPr>
              <w:t>
</w:t>
            </w:r>
            <w:r>
              <w:rPr>
                <w:rFonts w:ascii="Times New Roman"/>
                <w:b w:val="false"/>
                <w:i w:val="false"/>
                <w:color w:val="000000"/>
                <w:sz w:val="20"/>
              </w:rPr>
              <w:t>финансируемых из</w:t>
            </w:r>
            <w:r>
              <w:br/>
            </w:r>
            <w:r>
              <w:rPr>
                <w:rFonts w:ascii="Times New Roman"/>
                <w:b w:val="false"/>
                <w:i w:val="false"/>
                <w:color w:val="000000"/>
                <w:sz w:val="20"/>
              </w:rPr>
              <w:t>
</w:t>
            </w:r>
            <w:r>
              <w:rPr>
                <w:rFonts w:ascii="Times New Roman"/>
                <w:b w:val="false"/>
                <w:i w:val="false"/>
                <w:color w:val="000000"/>
                <w:sz w:val="20"/>
              </w:rPr>
              <w:t>местного бюджета,</w:t>
            </w:r>
            <w:r>
              <w:br/>
            </w:r>
            <w:r>
              <w:rPr>
                <w:rFonts w:ascii="Times New Roman"/>
                <w:b w:val="false"/>
                <w:i w:val="false"/>
                <w:color w:val="000000"/>
                <w:sz w:val="20"/>
              </w:rPr>
              <w:t>
</w:t>
            </w:r>
            <w:r>
              <w:rPr>
                <w:rFonts w:ascii="Times New Roman"/>
                <w:b w:val="false"/>
                <w:i w:val="false"/>
                <w:color w:val="000000"/>
                <w:sz w:val="20"/>
              </w:rPr>
              <w:t>а также введения контрольно-</w:t>
            </w:r>
            <w:r>
              <w:br/>
            </w:r>
            <w:r>
              <w:rPr>
                <w:rFonts w:ascii="Times New Roman"/>
                <w:b w:val="false"/>
                <w:i w:val="false"/>
                <w:color w:val="000000"/>
                <w:sz w:val="20"/>
              </w:rPr>
              <w:t>
</w:t>
            </w:r>
            <w:r>
              <w:rPr>
                <w:rFonts w:ascii="Times New Roman"/>
                <w:b w:val="false"/>
                <w:i w:val="false"/>
                <w:color w:val="000000"/>
                <w:sz w:val="20"/>
              </w:rPr>
              <w:t>пропускного режима в</w:t>
            </w:r>
            <w:r>
              <w:br/>
            </w:r>
            <w:r>
              <w:rPr>
                <w:rFonts w:ascii="Times New Roman"/>
                <w:b w:val="false"/>
                <w:i w:val="false"/>
                <w:color w:val="000000"/>
                <w:sz w:val="20"/>
              </w:rPr>
              <w:t>
</w:t>
            </w:r>
            <w:r>
              <w:rPr>
                <w:rFonts w:ascii="Times New Roman"/>
                <w:b w:val="false"/>
                <w:i w:val="false"/>
                <w:color w:val="000000"/>
                <w:sz w:val="20"/>
              </w:rPr>
              <w:t>форме турникетов с</w:t>
            </w:r>
            <w:r>
              <w:br/>
            </w:r>
            <w:r>
              <w:rPr>
                <w:rFonts w:ascii="Times New Roman"/>
                <w:b w:val="false"/>
                <w:i w:val="false"/>
                <w:color w:val="000000"/>
                <w:sz w:val="20"/>
              </w:rPr>
              <w:t>
</w:t>
            </w:r>
            <w:r>
              <w:rPr>
                <w:rFonts w:ascii="Times New Roman"/>
                <w:b w:val="false"/>
                <w:i w:val="false"/>
                <w:color w:val="000000"/>
                <w:sz w:val="20"/>
              </w:rPr>
              <w:t>использованием</w:t>
            </w:r>
            <w:r>
              <w:br/>
            </w:r>
            <w:r>
              <w:rPr>
                <w:rFonts w:ascii="Times New Roman"/>
                <w:b w:val="false"/>
                <w:i w:val="false"/>
                <w:color w:val="000000"/>
                <w:sz w:val="20"/>
              </w:rPr>
              <w:t>
</w:t>
            </w:r>
            <w:r>
              <w:rPr>
                <w:rFonts w:ascii="Times New Roman"/>
                <w:b w:val="false"/>
                <w:i w:val="false"/>
                <w:color w:val="000000"/>
                <w:sz w:val="20"/>
              </w:rPr>
              <w:t>пластиковых карточек</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районов,</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областного</w:t>
            </w:r>
            <w:r>
              <w:br/>
            </w:r>
            <w:r>
              <w:rPr>
                <w:rFonts w:ascii="Times New Roman"/>
                <w:b w:val="false"/>
                <w:i w:val="false"/>
                <w:color w:val="000000"/>
                <w:sz w:val="20"/>
              </w:rPr>
              <w:t>
</w:t>
            </w:r>
            <w:r>
              <w:rPr>
                <w:rFonts w:ascii="Times New Roman"/>
                <w:b w:val="false"/>
                <w:i w:val="false"/>
                <w:color w:val="000000"/>
                <w:sz w:val="20"/>
              </w:rPr>
              <w:t>значения</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ежегодно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19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Проработать вопросы о</w:t>
            </w:r>
            <w:r>
              <w:br/>
            </w:r>
            <w:r>
              <w:rPr>
                <w:rFonts w:ascii="Times New Roman"/>
                <w:b w:val="false"/>
                <w:i w:val="false"/>
                <w:color w:val="000000"/>
                <w:sz w:val="20"/>
              </w:rPr>
              <w:t>
</w:t>
            </w:r>
            <w:r>
              <w:rPr>
                <w:rFonts w:ascii="Times New Roman"/>
                <w:b w:val="false"/>
                <w:i w:val="false"/>
                <w:color w:val="000000"/>
                <w:sz w:val="20"/>
              </w:rPr>
              <w:t>реализации в пилотном</w:t>
            </w:r>
            <w:r>
              <w:br/>
            </w:r>
            <w:r>
              <w:rPr>
                <w:rFonts w:ascii="Times New Roman"/>
                <w:b w:val="false"/>
                <w:i w:val="false"/>
                <w:color w:val="000000"/>
                <w:sz w:val="20"/>
              </w:rPr>
              <w:t>
</w:t>
            </w:r>
            <w:r>
              <w:rPr>
                <w:rFonts w:ascii="Times New Roman"/>
                <w:b w:val="false"/>
                <w:i w:val="false"/>
                <w:color w:val="000000"/>
                <w:sz w:val="20"/>
              </w:rPr>
              <w:t>режиме проекта,</w:t>
            </w:r>
            <w:r>
              <w:br/>
            </w:r>
            <w:r>
              <w:rPr>
                <w:rFonts w:ascii="Times New Roman"/>
                <w:b w:val="false"/>
                <w:i w:val="false"/>
                <w:color w:val="000000"/>
                <w:sz w:val="20"/>
              </w:rPr>
              <w:t>
</w:t>
            </w:r>
            <w:r>
              <w:rPr>
                <w:rFonts w:ascii="Times New Roman"/>
                <w:b w:val="false"/>
                <w:i w:val="false"/>
                <w:color w:val="000000"/>
                <w:sz w:val="20"/>
              </w:rPr>
              <w:t>заключающегося в</w:t>
            </w:r>
            <w:r>
              <w:br/>
            </w:r>
            <w:r>
              <w:rPr>
                <w:rFonts w:ascii="Times New Roman"/>
                <w:b w:val="false"/>
                <w:i w:val="false"/>
                <w:color w:val="000000"/>
                <w:sz w:val="20"/>
              </w:rPr>
              <w:t>
</w:t>
            </w:r>
            <w:r>
              <w:rPr>
                <w:rFonts w:ascii="Times New Roman"/>
                <w:b w:val="false"/>
                <w:i w:val="false"/>
                <w:color w:val="000000"/>
                <w:sz w:val="20"/>
              </w:rPr>
              <w:t>создании в системе</w:t>
            </w:r>
            <w:r>
              <w:br/>
            </w:r>
            <w:r>
              <w:rPr>
                <w:rFonts w:ascii="Times New Roman"/>
                <w:b w:val="false"/>
                <w:i w:val="false"/>
                <w:color w:val="000000"/>
                <w:sz w:val="20"/>
              </w:rPr>
              <w:t>
</w:t>
            </w:r>
            <w:r>
              <w:rPr>
                <w:rFonts w:ascii="Times New Roman"/>
                <w:b w:val="false"/>
                <w:i w:val="false"/>
                <w:color w:val="000000"/>
                <w:sz w:val="20"/>
              </w:rPr>
              <w:t>органов внутренних</w:t>
            </w:r>
            <w:r>
              <w:br/>
            </w:r>
            <w:r>
              <w:rPr>
                <w:rFonts w:ascii="Times New Roman"/>
                <w:b w:val="false"/>
                <w:i w:val="false"/>
                <w:color w:val="000000"/>
                <w:sz w:val="20"/>
              </w:rPr>
              <w:t>
</w:t>
            </w:r>
            <w:r>
              <w:rPr>
                <w:rFonts w:ascii="Times New Roman"/>
                <w:b w:val="false"/>
                <w:i w:val="false"/>
                <w:color w:val="000000"/>
                <w:sz w:val="20"/>
              </w:rPr>
              <w:t>дел на базе одной</w:t>
            </w:r>
            <w:r>
              <w:br/>
            </w:r>
            <w:r>
              <w:rPr>
                <w:rFonts w:ascii="Times New Roman"/>
                <w:b w:val="false"/>
                <w:i w:val="false"/>
                <w:color w:val="000000"/>
                <w:sz w:val="20"/>
              </w:rPr>
              <w:t>
</w:t>
            </w:r>
            <w:r>
              <w:rPr>
                <w:rFonts w:ascii="Times New Roman"/>
                <w:b w:val="false"/>
                <w:i w:val="false"/>
                <w:color w:val="000000"/>
                <w:sz w:val="20"/>
              </w:rPr>
              <w:t>области организации</w:t>
            </w:r>
            <w:r>
              <w:br/>
            </w:r>
            <w:r>
              <w:rPr>
                <w:rFonts w:ascii="Times New Roman"/>
                <w:b w:val="false"/>
                <w:i w:val="false"/>
                <w:color w:val="000000"/>
                <w:sz w:val="20"/>
              </w:rPr>
              <w:t>
</w:t>
            </w:r>
            <w:r>
              <w:rPr>
                <w:rFonts w:ascii="Times New Roman"/>
                <w:b w:val="false"/>
                <w:i w:val="false"/>
                <w:color w:val="000000"/>
                <w:sz w:val="20"/>
              </w:rPr>
              <w:t>по аналогии Школы</w:t>
            </w:r>
            <w:r>
              <w:br/>
            </w:r>
            <w:r>
              <w:rPr>
                <w:rFonts w:ascii="Times New Roman"/>
                <w:b w:val="false"/>
                <w:i w:val="false"/>
                <w:color w:val="000000"/>
                <w:sz w:val="20"/>
              </w:rPr>
              <w:t>
</w:t>
            </w:r>
            <w:r>
              <w:rPr>
                <w:rFonts w:ascii="Times New Roman"/>
                <w:b w:val="false"/>
                <w:i w:val="false"/>
                <w:color w:val="000000"/>
                <w:sz w:val="20"/>
              </w:rPr>
              <w:t>кадетов (США)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19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w:t>
            </w:r>
            <w:r>
              <w:br/>
            </w:r>
            <w:r>
              <w:rPr>
                <w:rFonts w:ascii="Times New Roman"/>
                <w:b w:val="false"/>
                <w:i w:val="false"/>
                <w:color w:val="000000"/>
                <w:sz w:val="20"/>
              </w:rPr>
              <w:t>
</w:t>
            </w:r>
            <w:r>
              <w:rPr>
                <w:rFonts w:ascii="Times New Roman"/>
                <w:b w:val="false"/>
                <w:i w:val="false"/>
                <w:color w:val="000000"/>
                <w:sz w:val="20"/>
              </w:rPr>
              <w:t>дополнительное</w:t>
            </w:r>
            <w:r>
              <w:br/>
            </w:r>
            <w:r>
              <w:rPr>
                <w:rFonts w:ascii="Times New Roman"/>
                <w:b w:val="false"/>
                <w:i w:val="false"/>
                <w:color w:val="000000"/>
                <w:sz w:val="20"/>
              </w:rPr>
              <w:t>
</w:t>
            </w:r>
            <w:r>
              <w:rPr>
                <w:rFonts w:ascii="Times New Roman"/>
                <w:b w:val="false"/>
                <w:i w:val="false"/>
                <w:color w:val="000000"/>
                <w:sz w:val="20"/>
              </w:rPr>
              <w:t>строительство в жилых</w:t>
            </w:r>
            <w:r>
              <w:br/>
            </w:r>
            <w:r>
              <w:rPr>
                <w:rFonts w:ascii="Times New Roman"/>
                <w:b w:val="false"/>
                <w:i w:val="false"/>
                <w:color w:val="000000"/>
                <w:sz w:val="20"/>
              </w:rPr>
              <w:t>
</w:t>
            </w:r>
            <w:r>
              <w:rPr>
                <w:rFonts w:ascii="Times New Roman"/>
                <w:b w:val="false"/>
                <w:i w:val="false"/>
                <w:color w:val="000000"/>
                <w:sz w:val="20"/>
              </w:rPr>
              <w:t>массивах детских</w:t>
            </w:r>
            <w:r>
              <w:br/>
            </w:r>
            <w:r>
              <w:rPr>
                <w:rFonts w:ascii="Times New Roman"/>
                <w:b w:val="false"/>
                <w:i w:val="false"/>
                <w:color w:val="000000"/>
                <w:sz w:val="20"/>
              </w:rPr>
              <w:t>
</w:t>
            </w:r>
            <w:r>
              <w:rPr>
                <w:rFonts w:ascii="Times New Roman"/>
                <w:b w:val="false"/>
                <w:i w:val="false"/>
                <w:color w:val="000000"/>
                <w:sz w:val="20"/>
              </w:rPr>
              <w:t>дворовых и спортивных</w:t>
            </w:r>
            <w:r>
              <w:br/>
            </w:r>
            <w:r>
              <w:rPr>
                <w:rFonts w:ascii="Times New Roman"/>
                <w:b w:val="false"/>
                <w:i w:val="false"/>
                <w:color w:val="000000"/>
                <w:sz w:val="20"/>
              </w:rPr>
              <w:t>
</w:t>
            </w:r>
            <w:r>
              <w:rPr>
                <w:rFonts w:ascii="Times New Roman"/>
                <w:b w:val="false"/>
                <w:i w:val="false"/>
                <w:color w:val="000000"/>
                <w:sz w:val="20"/>
              </w:rPr>
              <w:t>площадок, принять</w:t>
            </w:r>
            <w:r>
              <w:br/>
            </w:r>
            <w:r>
              <w:rPr>
                <w:rFonts w:ascii="Times New Roman"/>
                <w:b w:val="false"/>
                <w:i w:val="false"/>
                <w:color w:val="000000"/>
                <w:sz w:val="20"/>
              </w:rPr>
              <w:t>
</w:t>
            </w:r>
            <w:r>
              <w:rPr>
                <w:rFonts w:ascii="Times New Roman"/>
                <w:b w:val="false"/>
                <w:i w:val="false"/>
                <w:color w:val="000000"/>
                <w:sz w:val="20"/>
              </w:rPr>
              <w:t>меры по увеличению</w:t>
            </w:r>
            <w:r>
              <w:br/>
            </w:r>
            <w:r>
              <w:rPr>
                <w:rFonts w:ascii="Times New Roman"/>
                <w:b w:val="false"/>
                <w:i w:val="false"/>
                <w:color w:val="000000"/>
                <w:sz w:val="20"/>
              </w:rPr>
              <w:t>
</w:t>
            </w:r>
            <w:r>
              <w:rPr>
                <w:rFonts w:ascii="Times New Roman"/>
                <w:b w:val="false"/>
                <w:i w:val="false"/>
                <w:color w:val="000000"/>
                <w:sz w:val="20"/>
              </w:rPr>
              <w:t>количества дворовых</w:t>
            </w:r>
            <w:r>
              <w:br/>
            </w:r>
            <w:r>
              <w:rPr>
                <w:rFonts w:ascii="Times New Roman"/>
                <w:b w:val="false"/>
                <w:i w:val="false"/>
                <w:color w:val="000000"/>
                <w:sz w:val="20"/>
              </w:rPr>
              <w:t>
</w:t>
            </w:r>
            <w:r>
              <w:rPr>
                <w:rFonts w:ascii="Times New Roman"/>
                <w:b w:val="false"/>
                <w:i w:val="false"/>
                <w:color w:val="000000"/>
                <w:sz w:val="20"/>
              </w:rPr>
              <w:t>клубов на базе</w:t>
            </w:r>
            <w:r>
              <w:br/>
            </w:r>
            <w:r>
              <w:rPr>
                <w:rFonts w:ascii="Times New Roman"/>
                <w:b w:val="false"/>
                <w:i w:val="false"/>
                <w:color w:val="000000"/>
                <w:sz w:val="20"/>
              </w:rPr>
              <w:t>
</w:t>
            </w:r>
            <w:r>
              <w:rPr>
                <w:rFonts w:ascii="Times New Roman"/>
                <w:b w:val="false"/>
                <w:i w:val="false"/>
                <w:color w:val="000000"/>
                <w:sz w:val="20"/>
              </w:rPr>
              <w:t>общеобразовательных</w:t>
            </w:r>
            <w:r>
              <w:br/>
            </w:r>
            <w:r>
              <w:rPr>
                <w:rFonts w:ascii="Times New Roman"/>
                <w:b w:val="false"/>
                <w:i w:val="false"/>
                <w:color w:val="000000"/>
                <w:sz w:val="20"/>
              </w:rPr>
              <w:t>
</w:t>
            </w:r>
            <w:r>
              <w:rPr>
                <w:rFonts w:ascii="Times New Roman"/>
                <w:b w:val="false"/>
                <w:i w:val="false"/>
                <w:color w:val="000000"/>
                <w:sz w:val="20"/>
              </w:rPr>
              <w:t>школ и кооперативов</w:t>
            </w:r>
            <w:r>
              <w:br/>
            </w:r>
            <w:r>
              <w:rPr>
                <w:rFonts w:ascii="Times New Roman"/>
                <w:b w:val="false"/>
                <w:i w:val="false"/>
                <w:color w:val="000000"/>
                <w:sz w:val="20"/>
              </w:rPr>
              <w:t>
</w:t>
            </w:r>
            <w:r>
              <w:rPr>
                <w:rFonts w:ascii="Times New Roman"/>
                <w:b w:val="false"/>
                <w:i w:val="false"/>
                <w:color w:val="000000"/>
                <w:sz w:val="20"/>
              </w:rPr>
              <w:t>собственников</w:t>
            </w:r>
            <w:r>
              <w:br/>
            </w:r>
            <w:r>
              <w:rPr>
                <w:rFonts w:ascii="Times New Roman"/>
                <w:b w:val="false"/>
                <w:i w:val="false"/>
                <w:color w:val="000000"/>
                <w:sz w:val="20"/>
              </w:rPr>
              <w:t>
</w:t>
            </w:r>
            <w:r>
              <w:rPr>
                <w:rFonts w:ascii="Times New Roman"/>
                <w:b w:val="false"/>
                <w:i w:val="false"/>
                <w:color w:val="000000"/>
                <w:sz w:val="20"/>
              </w:rPr>
              <w:t>помещений (квартир)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ежегодно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пределах</w:t>
            </w:r>
            <w:r>
              <w:br/>
            </w:r>
            <w:r>
              <w:rPr>
                <w:rFonts w:ascii="Times New Roman"/>
                <w:b w:val="false"/>
                <w:i w:val="false"/>
                <w:color w:val="000000"/>
                <w:sz w:val="20"/>
              </w:rPr>
              <w:t>
</w:t>
            </w:r>
            <w:r>
              <w:rPr>
                <w:rFonts w:ascii="Times New Roman"/>
                <w:b w:val="false"/>
                <w:i w:val="false"/>
                <w:color w:val="000000"/>
                <w:sz w:val="20"/>
              </w:rPr>
              <w:t>предусмотренных</w:t>
            </w:r>
            <w:r>
              <w:br/>
            </w:r>
            <w:r>
              <w:rPr>
                <w:rFonts w:ascii="Times New Roman"/>
                <w:b w:val="false"/>
                <w:i w:val="false"/>
                <w:color w:val="000000"/>
                <w:sz w:val="20"/>
              </w:rPr>
              <w:t>
</w:t>
            </w:r>
            <w:r>
              <w:rPr>
                <w:rFonts w:ascii="Times New Roman"/>
                <w:b w:val="false"/>
                <w:i w:val="false"/>
                <w:color w:val="000000"/>
                <w:sz w:val="20"/>
              </w:rPr>
              <w:t>средств</w:t>
            </w:r>
          </w:p>
        </w:tc>
      </w:tr>
      <w:tr>
        <w:trPr>
          <w:trHeight w:val="19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Разработать и</w:t>
            </w:r>
            <w:r>
              <w:br/>
            </w:r>
            <w:r>
              <w:rPr>
                <w:rFonts w:ascii="Times New Roman"/>
                <w:b w:val="false"/>
                <w:i w:val="false"/>
                <w:color w:val="000000"/>
                <w:sz w:val="20"/>
              </w:rPr>
              <w:t>
</w:t>
            </w:r>
            <w:r>
              <w:rPr>
                <w:rFonts w:ascii="Times New Roman"/>
                <w:b w:val="false"/>
                <w:i w:val="false"/>
                <w:color w:val="000000"/>
                <w:sz w:val="20"/>
              </w:rPr>
              <w:t>утвердить совместным</w:t>
            </w:r>
            <w:r>
              <w:br/>
            </w:r>
            <w:r>
              <w:rPr>
                <w:rFonts w:ascii="Times New Roman"/>
                <w:b w:val="false"/>
                <w:i w:val="false"/>
                <w:color w:val="000000"/>
                <w:sz w:val="20"/>
              </w:rPr>
              <w:t>
</w:t>
            </w:r>
            <w:r>
              <w:rPr>
                <w:rFonts w:ascii="Times New Roman"/>
                <w:b w:val="false"/>
                <w:i w:val="false"/>
                <w:color w:val="000000"/>
                <w:sz w:val="20"/>
              </w:rPr>
              <w:t>приказом МВД и МОН</w:t>
            </w:r>
            <w:r>
              <w:br/>
            </w:r>
            <w:r>
              <w:rPr>
                <w:rFonts w:ascii="Times New Roman"/>
                <w:b w:val="false"/>
                <w:i w:val="false"/>
                <w:color w:val="000000"/>
                <w:sz w:val="20"/>
              </w:rPr>
              <w:t>
</w:t>
            </w:r>
            <w:r>
              <w:rPr>
                <w:rFonts w:ascii="Times New Roman"/>
                <w:b w:val="false"/>
                <w:i w:val="false"/>
                <w:color w:val="000000"/>
                <w:sz w:val="20"/>
              </w:rPr>
              <w:t>программу по повыше-</w:t>
            </w:r>
            <w:r>
              <w:br/>
            </w:r>
            <w:r>
              <w:rPr>
                <w:rFonts w:ascii="Times New Roman"/>
                <w:b w:val="false"/>
                <w:i w:val="false"/>
                <w:color w:val="000000"/>
                <w:sz w:val="20"/>
              </w:rPr>
              <w:t>
</w:t>
            </w:r>
            <w:r>
              <w:rPr>
                <w:rFonts w:ascii="Times New Roman"/>
                <w:b w:val="false"/>
                <w:i w:val="false"/>
                <w:color w:val="000000"/>
                <w:sz w:val="20"/>
              </w:rPr>
              <w:t>нию квалификации</w:t>
            </w:r>
            <w:r>
              <w:br/>
            </w:r>
            <w:r>
              <w:rPr>
                <w:rFonts w:ascii="Times New Roman"/>
                <w:b w:val="false"/>
                <w:i w:val="false"/>
                <w:color w:val="000000"/>
                <w:sz w:val="20"/>
              </w:rPr>
              <w:t>
</w:t>
            </w:r>
            <w:r>
              <w:rPr>
                <w:rFonts w:ascii="Times New Roman"/>
                <w:b w:val="false"/>
                <w:i w:val="false"/>
                <w:color w:val="000000"/>
                <w:sz w:val="20"/>
              </w:rPr>
              <w:t>воспитателей</w:t>
            </w:r>
            <w:r>
              <w:br/>
            </w:r>
            <w:r>
              <w:rPr>
                <w:rFonts w:ascii="Times New Roman"/>
                <w:b w:val="false"/>
                <w:i w:val="false"/>
                <w:color w:val="000000"/>
                <w:sz w:val="20"/>
              </w:rPr>
              <w:t>
</w:t>
            </w:r>
            <w:r>
              <w:rPr>
                <w:rFonts w:ascii="Times New Roman"/>
                <w:b w:val="false"/>
                <w:i w:val="false"/>
                <w:color w:val="000000"/>
                <w:sz w:val="20"/>
              </w:rPr>
              <w:t>интернатных</w:t>
            </w:r>
            <w:r>
              <w:br/>
            </w:r>
            <w:r>
              <w:rPr>
                <w:rFonts w:ascii="Times New Roman"/>
                <w:b w:val="false"/>
                <w:i w:val="false"/>
                <w:color w:val="000000"/>
                <w:sz w:val="20"/>
              </w:rPr>
              <w:t>
</w:t>
            </w:r>
            <w:r>
              <w:rPr>
                <w:rFonts w:ascii="Times New Roman"/>
                <w:b w:val="false"/>
                <w:i w:val="false"/>
                <w:color w:val="000000"/>
                <w:sz w:val="20"/>
              </w:rPr>
              <w:t>учреждений и</w:t>
            </w:r>
            <w:r>
              <w:br/>
            </w:r>
            <w:r>
              <w:rPr>
                <w:rFonts w:ascii="Times New Roman"/>
                <w:b w:val="false"/>
                <w:i w:val="false"/>
                <w:color w:val="000000"/>
                <w:sz w:val="20"/>
              </w:rPr>
              <w:t>
</w:t>
            </w:r>
            <w:r>
              <w:rPr>
                <w:rFonts w:ascii="Times New Roman"/>
                <w:b w:val="false"/>
                <w:i w:val="false"/>
                <w:color w:val="000000"/>
                <w:sz w:val="20"/>
              </w:rPr>
              <w:t>специальных</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образования для</w:t>
            </w:r>
            <w:r>
              <w:br/>
            </w:r>
            <w:r>
              <w:rPr>
                <w:rFonts w:ascii="Times New Roman"/>
                <w:b w:val="false"/>
                <w:i w:val="false"/>
                <w:color w:val="000000"/>
                <w:sz w:val="20"/>
              </w:rPr>
              <w:t>
</w:t>
            </w:r>
            <w:r>
              <w:rPr>
                <w:rFonts w:ascii="Times New Roman"/>
                <w:b w:val="false"/>
                <w:i w:val="false"/>
                <w:color w:val="000000"/>
                <w:sz w:val="20"/>
              </w:rPr>
              <w:t>работы с</w:t>
            </w:r>
            <w:r>
              <w:br/>
            </w:r>
            <w:r>
              <w:rPr>
                <w:rFonts w:ascii="Times New Roman"/>
                <w:b w:val="false"/>
                <w:i w:val="false"/>
                <w:color w:val="000000"/>
                <w:sz w:val="20"/>
              </w:rPr>
              <w:t>
</w:t>
            </w:r>
            <w:r>
              <w:rPr>
                <w:rFonts w:ascii="Times New Roman"/>
                <w:b w:val="false"/>
                <w:i w:val="false"/>
                <w:color w:val="000000"/>
                <w:sz w:val="20"/>
              </w:rPr>
              <w:t>несовершеннолетними</w:t>
            </w:r>
            <w:r>
              <w:br/>
            </w:r>
            <w:r>
              <w:rPr>
                <w:rFonts w:ascii="Times New Roman"/>
                <w:b w:val="false"/>
                <w:i w:val="false"/>
                <w:color w:val="000000"/>
                <w:sz w:val="20"/>
              </w:rPr>
              <w:t>
</w:t>
            </w:r>
            <w:r>
              <w:rPr>
                <w:rFonts w:ascii="Times New Roman"/>
                <w:b w:val="false"/>
                <w:i w:val="false"/>
                <w:color w:val="000000"/>
                <w:sz w:val="20"/>
              </w:rPr>
              <w:t>с девиантным</w:t>
            </w:r>
            <w:r>
              <w:br/>
            </w:r>
            <w:r>
              <w:rPr>
                <w:rFonts w:ascii="Times New Roman"/>
                <w:b w:val="false"/>
                <w:i w:val="false"/>
                <w:color w:val="000000"/>
                <w:sz w:val="20"/>
              </w:rPr>
              <w:t>
</w:t>
            </w:r>
            <w:r>
              <w:rPr>
                <w:rFonts w:ascii="Times New Roman"/>
                <w:b w:val="false"/>
                <w:i w:val="false"/>
                <w:color w:val="000000"/>
                <w:sz w:val="20"/>
              </w:rPr>
              <w:t>поведением, в рамках</w:t>
            </w:r>
            <w:r>
              <w:br/>
            </w:r>
            <w:r>
              <w:rPr>
                <w:rFonts w:ascii="Times New Roman"/>
                <w:b w:val="false"/>
                <w:i w:val="false"/>
                <w:color w:val="000000"/>
                <w:sz w:val="20"/>
              </w:rPr>
              <w:t>
</w:t>
            </w:r>
            <w:r>
              <w:rPr>
                <w:rFonts w:ascii="Times New Roman"/>
                <w:b w:val="false"/>
                <w:i w:val="false"/>
                <w:color w:val="000000"/>
                <w:sz w:val="20"/>
              </w:rPr>
              <w:t>действующих программ</w:t>
            </w:r>
            <w:r>
              <w:br/>
            </w:r>
            <w:r>
              <w:rPr>
                <w:rFonts w:ascii="Times New Roman"/>
                <w:b w:val="false"/>
                <w:i w:val="false"/>
                <w:color w:val="000000"/>
                <w:sz w:val="20"/>
              </w:rPr>
              <w:t>
</w:t>
            </w:r>
            <w:r>
              <w:rPr>
                <w:rFonts w:ascii="Times New Roman"/>
                <w:b w:val="false"/>
                <w:i w:val="false"/>
                <w:color w:val="000000"/>
                <w:sz w:val="20"/>
              </w:rPr>
              <w:t>по вопросам повышения</w:t>
            </w:r>
            <w:r>
              <w:br/>
            </w:r>
            <w:r>
              <w:rPr>
                <w:rFonts w:ascii="Times New Roman"/>
                <w:b w:val="false"/>
                <w:i w:val="false"/>
                <w:color w:val="000000"/>
                <w:sz w:val="20"/>
              </w:rPr>
              <w:t>
</w:t>
            </w:r>
            <w:r>
              <w:rPr>
                <w:rFonts w:ascii="Times New Roman"/>
                <w:b w:val="false"/>
                <w:i w:val="false"/>
                <w:color w:val="000000"/>
                <w:sz w:val="20"/>
              </w:rPr>
              <w:t>квалификации</w:t>
            </w:r>
            <w:r>
              <w:br/>
            </w:r>
            <w:r>
              <w:rPr>
                <w:rFonts w:ascii="Times New Roman"/>
                <w:b w:val="false"/>
                <w:i w:val="false"/>
                <w:color w:val="000000"/>
                <w:sz w:val="20"/>
              </w:rPr>
              <w:t>
</w:t>
            </w:r>
            <w:r>
              <w:rPr>
                <w:rFonts w:ascii="Times New Roman"/>
                <w:b w:val="false"/>
                <w:i w:val="false"/>
                <w:color w:val="000000"/>
                <w:sz w:val="20"/>
              </w:rPr>
              <w:t>работников</w:t>
            </w:r>
            <w:r>
              <w:br/>
            </w:r>
            <w:r>
              <w:rPr>
                <w:rFonts w:ascii="Times New Roman"/>
                <w:b w:val="false"/>
                <w:i w:val="false"/>
                <w:color w:val="000000"/>
                <w:sz w:val="20"/>
              </w:rPr>
              <w:t>
</w:t>
            </w:r>
            <w:r>
              <w:rPr>
                <w:rFonts w:ascii="Times New Roman"/>
                <w:b w:val="false"/>
                <w:i w:val="false"/>
                <w:color w:val="000000"/>
                <w:sz w:val="20"/>
              </w:rPr>
              <w:t>образования и органов</w:t>
            </w:r>
            <w:r>
              <w:br/>
            </w:r>
            <w:r>
              <w:rPr>
                <w:rFonts w:ascii="Times New Roman"/>
                <w:b w:val="false"/>
                <w:i w:val="false"/>
                <w:color w:val="000000"/>
                <w:sz w:val="20"/>
              </w:rPr>
              <w:t>
</w:t>
            </w:r>
            <w:r>
              <w:rPr>
                <w:rFonts w:ascii="Times New Roman"/>
                <w:b w:val="false"/>
                <w:i w:val="false"/>
                <w:color w:val="000000"/>
                <w:sz w:val="20"/>
              </w:rPr>
              <w:t>внутренних дел</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w:t>
            </w:r>
            <w:r>
              <w:rPr>
                <w:rFonts w:ascii="Times New Roman"/>
                <w:b w:val="false"/>
                <w:i w:val="false"/>
                <w:color w:val="000000"/>
                <w:sz w:val="20"/>
              </w:rPr>
              <w:t>приказ</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 МОН</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правонарушений в сфере семейно-бытовых отношений, пьянства и алкоголизма</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полного</w:t>
            </w:r>
            <w:r>
              <w:br/>
            </w:r>
            <w:r>
              <w:rPr>
                <w:rFonts w:ascii="Times New Roman"/>
                <w:b w:val="false"/>
                <w:i w:val="false"/>
                <w:color w:val="000000"/>
                <w:sz w:val="20"/>
              </w:rPr>
              <w:t>
</w:t>
            </w:r>
            <w:r>
              <w:rPr>
                <w:rFonts w:ascii="Times New Roman"/>
                <w:b w:val="false"/>
                <w:i w:val="false"/>
                <w:color w:val="000000"/>
                <w:sz w:val="20"/>
              </w:rPr>
              <w:t xml:space="preserve">учета и </w:t>
            </w: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профилактической</w:t>
            </w:r>
            <w:r>
              <w:br/>
            </w:r>
            <w:r>
              <w:rPr>
                <w:rFonts w:ascii="Times New Roman"/>
                <w:b w:val="false"/>
                <w:i w:val="false"/>
                <w:color w:val="000000"/>
                <w:sz w:val="20"/>
              </w:rPr>
              <w:t>
</w:t>
            </w:r>
            <w:r>
              <w:rPr>
                <w:rFonts w:ascii="Times New Roman"/>
                <w:b w:val="false"/>
                <w:i w:val="false"/>
                <w:color w:val="000000"/>
                <w:sz w:val="20"/>
              </w:rPr>
              <w:t>работы с лицами,</w:t>
            </w:r>
            <w:r>
              <w:br/>
            </w:r>
            <w:r>
              <w:rPr>
                <w:rFonts w:ascii="Times New Roman"/>
                <w:b w:val="false"/>
                <w:i w:val="false"/>
                <w:color w:val="000000"/>
                <w:sz w:val="20"/>
              </w:rPr>
              <w:t>
</w:t>
            </w:r>
            <w:r>
              <w:rPr>
                <w:rFonts w:ascii="Times New Roman"/>
                <w:b w:val="false"/>
                <w:i w:val="false"/>
                <w:color w:val="000000"/>
                <w:sz w:val="20"/>
              </w:rPr>
              <w:t>склонными к</w:t>
            </w:r>
            <w:r>
              <w:br/>
            </w:r>
            <w:r>
              <w:rPr>
                <w:rFonts w:ascii="Times New Roman"/>
                <w:b w:val="false"/>
                <w:i w:val="false"/>
                <w:color w:val="000000"/>
                <w:sz w:val="20"/>
              </w:rPr>
              <w:t>
</w:t>
            </w:r>
            <w:r>
              <w:rPr>
                <w:rFonts w:ascii="Times New Roman"/>
                <w:b w:val="false"/>
                <w:i w:val="false"/>
                <w:color w:val="000000"/>
                <w:sz w:val="20"/>
              </w:rPr>
              <w:t>совершению</w:t>
            </w:r>
            <w:r>
              <w:br/>
            </w:r>
            <w:r>
              <w:rPr>
                <w:rFonts w:ascii="Times New Roman"/>
                <w:b w:val="false"/>
                <w:i w:val="false"/>
                <w:color w:val="000000"/>
                <w:sz w:val="20"/>
              </w:rPr>
              <w:t>
</w:t>
            </w:r>
            <w:r>
              <w:rPr>
                <w:rFonts w:ascii="Times New Roman"/>
                <w:b w:val="false"/>
                <w:i w:val="false"/>
                <w:color w:val="000000"/>
                <w:sz w:val="20"/>
              </w:rPr>
              <w:t>правонарушений в</w:t>
            </w:r>
            <w:r>
              <w:br/>
            </w:r>
            <w:r>
              <w:rPr>
                <w:rFonts w:ascii="Times New Roman"/>
                <w:b w:val="false"/>
                <w:i w:val="false"/>
                <w:color w:val="000000"/>
                <w:sz w:val="20"/>
              </w:rPr>
              <w:t>
</w:t>
            </w:r>
            <w:r>
              <w:rPr>
                <w:rFonts w:ascii="Times New Roman"/>
                <w:b w:val="false"/>
                <w:i w:val="false"/>
                <w:color w:val="000000"/>
                <w:sz w:val="20"/>
              </w:rPr>
              <w:t>семейно-бытовой</w:t>
            </w:r>
            <w:r>
              <w:br/>
            </w:r>
            <w:r>
              <w:rPr>
                <w:rFonts w:ascii="Times New Roman"/>
                <w:b w:val="false"/>
                <w:i w:val="false"/>
                <w:color w:val="000000"/>
                <w:sz w:val="20"/>
              </w:rPr>
              <w:t>
</w:t>
            </w:r>
            <w:r>
              <w:rPr>
                <w:rFonts w:ascii="Times New Roman"/>
                <w:b w:val="false"/>
                <w:i w:val="false"/>
                <w:color w:val="000000"/>
                <w:sz w:val="20"/>
              </w:rPr>
              <w:t>сфере, в отношении</w:t>
            </w:r>
            <w:r>
              <w:br/>
            </w:r>
            <w:r>
              <w:rPr>
                <w:rFonts w:ascii="Times New Roman"/>
                <w:b w:val="false"/>
                <w:i w:val="false"/>
                <w:color w:val="000000"/>
                <w:sz w:val="20"/>
              </w:rPr>
              <w:t>
</w:t>
            </w:r>
            <w:r>
              <w:rPr>
                <w:rFonts w:ascii="Times New Roman"/>
                <w:b w:val="false"/>
                <w:i w:val="false"/>
                <w:color w:val="000000"/>
                <w:sz w:val="20"/>
              </w:rPr>
              <w:t>которых вынесены</w:t>
            </w:r>
            <w:r>
              <w:br/>
            </w:r>
            <w:r>
              <w:rPr>
                <w:rFonts w:ascii="Times New Roman"/>
                <w:b w:val="false"/>
                <w:i w:val="false"/>
                <w:color w:val="000000"/>
                <w:sz w:val="20"/>
              </w:rPr>
              <w:t>
</w:t>
            </w:r>
            <w:r>
              <w:rPr>
                <w:rFonts w:ascii="Times New Roman"/>
                <w:b w:val="false"/>
                <w:i w:val="false"/>
                <w:color w:val="000000"/>
                <w:sz w:val="20"/>
              </w:rPr>
              <w:t>защитные предписания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Вынесение</w:t>
            </w:r>
            <w:r>
              <w:br/>
            </w:r>
            <w:r>
              <w:rPr>
                <w:rFonts w:ascii="Times New Roman"/>
                <w:b w:val="false"/>
                <w:i w:val="false"/>
                <w:color w:val="000000"/>
                <w:sz w:val="20"/>
              </w:rPr>
              <w:t>
</w:t>
            </w:r>
            <w:r>
              <w:rPr>
                <w:rFonts w:ascii="Times New Roman"/>
                <w:b w:val="false"/>
                <w:i w:val="false"/>
                <w:color w:val="000000"/>
                <w:sz w:val="20"/>
              </w:rPr>
              <w:t>защитных</w:t>
            </w:r>
            <w:r>
              <w:br/>
            </w:r>
            <w:r>
              <w:rPr>
                <w:rFonts w:ascii="Times New Roman"/>
                <w:b w:val="false"/>
                <w:i w:val="false"/>
                <w:color w:val="000000"/>
                <w:sz w:val="20"/>
              </w:rPr>
              <w:t>
</w:t>
            </w:r>
            <w:r>
              <w:rPr>
                <w:rFonts w:ascii="Times New Roman"/>
                <w:b w:val="false"/>
                <w:i w:val="false"/>
                <w:color w:val="000000"/>
                <w:sz w:val="20"/>
              </w:rPr>
              <w:t>предписа-</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тические</w:t>
            </w:r>
            <w:r>
              <w:br/>
            </w:r>
            <w:r>
              <w:rPr>
                <w:rFonts w:ascii="Times New Roman"/>
                <w:b w:val="false"/>
                <w:i w:val="false"/>
                <w:color w:val="000000"/>
                <w:sz w:val="20"/>
              </w:rPr>
              <w:t>
</w:t>
            </w:r>
            <w:r>
              <w:rPr>
                <w:rFonts w:ascii="Times New Roman"/>
                <w:b w:val="false"/>
                <w:i w:val="false"/>
                <w:color w:val="000000"/>
                <w:sz w:val="20"/>
              </w:rPr>
              <w:t>учеты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 предложений</w:t>
            </w:r>
            <w:r>
              <w:br/>
            </w:r>
            <w:r>
              <w:rPr>
                <w:rFonts w:ascii="Times New Roman"/>
                <w:b w:val="false"/>
                <w:i w:val="false"/>
                <w:color w:val="000000"/>
                <w:sz w:val="20"/>
              </w:rPr>
              <w:t>
</w:t>
            </w:r>
            <w:r>
              <w:rPr>
                <w:rFonts w:ascii="Times New Roman"/>
                <w:b w:val="false"/>
                <w:i w:val="false"/>
                <w:color w:val="000000"/>
                <w:sz w:val="20"/>
              </w:rPr>
              <w:t>в местные</w:t>
            </w:r>
            <w:r>
              <w:br/>
            </w:r>
            <w:r>
              <w:rPr>
                <w:rFonts w:ascii="Times New Roman"/>
                <w:b w:val="false"/>
                <w:i w:val="false"/>
                <w:color w:val="000000"/>
                <w:sz w:val="20"/>
              </w:rPr>
              <w:t>
</w:t>
            </w:r>
            <w:r>
              <w:rPr>
                <w:rFonts w:ascii="Times New Roman"/>
                <w:b w:val="false"/>
                <w:i w:val="false"/>
                <w:color w:val="000000"/>
                <w:sz w:val="20"/>
              </w:rPr>
              <w:t>исполнительные органы</w:t>
            </w:r>
            <w:r>
              <w:br/>
            </w:r>
            <w:r>
              <w:rPr>
                <w:rFonts w:ascii="Times New Roman"/>
                <w:b w:val="false"/>
                <w:i w:val="false"/>
                <w:color w:val="000000"/>
                <w:sz w:val="20"/>
              </w:rPr>
              <w:t>
</w:t>
            </w:r>
            <w:r>
              <w:rPr>
                <w:rFonts w:ascii="Times New Roman"/>
                <w:b w:val="false"/>
                <w:i w:val="false"/>
                <w:color w:val="000000"/>
                <w:sz w:val="20"/>
              </w:rPr>
              <w:t>о расширении сети</w:t>
            </w:r>
            <w:r>
              <w:br/>
            </w:r>
            <w:r>
              <w:rPr>
                <w:rFonts w:ascii="Times New Roman"/>
                <w:b w:val="false"/>
                <w:i w:val="false"/>
                <w:color w:val="000000"/>
                <w:sz w:val="20"/>
              </w:rPr>
              <w:t>
</w:t>
            </w:r>
            <w:r>
              <w:rPr>
                <w:rFonts w:ascii="Times New Roman"/>
                <w:b w:val="false"/>
                <w:i w:val="false"/>
                <w:color w:val="000000"/>
                <w:sz w:val="20"/>
              </w:rPr>
              <w:t>наркологических</w:t>
            </w:r>
            <w:r>
              <w:br/>
            </w:r>
            <w:r>
              <w:rPr>
                <w:rFonts w:ascii="Times New Roman"/>
                <w:b w:val="false"/>
                <w:i w:val="false"/>
                <w:color w:val="000000"/>
                <w:sz w:val="20"/>
              </w:rPr>
              <w:t>
</w:t>
            </w:r>
            <w:r>
              <w:rPr>
                <w:rFonts w:ascii="Times New Roman"/>
                <w:b w:val="false"/>
                <w:i w:val="false"/>
                <w:color w:val="000000"/>
                <w:sz w:val="20"/>
              </w:rPr>
              <w:t>организаций для</w:t>
            </w:r>
            <w:r>
              <w:br/>
            </w:r>
            <w:r>
              <w:rPr>
                <w:rFonts w:ascii="Times New Roman"/>
                <w:b w:val="false"/>
                <w:i w:val="false"/>
                <w:color w:val="000000"/>
                <w:sz w:val="20"/>
              </w:rPr>
              <w:t>
</w:t>
            </w:r>
            <w:r>
              <w:rPr>
                <w:rFonts w:ascii="Times New Roman"/>
                <w:b w:val="false"/>
                <w:i w:val="false"/>
                <w:color w:val="000000"/>
                <w:sz w:val="20"/>
              </w:rPr>
              <w:t>принудительного</w:t>
            </w:r>
            <w:r>
              <w:br/>
            </w:r>
            <w:r>
              <w:rPr>
                <w:rFonts w:ascii="Times New Roman"/>
                <w:b w:val="false"/>
                <w:i w:val="false"/>
                <w:color w:val="000000"/>
                <w:sz w:val="20"/>
              </w:rPr>
              <w:t>
</w:t>
            </w:r>
            <w:r>
              <w:rPr>
                <w:rFonts w:ascii="Times New Roman"/>
                <w:b w:val="false"/>
                <w:i w:val="false"/>
                <w:color w:val="000000"/>
                <w:sz w:val="20"/>
              </w:rPr>
              <w:t>лечения лиц от</w:t>
            </w:r>
            <w:r>
              <w:br/>
            </w:r>
            <w:r>
              <w:rPr>
                <w:rFonts w:ascii="Times New Roman"/>
                <w:b w:val="false"/>
                <w:i w:val="false"/>
                <w:color w:val="000000"/>
                <w:sz w:val="20"/>
              </w:rPr>
              <w:t>
</w:t>
            </w:r>
            <w:r>
              <w:rPr>
                <w:rFonts w:ascii="Times New Roman"/>
                <w:b w:val="false"/>
                <w:i w:val="false"/>
                <w:color w:val="000000"/>
                <w:sz w:val="20"/>
              </w:rPr>
              <w:t>алкогольной</w:t>
            </w:r>
            <w:r>
              <w:br/>
            </w:r>
            <w:r>
              <w:rPr>
                <w:rFonts w:ascii="Times New Roman"/>
                <w:b w:val="false"/>
                <w:i w:val="false"/>
                <w:color w:val="000000"/>
                <w:sz w:val="20"/>
              </w:rPr>
              <w:t>
</w:t>
            </w:r>
            <w:r>
              <w:rPr>
                <w:rFonts w:ascii="Times New Roman"/>
                <w:b w:val="false"/>
                <w:i w:val="false"/>
                <w:color w:val="000000"/>
                <w:sz w:val="20"/>
              </w:rPr>
              <w:t>зависимости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акимам</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(свод),</w:t>
            </w:r>
            <w:r>
              <w:br/>
            </w:r>
            <w:r>
              <w:rPr>
                <w:rFonts w:ascii="Times New Roman"/>
                <w:b w:val="false"/>
                <w:i w:val="false"/>
                <w:color w:val="000000"/>
                <w:sz w:val="20"/>
              </w:rPr>
              <w:t>
</w:t>
            </w:r>
            <w:r>
              <w:rPr>
                <w:rFonts w:ascii="Times New Roman"/>
                <w:b w:val="false"/>
                <w:i w:val="false"/>
                <w:color w:val="000000"/>
                <w:sz w:val="20"/>
              </w:rPr>
              <w:t>МЗ</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наркопреступности и наркомании</w:t>
            </w:r>
          </w:p>
        </w:tc>
      </w:tr>
      <w:tr>
        <w:trPr>
          <w:trHeight w:val="21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Подраздел исключен постановлением Правительства РК от 12.10.2012 </w:t>
            </w:r>
            <w:r>
              <w:rPr>
                <w:rFonts w:ascii="Times New Roman"/>
                <w:b w:val="false"/>
                <w:i w:val="false"/>
                <w:color w:val="ff0000"/>
                <w:sz w:val="20"/>
              </w:rPr>
              <w:t>№ 1298</w:t>
            </w:r>
            <w:r>
              <w:rPr>
                <w:rFonts w:ascii="Times New Roman"/>
                <w:b w:val="false"/>
                <w:i w:val="false"/>
                <w:color w:val="ff0000"/>
                <w:sz w:val="20"/>
              </w:rPr>
              <w:t>.</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10"/>
            <w:vMerge/>
            <w:tcBorders>
              <w:top w:val="nil"/>
              <w:left w:val="single" w:color="cfcfcf" w:sz="5"/>
              <w:bottom w:val="single" w:color="cfcfcf" w:sz="5"/>
              <w:right w:val="single" w:color="cfcfcf" w:sz="5"/>
            </w:tcBorders>
          </w:tcPr>
          <w:p/>
        </w:tc>
      </w:tr>
      <w:tr>
        <w:trPr>
          <w:trHeight w:val="42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повторной преступности</w:t>
            </w:r>
          </w:p>
        </w:tc>
      </w:tr>
      <w:tr>
        <w:trPr>
          <w:trHeight w:val="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Подраздел исключен постановлением Правительства РК от 12.10.2012 </w:t>
            </w:r>
            <w:r>
              <w:rPr>
                <w:rFonts w:ascii="Times New Roman"/>
                <w:b w:val="false"/>
                <w:i w:val="false"/>
                <w:color w:val="ff0000"/>
                <w:sz w:val="20"/>
              </w:rPr>
              <w:t>№ 1298</w:t>
            </w:r>
            <w:r>
              <w:rPr>
                <w:rFonts w:ascii="Times New Roman"/>
                <w:b w:val="false"/>
                <w:i w:val="false"/>
                <w:color w:val="ff0000"/>
                <w:sz w:val="20"/>
              </w:rPr>
              <w:t>.</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10"/>
            <w:vMerge/>
            <w:tcBorders>
              <w:top w:val="nil"/>
              <w:left w:val="single" w:color="cfcfcf" w:sz="5"/>
              <w:bottom w:val="single" w:color="cfcfcf" w:sz="5"/>
              <w:right w:val="single" w:color="cfcfcf" w:sz="5"/>
            </w:tcBorders>
          </w:tcPr>
          <w:p/>
        </w:tc>
      </w:tr>
      <w:tr>
        <w:trPr>
          <w:trHeight w:val="16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правопорядка и безопасности граждан в общественных местах и на улицах</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учетом анализа</w:t>
            </w:r>
            <w:r>
              <w:br/>
            </w:r>
            <w:r>
              <w:rPr>
                <w:rFonts w:ascii="Times New Roman"/>
                <w:b w:val="false"/>
                <w:i w:val="false"/>
                <w:color w:val="000000"/>
                <w:sz w:val="20"/>
              </w:rPr>
              <w:t>
</w:t>
            </w:r>
            <w:r>
              <w:rPr>
                <w:rFonts w:ascii="Times New Roman"/>
                <w:b w:val="false"/>
                <w:i w:val="false"/>
                <w:color w:val="000000"/>
                <w:sz w:val="20"/>
              </w:rPr>
              <w:t>криминогенной</w:t>
            </w:r>
            <w:r>
              <w:br/>
            </w:r>
            <w:r>
              <w:rPr>
                <w:rFonts w:ascii="Times New Roman"/>
                <w:b w:val="false"/>
                <w:i w:val="false"/>
                <w:color w:val="000000"/>
                <w:sz w:val="20"/>
              </w:rPr>
              <w:t>
</w:t>
            </w:r>
            <w:r>
              <w:rPr>
                <w:rFonts w:ascii="Times New Roman"/>
                <w:b w:val="false"/>
                <w:i w:val="false"/>
                <w:color w:val="000000"/>
                <w:sz w:val="20"/>
              </w:rPr>
              <w:t>ситуации, внесение</w:t>
            </w:r>
            <w:r>
              <w:br/>
            </w:r>
            <w:r>
              <w:rPr>
                <w:rFonts w:ascii="Times New Roman"/>
                <w:b w:val="false"/>
                <w:i w:val="false"/>
                <w:color w:val="000000"/>
                <w:sz w:val="20"/>
              </w:rPr>
              <w:t>
</w:t>
            </w:r>
            <w:r>
              <w:rPr>
                <w:rFonts w:ascii="Times New Roman"/>
                <w:b w:val="false"/>
                <w:i w:val="false"/>
                <w:color w:val="000000"/>
                <w:sz w:val="20"/>
              </w:rPr>
              <w:t>корректировок в</w:t>
            </w:r>
            <w:r>
              <w:br/>
            </w:r>
            <w:r>
              <w:rPr>
                <w:rFonts w:ascii="Times New Roman"/>
                <w:b w:val="false"/>
                <w:i w:val="false"/>
                <w:color w:val="000000"/>
                <w:sz w:val="20"/>
              </w:rPr>
              <w:t>
</w:t>
            </w:r>
            <w:r>
              <w:rPr>
                <w:rFonts w:ascii="Times New Roman"/>
                <w:b w:val="false"/>
                <w:i w:val="false"/>
                <w:color w:val="000000"/>
                <w:sz w:val="20"/>
              </w:rPr>
              <w:t>маршруты</w:t>
            </w:r>
            <w:r>
              <w:br/>
            </w:r>
            <w:r>
              <w:rPr>
                <w:rFonts w:ascii="Times New Roman"/>
                <w:b w:val="false"/>
                <w:i w:val="false"/>
                <w:color w:val="000000"/>
                <w:sz w:val="20"/>
              </w:rPr>
              <w:t>
</w:t>
            </w:r>
            <w:r>
              <w:rPr>
                <w:rFonts w:ascii="Times New Roman"/>
                <w:b w:val="false"/>
                <w:i w:val="false"/>
                <w:color w:val="000000"/>
                <w:sz w:val="20"/>
              </w:rPr>
              <w:t>патрулирования</w:t>
            </w:r>
            <w:r>
              <w:br/>
            </w:r>
            <w:r>
              <w:rPr>
                <w:rFonts w:ascii="Times New Roman"/>
                <w:b w:val="false"/>
                <w:i w:val="false"/>
                <w:color w:val="000000"/>
                <w:sz w:val="20"/>
              </w:rPr>
              <w:t>
</w:t>
            </w:r>
            <w:r>
              <w:rPr>
                <w:rFonts w:ascii="Times New Roman"/>
                <w:b w:val="false"/>
                <w:i w:val="false"/>
                <w:color w:val="000000"/>
                <w:sz w:val="20"/>
              </w:rPr>
              <w:t>нарядов комплексных</w:t>
            </w:r>
            <w:r>
              <w:br/>
            </w:r>
            <w:r>
              <w:rPr>
                <w:rFonts w:ascii="Times New Roman"/>
                <w:b w:val="false"/>
                <w:i w:val="false"/>
                <w:color w:val="000000"/>
                <w:sz w:val="20"/>
              </w:rPr>
              <w:t>
</w:t>
            </w:r>
            <w:r>
              <w:rPr>
                <w:rFonts w:ascii="Times New Roman"/>
                <w:b w:val="false"/>
                <w:i w:val="false"/>
                <w:color w:val="000000"/>
                <w:sz w:val="20"/>
              </w:rPr>
              <w:t>сил полиции с целью</w:t>
            </w:r>
            <w:r>
              <w:br/>
            </w:r>
            <w:r>
              <w:rPr>
                <w:rFonts w:ascii="Times New Roman"/>
                <w:b w:val="false"/>
                <w:i w:val="false"/>
                <w:color w:val="000000"/>
                <w:sz w:val="20"/>
              </w:rPr>
              <w:t>
</w:t>
            </w:r>
            <w:r>
              <w:rPr>
                <w:rFonts w:ascii="Times New Roman"/>
                <w:b w:val="false"/>
                <w:i w:val="false"/>
                <w:color w:val="000000"/>
                <w:sz w:val="20"/>
              </w:rPr>
              <w:t>их приближения к</w:t>
            </w:r>
            <w:r>
              <w:br/>
            </w:r>
            <w:r>
              <w:rPr>
                <w:rFonts w:ascii="Times New Roman"/>
                <w:b w:val="false"/>
                <w:i w:val="false"/>
                <w:color w:val="000000"/>
                <w:sz w:val="20"/>
              </w:rPr>
              <w:t>
</w:t>
            </w:r>
            <w:r>
              <w:rPr>
                <w:rFonts w:ascii="Times New Roman"/>
                <w:b w:val="false"/>
                <w:i w:val="false"/>
                <w:color w:val="000000"/>
                <w:sz w:val="20"/>
              </w:rPr>
              <w:t>участкам, наиболее</w:t>
            </w:r>
            <w:r>
              <w:br/>
            </w:r>
            <w:r>
              <w:rPr>
                <w:rFonts w:ascii="Times New Roman"/>
                <w:b w:val="false"/>
                <w:i w:val="false"/>
                <w:color w:val="000000"/>
                <w:sz w:val="20"/>
              </w:rPr>
              <w:t>
</w:t>
            </w:r>
            <w:r>
              <w:rPr>
                <w:rFonts w:ascii="Times New Roman"/>
                <w:b w:val="false"/>
                <w:i w:val="false"/>
                <w:color w:val="000000"/>
                <w:sz w:val="20"/>
              </w:rPr>
              <w:t>подверженным</w:t>
            </w:r>
            <w:r>
              <w:br/>
            </w:r>
            <w:r>
              <w:rPr>
                <w:rFonts w:ascii="Times New Roman"/>
                <w:b w:val="false"/>
                <w:i w:val="false"/>
                <w:color w:val="000000"/>
                <w:sz w:val="20"/>
              </w:rPr>
              <w:t>
</w:t>
            </w:r>
            <w:r>
              <w:rPr>
                <w:rFonts w:ascii="Times New Roman"/>
                <w:b w:val="false"/>
                <w:i w:val="false"/>
                <w:color w:val="000000"/>
                <w:sz w:val="20"/>
              </w:rPr>
              <w:t>преступлениям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Корректи-</w:t>
            </w:r>
            <w:r>
              <w:br/>
            </w:r>
            <w:r>
              <w:rPr>
                <w:rFonts w:ascii="Times New Roman"/>
                <w:b w:val="false"/>
                <w:i w:val="false"/>
                <w:color w:val="000000"/>
                <w:sz w:val="20"/>
              </w:rPr>
              <w:t>
</w:t>
            </w:r>
            <w:r>
              <w:rPr>
                <w:rFonts w:ascii="Times New Roman"/>
                <w:b w:val="false"/>
                <w:i w:val="false"/>
                <w:color w:val="000000"/>
                <w:sz w:val="20"/>
              </w:rPr>
              <w:t>ровка</w:t>
            </w:r>
            <w:r>
              <w:br/>
            </w:r>
            <w:r>
              <w:rPr>
                <w:rFonts w:ascii="Times New Roman"/>
                <w:b w:val="false"/>
                <w:i w:val="false"/>
                <w:color w:val="000000"/>
                <w:sz w:val="20"/>
              </w:rPr>
              <w:t>
</w:t>
            </w:r>
            <w:r>
              <w:rPr>
                <w:rFonts w:ascii="Times New Roman"/>
                <w:b w:val="false"/>
                <w:i w:val="false"/>
                <w:color w:val="000000"/>
                <w:sz w:val="20"/>
              </w:rPr>
              <w:t>планов</w:t>
            </w:r>
            <w:r>
              <w:br/>
            </w:r>
            <w:r>
              <w:rPr>
                <w:rFonts w:ascii="Times New Roman"/>
                <w:b w:val="false"/>
                <w:i w:val="false"/>
                <w:color w:val="000000"/>
                <w:sz w:val="20"/>
              </w:rPr>
              <w:t>
</w:t>
            </w:r>
            <w:r>
              <w:rPr>
                <w:rFonts w:ascii="Times New Roman"/>
                <w:b w:val="false"/>
                <w:i w:val="false"/>
                <w:color w:val="000000"/>
                <w:sz w:val="20"/>
              </w:rPr>
              <w:t>расстанов-</w:t>
            </w:r>
            <w:r>
              <w:br/>
            </w:r>
            <w:r>
              <w:rPr>
                <w:rFonts w:ascii="Times New Roman"/>
                <w:b w:val="false"/>
                <w:i w:val="false"/>
                <w:color w:val="000000"/>
                <w:sz w:val="20"/>
              </w:rPr>
              <w:t>
</w:t>
            </w:r>
            <w:r>
              <w:rPr>
                <w:rFonts w:ascii="Times New Roman"/>
                <w:b w:val="false"/>
                <w:i w:val="false"/>
                <w:color w:val="000000"/>
                <w:sz w:val="20"/>
              </w:rPr>
              <w:t>ки сил и</w:t>
            </w:r>
            <w:r>
              <w:br/>
            </w:r>
            <w:r>
              <w:rPr>
                <w:rFonts w:ascii="Times New Roman"/>
                <w:b w:val="false"/>
                <w:i w:val="false"/>
                <w:color w:val="000000"/>
                <w:sz w:val="20"/>
              </w:rPr>
              <w:t>
</w:t>
            </w:r>
            <w:r>
              <w:rPr>
                <w:rFonts w:ascii="Times New Roman"/>
                <w:b w:val="false"/>
                <w:i w:val="false"/>
                <w:color w:val="000000"/>
                <w:sz w:val="20"/>
              </w:rPr>
              <w:t>средств</w:t>
            </w:r>
            <w:r>
              <w:br/>
            </w:r>
            <w:r>
              <w:rPr>
                <w:rFonts w:ascii="Times New Roman"/>
                <w:b w:val="false"/>
                <w:i w:val="false"/>
                <w:color w:val="000000"/>
                <w:sz w:val="20"/>
              </w:rPr>
              <w:t>
</w:t>
            </w:r>
            <w:r>
              <w:rPr>
                <w:rFonts w:ascii="Times New Roman"/>
                <w:b w:val="false"/>
                <w:i w:val="false"/>
                <w:color w:val="000000"/>
                <w:sz w:val="20"/>
              </w:rPr>
              <w:t>полиции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w:t>
            </w:r>
            <w:r>
              <w:br/>
            </w:r>
            <w:r>
              <w:rPr>
                <w:rFonts w:ascii="Times New Roman"/>
                <w:b w:val="false"/>
                <w:i w:val="false"/>
                <w:color w:val="000000"/>
                <w:sz w:val="20"/>
              </w:rPr>
              <w:t>
</w:t>
            </w:r>
            <w:r>
              <w:rPr>
                <w:rFonts w:ascii="Times New Roman"/>
                <w:b w:val="false"/>
                <w:i w:val="false"/>
                <w:color w:val="000000"/>
                <w:sz w:val="20"/>
              </w:rPr>
              <w:t>тально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динамики</w:t>
            </w:r>
            <w:r>
              <w:br/>
            </w:r>
            <w:r>
              <w:rPr>
                <w:rFonts w:ascii="Times New Roman"/>
                <w:b w:val="false"/>
                <w:i w:val="false"/>
                <w:color w:val="000000"/>
                <w:sz w:val="20"/>
              </w:rPr>
              <w:t>
</w:t>
            </w:r>
            <w:r>
              <w:rPr>
                <w:rFonts w:ascii="Times New Roman"/>
                <w:b w:val="false"/>
                <w:i w:val="false"/>
                <w:color w:val="000000"/>
                <w:sz w:val="20"/>
              </w:rPr>
              <w:t>преступности в</w:t>
            </w:r>
            <w:r>
              <w:br/>
            </w:r>
            <w:r>
              <w:rPr>
                <w:rFonts w:ascii="Times New Roman"/>
                <w:b w:val="false"/>
                <w:i w:val="false"/>
                <w:color w:val="000000"/>
                <w:sz w:val="20"/>
              </w:rPr>
              <w:t>
</w:t>
            </w:r>
            <w:r>
              <w:rPr>
                <w:rFonts w:ascii="Times New Roman"/>
                <w:b w:val="false"/>
                <w:i w:val="false"/>
                <w:color w:val="000000"/>
                <w:sz w:val="20"/>
              </w:rPr>
              <w:t>общественных местах и</w:t>
            </w:r>
            <w:r>
              <w:br/>
            </w:r>
            <w:r>
              <w:rPr>
                <w:rFonts w:ascii="Times New Roman"/>
                <w:b w:val="false"/>
                <w:i w:val="false"/>
                <w:color w:val="000000"/>
                <w:sz w:val="20"/>
              </w:rPr>
              <w:t>
</w:t>
            </w:r>
            <w:r>
              <w:rPr>
                <w:rFonts w:ascii="Times New Roman"/>
                <w:b w:val="false"/>
                <w:i w:val="false"/>
                <w:color w:val="000000"/>
                <w:sz w:val="20"/>
              </w:rPr>
              <w:t>на улицах, внесение</w:t>
            </w:r>
            <w:r>
              <w:br/>
            </w:r>
            <w:r>
              <w:rPr>
                <w:rFonts w:ascii="Times New Roman"/>
                <w:b w:val="false"/>
                <w:i w:val="false"/>
                <w:color w:val="000000"/>
                <w:sz w:val="20"/>
              </w:rPr>
              <w:t>
</w:t>
            </w:r>
            <w:r>
              <w:rPr>
                <w:rFonts w:ascii="Times New Roman"/>
                <w:b w:val="false"/>
                <w:i w:val="false"/>
                <w:color w:val="000000"/>
                <w:sz w:val="20"/>
              </w:rPr>
              <w:t>предложений в местные</w:t>
            </w:r>
            <w:r>
              <w:br/>
            </w:r>
            <w:r>
              <w:rPr>
                <w:rFonts w:ascii="Times New Roman"/>
                <w:b w:val="false"/>
                <w:i w:val="false"/>
                <w:color w:val="000000"/>
                <w:sz w:val="20"/>
              </w:rPr>
              <w:t>
</w:t>
            </w:r>
            <w:r>
              <w:rPr>
                <w:rFonts w:ascii="Times New Roman"/>
                <w:b w:val="false"/>
                <w:i w:val="false"/>
                <w:color w:val="000000"/>
                <w:sz w:val="20"/>
              </w:rPr>
              <w:t>исполнительные органы</w:t>
            </w:r>
            <w:r>
              <w:br/>
            </w:r>
            <w:r>
              <w:rPr>
                <w:rFonts w:ascii="Times New Roman"/>
                <w:b w:val="false"/>
                <w:i w:val="false"/>
                <w:color w:val="000000"/>
                <w:sz w:val="20"/>
              </w:rPr>
              <w:t>
</w:t>
            </w:r>
            <w:r>
              <w:rPr>
                <w:rFonts w:ascii="Times New Roman"/>
                <w:b w:val="false"/>
                <w:i w:val="false"/>
                <w:color w:val="000000"/>
                <w:sz w:val="20"/>
              </w:rPr>
              <w:t>о мерах по:</w:t>
            </w:r>
            <w:r>
              <w:br/>
            </w:r>
            <w:r>
              <w:rPr>
                <w:rFonts w:ascii="Times New Roman"/>
                <w:b w:val="false"/>
                <w:i w:val="false"/>
                <w:color w:val="000000"/>
                <w:sz w:val="20"/>
              </w:rPr>
              <w:t>
</w:t>
            </w:r>
            <w:r>
              <w:rPr>
                <w:rFonts w:ascii="Times New Roman"/>
                <w:b w:val="false"/>
                <w:i w:val="false"/>
                <w:color w:val="000000"/>
                <w:sz w:val="20"/>
              </w:rPr>
              <w:t>- увеличению парка</w:t>
            </w:r>
            <w:r>
              <w:br/>
            </w:r>
            <w:r>
              <w:rPr>
                <w:rFonts w:ascii="Times New Roman"/>
                <w:b w:val="false"/>
                <w:i w:val="false"/>
                <w:color w:val="000000"/>
                <w:sz w:val="20"/>
              </w:rPr>
              <w:t>
</w:t>
            </w:r>
            <w:r>
              <w:rPr>
                <w:rFonts w:ascii="Times New Roman"/>
                <w:b w:val="false"/>
                <w:i w:val="false"/>
                <w:color w:val="000000"/>
                <w:sz w:val="20"/>
              </w:rPr>
              <w:t>передвижных</w:t>
            </w:r>
            <w:r>
              <w:br/>
            </w:r>
            <w:r>
              <w:rPr>
                <w:rFonts w:ascii="Times New Roman"/>
                <w:b w:val="false"/>
                <w:i w:val="false"/>
                <w:color w:val="000000"/>
                <w:sz w:val="20"/>
              </w:rPr>
              <w:t>
</w:t>
            </w:r>
            <w:r>
              <w:rPr>
                <w:rFonts w:ascii="Times New Roman"/>
                <w:b w:val="false"/>
                <w:i w:val="false"/>
                <w:color w:val="000000"/>
                <w:sz w:val="20"/>
              </w:rPr>
              <w:t>пунктов полиции в</w:t>
            </w:r>
            <w:r>
              <w:br/>
            </w:r>
            <w:r>
              <w:rPr>
                <w:rFonts w:ascii="Times New Roman"/>
                <w:b w:val="false"/>
                <w:i w:val="false"/>
                <w:color w:val="000000"/>
                <w:sz w:val="20"/>
              </w:rPr>
              <w:t>
</w:t>
            </w:r>
            <w:r>
              <w:rPr>
                <w:rFonts w:ascii="Times New Roman"/>
                <w:b w:val="false"/>
                <w:i w:val="false"/>
                <w:color w:val="000000"/>
                <w:sz w:val="20"/>
              </w:rPr>
              <w:t>областных центрах и</w:t>
            </w:r>
            <w:r>
              <w:br/>
            </w:r>
            <w:r>
              <w:rPr>
                <w:rFonts w:ascii="Times New Roman"/>
                <w:b w:val="false"/>
                <w:i w:val="false"/>
                <w:color w:val="000000"/>
                <w:sz w:val="20"/>
              </w:rPr>
              <w:t>
</w:t>
            </w:r>
            <w:r>
              <w:rPr>
                <w:rFonts w:ascii="Times New Roman"/>
                <w:b w:val="false"/>
                <w:i w:val="false"/>
                <w:color w:val="000000"/>
                <w:sz w:val="20"/>
              </w:rPr>
              <w:t>крупных городах;</w:t>
            </w:r>
            <w:r>
              <w:br/>
            </w:r>
            <w:r>
              <w:rPr>
                <w:rFonts w:ascii="Times New Roman"/>
                <w:b w:val="false"/>
                <w:i w:val="false"/>
                <w:color w:val="000000"/>
                <w:sz w:val="20"/>
              </w:rPr>
              <w:t>
</w:t>
            </w:r>
            <w:r>
              <w:rPr>
                <w:rFonts w:ascii="Times New Roman"/>
                <w:b w:val="false"/>
                <w:i w:val="false"/>
                <w:color w:val="000000"/>
                <w:sz w:val="20"/>
              </w:rPr>
              <w:t>- расширению сети</w:t>
            </w:r>
            <w:r>
              <w:br/>
            </w:r>
            <w:r>
              <w:rPr>
                <w:rFonts w:ascii="Times New Roman"/>
                <w:b w:val="false"/>
                <w:i w:val="false"/>
                <w:color w:val="000000"/>
                <w:sz w:val="20"/>
              </w:rPr>
              <w:t>
</w:t>
            </w:r>
            <w:r>
              <w:rPr>
                <w:rFonts w:ascii="Times New Roman"/>
                <w:b w:val="false"/>
                <w:i w:val="false"/>
                <w:color w:val="000000"/>
                <w:sz w:val="20"/>
              </w:rPr>
              <w:t xml:space="preserve">стационарных </w:t>
            </w:r>
            <w:r>
              <w:rPr>
                <w:rFonts w:ascii="Times New Roman"/>
                <w:b w:val="false"/>
                <w:i w:val="false"/>
                <w:color w:val="000000"/>
                <w:sz w:val="20"/>
              </w:rPr>
              <w:t>постов</w:t>
            </w:r>
            <w:r>
              <w:br/>
            </w:r>
            <w:r>
              <w:rPr>
                <w:rFonts w:ascii="Times New Roman"/>
                <w:b w:val="false"/>
                <w:i w:val="false"/>
                <w:color w:val="000000"/>
                <w:sz w:val="20"/>
              </w:rPr>
              <w:t>
</w:t>
            </w:r>
            <w:r>
              <w:rPr>
                <w:rFonts w:ascii="Times New Roman"/>
                <w:b w:val="false"/>
                <w:i w:val="false"/>
                <w:color w:val="000000"/>
                <w:sz w:val="20"/>
              </w:rPr>
              <w:t>полиции в местах</w:t>
            </w:r>
            <w:r>
              <w:br/>
            </w:r>
            <w:r>
              <w:rPr>
                <w:rFonts w:ascii="Times New Roman"/>
                <w:b w:val="false"/>
                <w:i w:val="false"/>
                <w:color w:val="000000"/>
                <w:sz w:val="20"/>
              </w:rPr>
              <w:t>
</w:t>
            </w:r>
            <w:r>
              <w:rPr>
                <w:rFonts w:ascii="Times New Roman"/>
                <w:b w:val="false"/>
                <w:i w:val="false"/>
                <w:color w:val="000000"/>
                <w:sz w:val="20"/>
              </w:rPr>
              <w:t>массового скопления</w:t>
            </w:r>
            <w:r>
              <w:br/>
            </w:r>
            <w:r>
              <w:rPr>
                <w:rFonts w:ascii="Times New Roman"/>
                <w:b w:val="false"/>
                <w:i w:val="false"/>
                <w:color w:val="000000"/>
                <w:sz w:val="20"/>
              </w:rPr>
              <w:t>
</w:t>
            </w:r>
            <w:r>
              <w:rPr>
                <w:rFonts w:ascii="Times New Roman"/>
                <w:b w:val="false"/>
                <w:i w:val="false"/>
                <w:color w:val="000000"/>
                <w:sz w:val="20"/>
              </w:rPr>
              <w:t>граждан;</w:t>
            </w:r>
            <w:r>
              <w:br/>
            </w:r>
            <w:r>
              <w:rPr>
                <w:rFonts w:ascii="Times New Roman"/>
                <w:b w:val="false"/>
                <w:i w:val="false"/>
                <w:color w:val="000000"/>
                <w:sz w:val="20"/>
              </w:rPr>
              <w:t>
</w:t>
            </w:r>
            <w:r>
              <w:rPr>
                <w:rFonts w:ascii="Times New Roman"/>
                <w:b w:val="false"/>
                <w:i w:val="false"/>
                <w:color w:val="000000"/>
                <w:sz w:val="20"/>
              </w:rPr>
              <w:t>- расширению сети</w:t>
            </w:r>
            <w:r>
              <w:br/>
            </w:r>
            <w:r>
              <w:rPr>
                <w:rFonts w:ascii="Times New Roman"/>
                <w:b w:val="false"/>
                <w:i w:val="false"/>
                <w:color w:val="000000"/>
                <w:sz w:val="20"/>
              </w:rPr>
              <w:t>
</w:t>
            </w:r>
            <w:r>
              <w:rPr>
                <w:rFonts w:ascii="Times New Roman"/>
                <w:b w:val="false"/>
                <w:i w:val="false"/>
                <w:color w:val="000000"/>
                <w:sz w:val="20"/>
              </w:rPr>
              <w:t>камер видеонаблюдения</w:t>
            </w:r>
            <w:r>
              <w:br/>
            </w:r>
            <w:r>
              <w:rPr>
                <w:rFonts w:ascii="Times New Roman"/>
                <w:b w:val="false"/>
                <w:i w:val="false"/>
                <w:color w:val="000000"/>
                <w:sz w:val="20"/>
              </w:rPr>
              <w:t>
</w:t>
            </w:r>
            <w:r>
              <w:rPr>
                <w:rFonts w:ascii="Times New Roman"/>
                <w:b w:val="false"/>
                <w:i w:val="false"/>
                <w:color w:val="000000"/>
                <w:sz w:val="20"/>
              </w:rPr>
              <w:t>на улицах и других</w:t>
            </w:r>
            <w:r>
              <w:br/>
            </w:r>
            <w:r>
              <w:rPr>
                <w:rFonts w:ascii="Times New Roman"/>
                <w:b w:val="false"/>
                <w:i w:val="false"/>
                <w:color w:val="000000"/>
                <w:sz w:val="20"/>
              </w:rPr>
              <w:t>
</w:t>
            </w:r>
            <w:r>
              <w:rPr>
                <w:rFonts w:ascii="Times New Roman"/>
                <w:b w:val="false"/>
                <w:i w:val="false"/>
                <w:color w:val="000000"/>
                <w:sz w:val="20"/>
              </w:rPr>
              <w:t>общественных местах</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ния</w:t>
            </w:r>
            <w:r>
              <w:br/>
            </w:r>
            <w:r>
              <w:rPr>
                <w:rFonts w:ascii="Times New Roman"/>
                <w:b w:val="false"/>
                <w:i w:val="false"/>
                <w:color w:val="000000"/>
                <w:sz w:val="20"/>
              </w:rPr>
              <w:t>
</w:t>
            </w:r>
            <w:r>
              <w:rPr>
                <w:rFonts w:ascii="Times New Roman"/>
                <w:b w:val="false"/>
                <w:i w:val="false"/>
                <w:color w:val="000000"/>
                <w:sz w:val="20"/>
              </w:rPr>
              <w:t>акимам</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основе изучения</w:t>
            </w:r>
            <w:r>
              <w:br/>
            </w:r>
            <w:r>
              <w:rPr>
                <w:rFonts w:ascii="Times New Roman"/>
                <w:b w:val="false"/>
                <w:i w:val="false"/>
                <w:color w:val="000000"/>
                <w:sz w:val="20"/>
              </w:rPr>
              <w:t>
</w:t>
            </w:r>
            <w:r>
              <w:rPr>
                <w:rFonts w:ascii="Times New Roman"/>
                <w:b w:val="false"/>
                <w:i w:val="false"/>
                <w:color w:val="000000"/>
                <w:sz w:val="20"/>
              </w:rPr>
              <w:t>международного опыта</w:t>
            </w:r>
            <w:r>
              <w:br/>
            </w:r>
            <w:r>
              <w:rPr>
                <w:rFonts w:ascii="Times New Roman"/>
                <w:b w:val="false"/>
                <w:i w:val="false"/>
                <w:color w:val="000000"/>
                <w:sz w:val="20"/>
              </w:rPr>
              <w:t>
</w:t>
            </w:r>
            <w:r>
              <w:rPr>
                <w:rFonts w:ascii="Times New Roman"/>
                <w:b w:val="false"/>
                <w:i w:val="false"/>
                <w:color w:val="000000"/>
                <w:sz w:val="20"/>
              </w:rPr>
              <w:t>в сфере охраны</w:t>
            </w:r>
            <w:r>
              <w:br/>
            </w:r>
            <w:r>
              <w:rPr>
                <w:rFonts w:ascii="Times New Roman"/>
                <w:b w:val="false"/>
                <w:i w:val="false"/>
                <w:color w:val="000000"/>
                <w:sz w:val="20"/>
              </w:rPr>
              <w:t>
</w:t>
            </w:r>
            <w:r>
              <w:rPr>
                <w:rFonts w:ascii="Times New Roman"/>
                <w:b w:val="false"/>
                <w:i w:val="false"/>
                <w:color w:val="000000"/>
                <w:sz w:val="20"/>
              </w:rPr>
              <w:t>общественного порядка</w:t>
            </w:r>
            <w:r>
              <w:br/>
            </w:r>
            <w:r>
              <w:rPr>
                <w:rFonts w:ascii="Times New Roman"/>
                <w:b w:val="false"/>
                <w:i w:val="false"/>
                <w:color w:val="000000"/>
                <w:sz w:val="20"/>
              </w:rPr>
              <w:t>
</w:t>
            </w:r>
            <w:r>
              <w:rPr>
                <w:rFonts w:ascii="Times New Roman"/>
                <w:b w:val="false"/>
                <w:i w:val="false"/>
                <w:color w:val="000000"/>
                <w:sz w:val="20"/>
              </w:rPr>
              <w:t>внедрение новых</w:t>
            </w:r>
            <w:r>
              <w:br/>
            </w:r>
            <w:r>
              <w:rPr>
                <w:rFonts w:ascii="Times New Roman"/>
                <w:b w:val="false"/>
                <w:i w:val="false"/>
                <w:color w:val="000000"/>
                <w:sz w:val="20"/>
              </w:rPr>
              <w:t>
</w:t>
            </w:r>
            <w:r>
              <w:rPr>
                <w:rFonts w:ascii="Times New Roman"/>
                <w:b w:val="false"/>
                <w:i w:val="false"/>
                <w:color w:val="000000"/>
                <w:sz w:val="20"/>
              </w:rPr>
              <w:t>методов обеспечения</w:t>
            </w:r>
            <w:r>
              <w:br/>
            </w:r>
            <w:r>
              <w:rPr>
                <w:rFonts w:ascii="Times New Roman"/>
                <w:b w:val="false"/>
                <w:i w:val="false"/>
                <w:color w:val="000000"/>
                <w:sz w:val="20"/>
              </w:rPr>
              <w:t>
</w:t>
            </w:r>
            <w:r>
              <w:rPr>
                <w:rFonts w:ascii="Times New Roman"/>
                <w:b w:val="false"/>
                <w:i w:val="false"/>
                <w:color w:val="000000"/>
                <w:sz w:val="20"/>
              </w:rPr>
              <w:t>правопорядка и</w:t>
            </w:r>
            <w:r>
              <w:br/>
            </w:r>
            <w:r>
              <w:rPr>
                <w:rFonts w:ascii="Times New Roman"/>
                <w:b w:val="false"/>
                <w:i w:val="false"/>
                <w:color w:val="000000"/>
                <w:sz w:val="20"/>
              </w:rPr>
              <w:t>
</w:t>
            </w:r>
            <w:r>
              <w:rPr>
                <w:rFonts w:ascii="Times New Roman"/>
                <w:b w:val="false"/>
                <w:i w:val="false"/>
                <w:color w:val="000000"/>
                <w:sz w:val="20"/>
              </w:rPr>
              <w:t>безопасности граждан</w:t>
            </w:r>
            <w:r>
              <w:br/>
            </w:r>
            <w:r>
              <w:rPr>
                <w:rFonts w:ascii="Times New Roman"/>
                <w:b w:val="false"/>
                <w:i w:val="false"/>
                <w:color w:val="000000"/>
                <w:sz w:val="20"/>
              </w:rPr>
              <w:t>
</w:t>
            </w:r>
            <w:r>
              <w:rPr>
                <w:rFonts w:ascii="Times New Roman"/>
                <w:b w:val="false"/>
                <w:i w:val="false"/>
                <w:color w:val="000000"/>
                <w:sz w:val="20"/>
              </w:rPr>
              <w:t>на улицах и других</w:t>
            </w:r>
            <w:r>
              <w:br/>
            </w:r>
            <w:r>
              <w:rPr>
                <w:rFonts w:ascii="Times New Roman"/>
                <w:b w:val="false"/>
                <w:i w:val="false"/>
                <w:color w:val="000000"/>
                <w:sz w:val="20"/>
              </w:rPr>
              <w:t>
</w:t>
            </w:r>
            <w:r>
              <w:rPr>
                <w:rFonts w:ascii="Times New Roman"/>
                <w:b w:val="false"/>
                <w:i w:val="false"/>
                <w:color w:val="000000"/>
                <w:sz w:val="20"/>
              </w:rPr>
              <w:t>общественных местах</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ний на</w:t>
            </w:r>
            <w:r>
              <w:br/>
            </w:r>
            <w:r>
              <w:rPr>
                <w:rFonts w:ascii="Times New Roman"/>
                <w:b w:val="false"/>
                <w:i w:val="false"/>
                <w:color w:val="000000"/>
                <w:sz w:val="20"/>
              </w:rPr>
              <w:t>
</w:t>
            </w:r>
            <w:r>
              <w:rPr>
                <w:rFonts w:ascii="Times New Roman"/>
                <w:b w:val="false"/>
                <w:i w:val="false"/>
                <w:color w:val="000000"/>
                <w:sz w:val="20"/>
              </w:rPr>
              <w:t>рассмотре-</w:t>
            </w:r>
            <w:r>
              <w:br/>
            </w:r>
            <w:r>
              <w:rPr>
                <w:rFonts w:ascii="Times New Roman"/>
                <w:b w:val="false"/>
                <w:i w:val="false"/>
                <w:color w:val="000000"/>
                <w:sz w:val="20"/>
              </w:rPr>
              <w:t>
</w:t>
            </w:r>
            <w:r>
              <w:rPr>
                <w:rFonts w:ascii="Times New Roman"/>
                <w:b w:val="false"/>
                <w:i w:val="false"/>
                <w:color w:val="000000"/>
                <w:sz w:val="20"/>
              </w:rPr>
              <w:t>ние МВК по</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тике</w:t>
            </w:r>
            <w:r>
              <w:br/>
            </w:r>
            <w:r>
              <w:rPr>
                <w:rFonts w:ascii="Times New Roman"/>
                <w:b w:val="false"/>
                <w:i w:val="false"/>
                <w:color w:val="000000"/>
                <w:sz w:val="20"/>
              </w:rPr>
              <w:t>
</w:t>
            </w:r>
            <w:r>
              <w:rPr>
                <w:rFonts w:ascii="Times New Roman"/>
                <w:b w:val="false"/>
                <w:i w:val="false"/>
                <w:color w:val="000000"/>
                <w:sz w:val="20"/>
              </w:rPr>
              <w:t>правонару-</w:t>
            </w:r>
            <w:r>
              <w:br/>
            </w:r>
            <w:r>
              <w:rPr>
                <w:rFonts w:ascii="Times New Roman"/>
                <w:b w:val="false"/>
                <w:i w:val="false"/>
                <w:color w:val="000000"/>
                <w:sz w:val="20"/>
              </w:rPr>
              <w:t>
</w:t>
            </w:r>
            <w:r>
              <w:rPr>
                <w:rFonts w:ascii="Times New Roman"/>
                <w:b w:val="false"/>
                <w:i w:val="false"/>
                <w:color w:val="000000"/>
                <w:sz w:val="20"/>
              </w:rPr>
              <w:t>шений</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ГП (по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МЧС</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Продолжить работу по</w:t>
            </w:r>
            <w:r>
              <w:br/>
            </w:r>
            <w:r>
              <w:rPr>
                <w:rFonts w:ascii="Times New Roman"/>
                <w:b w:val="false"/>
                <w:i w:val="false"/>
                <w:color w:val="000000"/>
                <w:sz w:val="20"/>
              </w:rPr>
              <w:t>
</w:t>
            </w:r>
            <w:r>
              <w:rPr>
                <w:rFonts w:ascii="Times New Roman"/>
                <w:b w:val="false"/>
                <w:i w:val="false"/>
                <w:color w:val="000000"/>
                <w:sz w:val="20"/>
              </w:rPr>
              <w:t>созданию полицейского</w:t>
            </w:r>
            <w:r>
              <w:br/>
            </w:r>
            <w:r>
              <w:rPr>
                <w:rFonts w:ascii="Times New Roman"/>
                <w:b w:val="false"/>
                <w:i w:val="false"/>
                <w:color w:val="000000"/>
                <w:sz w:val="20"/>
              </w:rPr>
              <w:t>
</w:t>
            </w:r>
            <w:r>
              <w:rPr>
                <w:rFonts w:ascii="Times New Roman"/>
                <w:b w:val="false"/>
                <w:i w:val="false"/>
                <w:color w:val="000000"/>
                <w:sz w:val="20"/>
              </w:rPr>
              <w:t>подразделения для</w:t>
            </w:r>
            <w:r>
              <w:br/>
            </w:r>
            <w:r>
              <w:rPr>
                <w:rFonts w:ascii="Times New Roman"/>
                <w:b w:val="false"/>
                <w:i w:val="false"/>
                <w:color w:val="000000"/>
                <w:sz w:val="20"/>
              </w:rPr>
              <w:t>
</w:t>
            </w:r>
            <w:r>
              <w:rPr>
                <w:rFonts w:ascii="Times New Roman"/>
                <w:b w:val="false"/>
                <w:i w:val="false"/>
                <w:color w:val="000000"/>
                <w:sz w:val="20"/>
              </w:rPr>
              <w:t>обеспечения</w:t>
            </w:r>
            <w:r>
              <w:br/>
            </w:r>
            <w:r>
              <w:rPr>
                <w:rFonts w:ascii="Times New Roman"/>
                <w:b w:val="false"/>
                <w:i w:val="false"/>
                <w:color w:val="000000"/>
                <w:sz w:val="20"/>
              </w:rPr>
              <w:t>
</w:t>
            </w:r>
            <w:r>
              <w:rPr>
                <w:rFonts w:ascii="Times New Roman"/>
                <w:b w:val="false"/>
                <w:i w:val="false"/>
                <w:color w:val="000000"/>
                <w:sz w:val="20"/>
              </w:rPr>
              <w:t>правопорядка и</w:t>
            </w:r>
            <w:r>
              <w:br/>
            </w:r>
            <w:r>
              <w:rPr>
                <w:rFonts w:ascii="Times New Roman"/>
                <w:b w:val="false"/>
                <w:i w:val="false"/>
                <w:color w:val="000000"/>
                <w:sz w:val="20"/>
              </w:rPr>
              <w:t>
</w:t>
            </w:r>
            <w:r>
              <w:rPr>
                <w:rFonts w:ascii="Times New Roman"/>
                <w:b w:val="false"/>
                <w:i w:val="false"/>
                <w:color w:val="000000"/>
                <w:sz w:val="20"/>
              </w:rPr>
              <w:t>дорожной безопасности</w:t>
            </w:r>
            <w:r>
              <w:br/>
            </w:r>
            <w:r>
              <w:rPr>
                <w:rFonts w:ascii="Times New Roman"/>
                <w:b w:val="false"/>
                <w:i w:val="false"/>
                <w:color w:val="000000"/>
                <w:sz w:val="20"/>
              </w:rPr>
              <w:t>
</w:t>
            </w:r>
            <w:r>
              <w:rPr>
                <w:rFonts w:ascii="Times New Roman"/>
                <w:b w:val="false"/>
                <w:i w:val="false"/>
                <w:color w:val="000000"/>
                <w:sz w:val="20"/>
              </w:rPr>
              <w:t>по опыту Министерства</w:t>
            </w:r>
            <w:r>
              <w:br/>
            </w:r>
            <w:r>
              <w:rPr>
                <w:rFonts w:ascii="Times New Roman"/>
                <w:b w:val="false"/>
                <w:i w:val="false"/>
                <w:color w:val="000000"/>
                <w:sz w:val="20"/>
              </w:rPr>
              <w:t>
</w:t>
            </w:r>
            <w:r>
              <w:rPr>
                <w:rFonts w:ascii="Times New Roman"/>
                <w:b w:val="false"/>
                <w:i w:val="false"/>
                <w:color w:val="000000"/>
                <w:sz w:val="20"/>
              </w:rPr>
              <w:t>внутренних дел Грузии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Адми-</w:t>
            </w:r>
            <w:r>
              <w:br/>
            </w:r>
            <w:r>
              <w:rPr>
                <w:rFonts w:ascii="Times New Roman"/>
                <w:b w:val="false"/>
                <w:i w:val="false"/>
                <w:color w:val="000000"/>
                <w:sz w:val="20"/>
              </w:rPr>
              <w:t>
</w:t>
            </w:r>
            <w:r>
              <w:rPr>
                <w:rFonts w:ascii="Times New Roman"/>
                <w:b w:val="false"/>
                <w:i w:val="false"/>
                <w:color w:val="000000"/>
                <w:sz w:val="20"/>
              </w:rPr>
              <w:t>нистрацию</w:t>
            </w:r>
            <w:r>
              <w:br/>
            </w:r>
            <w:r>
              <w:rPr>
                <w:rFonts w:ascii="Times New Roman"/>
                <w:b w:val="false"/>
                <w:i w:val="false"/>
                <w:color w:val="000000"/>
                <w:sz w:val="20"/>
              </w:rPr>
              <w:t>
</w:t>
            </w:r>
            <w:r>
              <w:rPr>
                <w:rFonts w:ascii="Times New Roman"/>
                <w:b w:val="false"/>
                <w:i w:val="false"/>
                <w:color w:val="000000"/>
                <w:sz w:val="20"/>
              </w:rPr>
              <w:t>Президента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Аким</w:t>
            </w:r>
            <w:r>
              <w:br/>
            </w:r>
            <w:r>
              <w:rPr>
                <w:rFonts w:ascii="Times New Roman"/>
                <w:b w:val="false"/>
                <w:i w:val="false"/>
                <w:color w:val="000000"/>
                <w:sz w:val="20"/>
              </w:rPr>
              <w:t>
</w:t>
            </w:r>
            <w:r>
              <w:rPr>
                <w:rFonts w:ascii="Times New Roman"/>
                <w:b w:val="false"/>
                <w:i w:val="false"/>
                <w:color w:val="000000"/>
                <w:sz w:val="20"/>
              </w:rPr>
              <w:t>Павлодар-</w:t>
            </w:r>
            <w:r>
              <w:br/>
            </w:r>
            <w:r>
              <w:rPr>
                <w:rFonts w:ascii="Times New Roman"/>
                <w:b w:val="false"/>
                <w:i w:val="false"/>
                <w:color w:val="000000"/>
                <w:sz w:val="20"/>
              </w:rPr>
              <w:t>
</w:t>
            </w:r>
            <w:r>
              <w:rPr>
                <w:rFonts w:ascii="Times New Roman"/>
                <w:b w:val="false"/>
                <w:i w:val="false"/>
                <w:color w:val="000000"/>
                <w:sz w:val="20"/>
              </w:rPr>
              <w:t>ской</w:t>
            </w:r>
            <w:r>
              <w:br/>
            </w:r>
            <w:r>
              <w:rPr>
                <w:rFonts w:ascii="Times New Roman"/>
                <w:b w:val="false"/>
                <w:i w:val="false"/>
                <w:color w:val="000000"/>
                <w:sz w:val="20"/>
              </w:rPr>
              <w:t>
</w:t>
            </w:r>
            <w:r>
              <w:rPr>
                <w:rFonts w:ascii="Times New Roman"/>
                <w:b w:val="false"/>
                <w:i w:val="false"/>
                <w:color w:val="000000"/>
                <w:sz w:val="20"/>
              </w:rPr>
              <w:t>области</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апрель</w:t>
            </w:r>
            <w:r>
              <w:br/>
            </w:r>
            <w:r>
              <w:rPr>
                <w:rFonts w:ascii="Times New Roman"/>
                <w:b w:val="false"/>
                <w:i w:val="false"/>
                <w:color w:val="000000"/>
                <w:sz w:val="20"/>
              </w:rPr>
              <w:t>
</w:t>
            </w:r>
            <w:r>
              <w:rPr>
                <w:rFonts w:ascii="Times New Roman"/>
                <w:b w:val="false"/>
                <w:i w:val="false"/>
                <w:color w:val="000000"/>
                <w:sz w:val="20"/>
              </w:rPr>
              <w:t>2013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правонарушений в сфере дорожного движения</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Подраздел исключен постановлением Правительства РК от 12.10.2012 </w:t>
            </w:r>
            <w:r>
              <w:rPr>
                <w:rFonts w:ascii="Times New Roman"/>
                <w:b w:val="false"/>
                <w:i w:val="false"/>
                <w:color w:val="ff0000"/>
                <w:sz w:val="20"/>
              </w:rPr>
              <w:t>№ 1298</w:t>
            </w:r>
            <w:r>
              <w:rPr>
                <w:rFonts w:ascii="Times New Roman"/>
                <w:b w:val="false"/>
                <w:i w:val="false"/>
                <w:color w:val="ff0000"/>
                <w:sz w:val="20"/>
              </w:rPr>
              <w:t>.</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10"/>
            <w:vMerge/>
            <w:tcBorders>
              <w:top w:val="nil"/>
              <w:left w:val="single" w:color="cfcfcf" w:sz="5"/>
              <w:bottom w:val="single" w:color="cfcfcf" w:sz="5"/>
              <w:right w:val="single" w:color="cfcfcf" w:sz="5"/>
            </w:tcBorders>
          </w:tcPr>
          <w:p/>
        </w:tc>
      </w:tr>
      <w:tr>
        <w:trPr>
          <w:trHeight w:val="2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10"/>
            <w:vMerge/>
            <w:tcBorders>
              <w:top w:val="nil"/>
              <w:left w:val="single" w:color="cfcfcf" w:sz="5"/>
              <w:bottom w:val="single" w:color="cfcfcf" w:sz="5"/>
              <w:right w:val="single" w:color="cfcfcf" w:sz="5"/>
            </w:tcBorders>
          </w:tcPr>
          <w:p/>
        </w:tc>
      </w:tr>
      <w:tr>
        <w:trPr>
          <w:trHeight w:val="2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10"/>
            <w:vMerge/>
            <w:tcBorders>
              <w:top w:val="nil"/>
              <w:left w:val="single" w:color="cfcfcf" w:sz="5"/>
              <w:bottom w:val="single" w:color="cfcfcf" w:sz="5"/>
              <w:right w:val="single" w:color="cfcfcf" w:sz="5"/>
            </w:tcBorders>
          </w:tcPr>
          <w:p/>
        </w:tc>
      </w:tr>
      <w:tr>
        <w:trPr>
          <w:trHeight w:val="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правонарушений в сфере миграции</w:t>
            </w:r>
          </w:p>
        </w:tc>
      </w:tr>
      <w:tr>
        <w:trPr>
          <w:trHeight w:val="23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новой</w:t>
            </w:r>
            <w:r>
              <w:br/>
            </w:r>
            <w:r>
              <w:rPr>
                <w:rFonts w:ascii="Times New Roman"/>
                <w:b w:val="false"/>
                <w:i w:val="false"/>
                <w:color w:val="000000"/>
                <w:sz w:val="20"/>
              </w:rPr>
              <w:t>
</w:t>
            </w:r>
            <w:r>
              <w:rPr>
                <w:rFonts w:ascii="Times New Roman"/>
                <w:b w:val="false"/>
                <w:i w:val="false"/>
                <w:color w:val="000000"/>
                <w:sz w:val="20"/>
              </w:rPr>
              <w:t>Инструкции по</w:t>
            </w:r>
            <w:r>
              <w:br/>
            </w:r>
            <w:r>
              <w:rPr>
                <w:rFonts w:ascii="Times New Roman"/>
                <w:b w:val="false"/>
                <w:i w:val="false"/>
                <w:color w:val="000000"/>
                <w:sz w:val="20"/>
              </w:rPr>
              <w:t>
</w:t>
            </w:r>
            <w:r>
              <w:rPr>
                <w:rFonts w:ascii="Times New Roman"/>
                <w:b w:val="false"/>
                <w:i w:val="false"/>
                <w:color w:val="000000"/>
                <w:sz w:val="20"/>
              </w:rPr>
              <w:t>применению Правил</w:t>
            </w:r>
            <w:r>
              <w:br/>
            </w:r>
            <w:r>
              <w:rPr>
                <w:rFonts w:ascii="Times New Roman"/>
                <w:b w:val="false"/>
                <w:i w:val="false"/>
                <w:color w:val="000000"/>
                <w:sz w:val="20"/>
              </w:rPr>
              <w:t>
</w:t>
            </w:r>
            <w:r>
              <w:rPr>
                <w:rFonts w:ascii="Times New Roman"/>
                <w:b w:val="false"/>
                <w:i w:val="false"/>
                <w:color w:val="000000"/>
                <w:sz w:val="20"/>
              </w:rPr>
              <w:t>въезда и пребывания</w:t>
            </w:r>
            <w:r>
              <w:br/>
            </w:r>
            <w:r>
              <w:rPr>
                <w:rFonts w:ascii="Times New Roman"/>
                <w:b w:val="false"/>
                <w:i w:val="false"/>
                <w:color w:val="000000"/>
                <w:sz w:val="20"/>
              </w:rPr>
              <w:t>
</w:t>
            </w:r>
            <w:r>
              <w:rPr>
                <w:rFonts w:ascii="Times New Roman"/>
                <w:b w:val="false"/>
                <w:i w:val="false"/>
                <w:color w:val="000000"/>
                <w:sz w:val="20"/>
              </w:rPr>
              <w:t>иностранцев в</w:t>
            </w:r>
            <w:r>
              <w:br/>
            </w:r>
            <w:r>
              <w:rPr>
                <w:rFonts w:ascii="Times New Roman"/>
                <w:b w:val="false"/>
                <w:i w:val="false"/>
                <w:color w:val="000000"/>
                <w:sz w:val="20"/>
              </w:rPr>
              <w:t>
</w:t>
            </w:r>
            <w:r>
              <w:rPr>
                <w:rFonts w:ascii="Times New Roman"/>
                <w:b w:val="false"/>
                <w:i w:val="false"/>
                <w:color w:val="000000"/>
                <w:sz w:val="20"/>
              </w:rPr>
              <w:t>Республике Казахстан</w:t>
            </w:r>
            <w:r>
              <w:br/>
            </w:r>
            <w:r>
              <w:rPr>
                <w:rFonts w:ascii="Times New Roman"/>
                <w:b w:val="false"/>
                <w:i w:val="false"/>
                <w:color w:val="000000"/>
                <w:sz w:val="20"/>
              </w:rPr>
              <w:t>
</w:t>
            </w:r>
            <w:r>
              <w:rPr>
                <w:rFonts w:ascii="Times New Roman"/>
                <w:b w:val="false"/>
                <w:i w:val="false"/>
                <w:color w:val="000000"/>
                <w:sz w:val="20"/>
              </w:rPr>
              <w:t>и постановка на</w:t>
            </w:r>
            <w:r>
              <w:br/>
            </w:r>
            <w:r>
              <w:rPr>
                <w:rFonts w:ascii="Times New Roman"/>
                <w:b w:val="false"/>
                <w:i w:val="false"/>
                <w:color w:val="000000"/>
                <w:sz w:val="20"/>
              </w:rPr>
              <w:t>
</w:t>
            </w:r>
            <w:r>
              <w:rPr>
                <w:rFonts w:ascii="Times New Roman"/>
                <w:b w:val="false"/>
                <w:i w:val="false"/>
                <w:color w:val="000000"/>
                <w:sz w:val="20"/>
              </w:rPr>
              <w:t xml:space="preserve">утрату </w:t>
            </w:r>
            <w:r>
              <w:rPr>
                <w:rFonts w:ascii="Times New Roman"/>
                <w:b w:val="false"/>
                <w:i w:val="false"/>
                <w:color w:val="000000"/>
                <w:sz w:val="20"/>
              </w:rPr>
              <w:t>совместного</w:t>
            </w:r>
            <w:r>
              <w:br/>
            </w:r>
            <w:r>
              <w:rPr>
                <w:rFonts w:ascii="Times New Roman"/>
                <w:b w:val="false"/>
                <w:i w:val="false"/>
                <w:color w:val="000000"/>
                <w:sz w:val="20"/>
              </w:rPr>
              <w:t>
</w:t>
            </w:r>
            <w:r>
              <w:rPr>
                <w:rFonts w:ascii="Times New Roman"/>
                <w:b w:val="false"/>
                <w:i w:val="false"/>
                <w:color w:val="000000"/>
                <w:sz w:val="20"/>
              </w:rPr>
              <w:t>приказа</w:t>
            </w:r>
            <w:r>
              <w:rPr>
                <w:rFonts w:ascii="Times New Roman"/>
                <w:b w:val="false"/>
                <w:i w:val="false"/>
                <w:color w:val="000000"/>
                <w:sz w:val="20"/>
              </w:rPr>
              <w:t xml:space="preserve"> Министра</w:t>
            </w:r>
            <w:r>
              <w:br/>
            </w:r>
            <w:r>
              <w:rPr>
                <w:rFonts w:ascii="Times New Roman"/>
                <w:b w:val="false"/>
                <w:i w:val="false"/>
                <w:color w:val="000000"/>
                <w:sz w:val="20"/>
              </w:rPr>
              <w:t>
</w:t>
            </w:r>
            <w:r>
              <w:rPr>
                <w:rFonts w:ascii="Times New Roman"/>
                <w:b w:val="false"/>
                <w:i w:val="false"/>
                <w:color w:val="000000"/>
                <w:sz w:val="20"/>
              </w:rPr>
              <w:t>внутренних дел от 9</w:t>
            </w:r>
            <w:r>
              <w:br/>
            </w:r>
            <w:r>
              <w:rPr>
                <w:rFonts w:ascii="Times New Roman"/>
                <w:b w:val="false"/>
                <w:i w:val="false"/>
                <w:color w:val="000000"/>
                <w:sz w:val="20"/>
              </w:rPr>
              <w:t>
</w:t>
            </w:r>
            <w:r>
              <w:rPr>
                <w:rFonts w:ascii="Times New Roman"/>
                <w:b w:val="false"/>
                <w:i w:val="false"/>
                <w:color w:val="000000"/>
                <w:sz w:val="20"/>
              </w:rPr>
              <w:t>апреля 2004 года №</w:t>
            </w:r>
            <w:r>
              <w:br/>
            </w:r>
            <w:r>
              <w:rPr>
                <w:rFonts w:ascii="Times New Roman"/>
                <w:b w:val="false"/>
                <w:i w:val="false"/>
                <w:color w:val="000000"/>
                <w:sz w:val="20"/>
              </w:rPr>
              <w:t>
</w:t>
            </w:r>
            <w:r>
              <w:rPr>
                <w:rFonts w:ascii="Times New Roman"/>
                <w:b w:val="false"/>
                <w:i w:val="false"/>
                <w:color w:val="000000"/>
                <w:sz w:val="20"/>
              </w:rPr>
              <w:t>215, Министра</w:t>
            </w:r>
            <w:r>
              <w:br/>
            </w:r>
            <w:r>
              <w:rPr>
                <w:rFonts w:ascii="Times New Roman"/>
                <w:b w:val="false"/>
                <w:i w:val="false"/>
                <w:color w:val="000000"/>
                <w:sz w:val="20"/>
              </w:rPr>
              <w:t>
</w:t>
            </w:r>
            <w:r>
              <w:rPr>
                <w:rFonts w:ascii="Times New Roman"/>
                <w:b w:val="false"/>
                <w:i w:val="false"/>
                <w:color w:val="000000"/>
                <w:sz w:val="20"/>
              </w:rPr>
              <w:t>иностранных дел от 14</w:t>
            </w:r>
            <w:r>
              <w:br/>
            </w:r>
            <w:r>
              <w:rPr>
                <w:rFonts w:ascii="Times New Roman"/>
                <w:b w:val="false"/>
                <w:i w:val="false"/>
                <w:color w:val="000000"/>
                <w:sz w:val="20"/>
              </w:rPr>
              <w:t>
</w:t>
            </w:r>
            <w:r>
              <w:rPr>
                <w:rFonts w:ascii="Times New Roman"/>
                <w:b w:val="false"/>
                <w:i w:val="false"/>
                <w:color w:val="000000"/>
                <w:sz w:val="20"/>
              </w:rPr>
              <w:t>апреля 2004 года №</w:t>
            </w:r>
            <w:r>
              <w:br/>
            </w:r>
            <w:r>
              <w:rPr>
                <w:rFonts w:ascii="Times New Roman"/>
                <w:b w:val="false"/>
                <w:i w:val="false"/>
                <w:color w:val="000000"/>
                <w:sz w:val="20"/>
              </w:rPr>
              <w:t>
</w:t>
            </w:r>
            <w:r>
              <w:rPr>
                <w:rFonts w:ascii="Times New Roman"/>
                <w:b w:val="false"/>
                <w:i w:val="false"/>
                <w:color w:val="000000"/>
                <w:sz w:val="20"/>
              </w:rPr>
              <w:t>08-1/93 и</w:t>
            </w:r>
            <w:r>
              <w:br/>
            </w:r>
            <w:r>
              <w:rPr>
                <w:rFonts w:ascii="Times New Roman"/>
                <w:b w:val="false"/>
                <w:i w:val="false"/>
                <w:color w:val="000000"/>
                <w:sz w:val="20"/>
              </w:rPr>
              <w:t>
</w:t>
            </w:r>
            <w:r>
              <w:rPr>
                <w:rFonts w:ascii="Times New Roman"/>
                <w:b w:val="false"/>
                <w:i w:val="false"/>
                <w:color w:val="000000"/>
                <w:sz w:val="20"/>
              </w:rPr>
              <w:t>Председателя</w:t>
            </w:r>
            <w:r>
              <w:br/>
            </w:r>
            <w:r>
              <w:rPr>
                <w:rFonts w:ascii="Times New Roman"/>
                <w:b w:val="false"/>
                <w:i w:val="false"/>
                <w:color w:val="000000"/>
                <w:sz w:val="20"/>
              </w:rPr>
              <w:t>
</w:t>
            </w:r>
            <w:r>
              <w:rPr>
                <w:rFonts w:ascii="Times New Roman"/>
                <w:b w:val="false"/>
                <w:i w:val="false"/>
                <w:color w:val="000000"/>
                <w:sz w:val="20"/>
              </w:rPr>
              <w:t>Агентства по миграции</w:t>
            </w:r>
            <w:r>
              <w:br/>
            </w:r>
            <w:r>
              <w:rPr>
                <w:rFonts w:ascii="Times New Roman"/>
                <w:b w:val="false"/>
                <w:i w:val="false"/>
                <w:color w:val="000000"/>
                <w:sz w:val="20"/>
              </w:rPr>
              <w:t>
</w:t>
            </w:r>
            <w:r>
              <w:rPr>
                <w:rFonts w:ascii="Times New Roman"/>
                <w:b w:val="false"/>
                <w:i w:val="false"/>
                <w:color w:val="000000"/>
                <w:sz w:val="20"/>
              </w:rPr>
              <w:t>и демографии от 14</w:t>
            </w:r>
            <w:r>
              <w:br/>
            </w:r>
            <w:r>
              <w:rPr>
                <w:rFonts w:ascii="Times New Roman"/>
                <w:b w:val="false"/>
                <w:i w:val="false"/>
                <w:color w:val="000000"/>
                <w:sz w:val="20"/>
              </w:rPr>
              <w:t>
</w:t>
            </w:r>
            <w:r>
              <w:rPr>
                <w:rFonts w:ascii="Times New Roman"/>
                <w:b w:val="false"/>
                <w:i w:val="false"/>
                <w:color w:val="000000"/>
                <w:sz w:val="20"/>
              </w:rPr>
              <w:t>апреля 2004 года №</w:t>
            </w:r>
            <w:r>
              <w:br/>
            </w:r>
            <w:r>
              <w:rPr>
                <w:rFonts w:ascii="Times New Roman"/>
                <w:b w:val="false"/>
                <w:i w:val="false"/>
                <w:color w:val="000000"/>
                <w:sz w:val="20"/>
              </w:rPr>
              <w:t>
</w:t>
            </w:r>
            <w:r>
              <w:rPr>
                <w:rFonts w:ascii="Times New Roman"/>
                <w:b w:val="false"/>
                <w:i w:val="false"/>
                <w:color w:val="000000"/>
                <w:sz w:val="20"/>
              </w:rPr>
              <w:t>35-п</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Совместный</w:t>
            </w:r>
            <w:r>
              <w:br/>
            </w:r>
            <w:r>
              <w:rPr>
                <w:rFonts w:ascii="Times New Roman"/>
                <w:b w:val="false"/>
                <w:i w:val="false"/>
                <w:color w:val="000000"/>
                <w:sz w:val="20"/>
              </w:rPr>
              <w:t>
</w:t>
            </w:r>
            <w:r>
              <w:rPr>
                <w:rFonts w:ascii="Times New Roman"/>
                <w:b w:val="false"/>
                <w:i w:val="false"/>
                <w:color w:val="000000"/>
                <w:sz w:val="20"/>
              </w:rPr>
              <w:t>приказ</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КНБ (по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Ноябрь</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лиц,</w:t>
            </w:r>
            <w:r>
              <w:br/>
            </w:r>
            <w:r>
              <w:rPr>
                <w:rFonts w:ascii="Times New Roman"/>
                <w:b w:val="false"/>
                <w:i w:val="false"/>
                <w:color w:val="000000"/>
                <w:sz w:val="20"/>
              </w:rPr>
              <w:t>
</w:t>
            </w:r>
            <w:r>
              <w:rPr>
                <w:rFonts w:ascii="Times New Roman"/>
                <w:b w:val="false"/>
                <w:i w:val="false"/>
                <w:color w:val="000000"/>
                <w:sz w:val="20"/>
              </w:rPr>
              <w:t>обладающих наравне с</w:t>
            </w:r>
            <w:r>
              <w:br/>
            </w:r>
            <w:r>
              <w:rPr>
                <w:rFonts w:ascii="Times New Roman"/>
                <w:b w:val="false"/>
                <w:i w:val="false"/>
                <w:color w:val="000000"/>
                <w:sz w:val="20"/>
              </w:rPr>
              <w:t>
</w:t>
            </w:r>
            <w:r>
              <w:rPr>
                <w:rFonts w:ascii="Times New Roman"/>
                <w:b w:val="false"/>
                <w:i w:val="false"/>
                <w:color w:val="000000"/>
                <w:sz w:val="20"/>
              </w:rPr>
              <w:t>казахстанским,</w:t>
            </w:r>
            <w:r>
              <w:br/>
            </w:r>
            <w:r>
              <w:rPr>
                <w:rFonts w:ascii="Times New Roman"/>
                <w:b w:val="false"/>
                <w:i w:val="false"/>
                <w:color w:val="000000"/>
                <w:sz w:val="20"/>
              </w:rPr>
              <w:t>
</w:t>
            </w:r>
            <w:r>
              <w:rPr>
                <w:rFonts w:ascii="Times New Roman"/>
                <w:b w:val="false"/>
                <w:i w:val="false"/>
                <w:color w:val="000000"/>
                <w:sz w:val="20"/>
              </w:rPr>
              <w:t>гражданством других</w:t>
            </w:r>
            <w:r>
              <w:br/>
            </w:r>
            <w:r>
              <w:rPr>
                <w:rFonts w:ascii="Times New Roman"/>
                <w:b w:val="false"/>
                <w:i w:val="false"/>
                <w:color w:val="000000"/>
                <w:sz w:val="20"/>
              </w:rPr>
              <w:t>
</w:t>
            </w:r>
            <w:r>
              <w:rPr>
                <w:rFonts w:ascii="Times New Roman"/>
                <w:b w:val="false"/>
                <w:i w:val="false"/>
                <w:color w:val="000000"/>
                <w:sz w:val="20"/>
              </w:rPr>
              <w:t>государств и принятие</w:t>
            </w:r>
            <w:r>
              <w:br/>
            </w:r>
            <w:r>
              <w:rPr>
                <w:rFonts w:ascii="Times New Roman"/>
                <w:b w:val="false"/>
                <w:i w:val="false"/>
                <w:color w:val="000000"/>
                <w:sz w:val="20"/>
              </w:rPr>
              <w:t>
</w:t>
            </w:r>
            <w:r>
              <w:rPr>
                <w:rFonts w:ascii="Times New Roman"/>
                <w:b w:val="false"/>
                <w:i w:val="false"/>
                <w:color w:val="000000"/>
                <w:sz w:val="20"/>
              </w:rPr>
              <w:t>мер по регистрации</w:t>
            </w:r>
            <w:r>
              <w:br/>
            </w:r>
            <w:r>
              <w:rPr>
                <w:rFonts w:ascii="Times New Roman"/>
                <w:b w:val="false"/>
                <w:i w:val="false"/>
                <w:color w:val="000000"/>
                <w:sz w:val="20"/>
              </w:rPr>
              <w:t>
</w:t>
            </w:r>
            <w:r>
              <w:rPr>
                <w:rFonts w:ascii="Times New Roman"/>
                <w:b w:val="false"/>
                <w:i w:val="false"/>
                <w:color w:val="000000"/>
                <w:sz w:val="20"/>
              </w:rPr>
              <w:t>утраты у них</w:t>
            </w:r>
            <w:r>
              <w:br/>
            </w:r>
            <w:r>
              <w:rPr>
                <w:rFonts w:ascii="Times New Roman"/>
                <w:b w:val="false"/>
                <w:i w:val="false"/>
                <w:color w:val="000000"/>
                <w:sz w:val="20"/>
              </w:rPr>
              <w:t>
</w:t>
            </w:r>
            <w:r>
              <w:rPr>
                <w:rFonts w:ascii="Times New Roman"/>
                <w:b w:val="false"/>
                <w:i w:val="false"/>
                <w:color w:val="000000"/>
                <w:sz w:val="20"/>
              </w:rPr>
              <w:t>гражданства</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об утрате</w:t>
            </w:r>
            <w:r>
              <w:br/>
            </w:r>
            <w:r>
              <w:rPr>
                <w:rFonts w:ascii="Times New Roman"/>
                <w:b w:val="false"/>
                <w:i w:val="false"/>
                <w:color w:val="000000"/>
                <w:sz w:val="20"/>
              </w:rPr>
              <w:t>
</w:t>
            </w:r>
            <w:r>
              <w:rPr>
                <w:rFonts w:ascii="Times New Roman"/>
                <w:b w:val="false"/>
                <w:i w:val="false"/>
                <w:color w:val="000000"/>
                <w:sz w:val="20"/>
              </w:rPr>
              <w:t>гражданст-</w:t>
            </w:r>
            <w:r>
              <w:br/>
            </w:r>
            <w:r>
              <w:rPr>
                <w:rFonts w:ascii="Times New Roman"/>
                <w:b w:val="false"/>
                <w:i w:val="false"/>
                <w:color w:val="000000"/>
                <w:sz w:val="20"/>
              </w:rPr>
              <w:t>
</w:t>
            </w:r>
            <w:r>
              <w:rPr>
                <w:rFonts w:ascii="Times New Roman"/>
                <w:b w:val="false"/>
                <w:i w:val="false"/>
                <w:color w:val="000000"/>
                <w:sz w:val="20"/>
              </w:rPr>
              <w:t>ва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государс-</w:t>
            </w:r>
            <w:r>
              <w:br/>
            </w:r>
            <w:r>
              <w:rPr>
                <w:rFonts w:ascii="Times New Roman"/>
                <w:b w:val="false"/>
                <w:i w:val="false"/>
                <w:color w:val="000000"/>
                <w:sz w:val="20"/>
              </w:rPr>
              <w:t>
</w:t>
            </w:r>
            <w:r>
              <w:rPr>
                <w:rFonts w:ascii="Times New Roman"/>
                <w:b w:val="false"/>
                <w:i w:val="false"/>
                <w:color w:val="000000"/>
                <w:sz w:val="20"/>
              </w:rPr>
              <w:t>твенные</w:t>
            </w:r>
            <w:r>
              <w:br/>
            </w:r>
            <w:r>
              <w:rPr>
                <w:rFonts w:ascii="Times New Roman"/>
                <w:b w:val="false"/>
                <w:i w:val="false"/>
                <w:color w:val="000000"/>
                <w:sz w:val="20"/>
              </w:rPr>
              <w:t>
</w:t>
            </w:r>
            <w:r>
              <w:rPr>
                <w:rFonts w:ascii="Times New Roman"/>
                <w:b w:val="false"/>
                <w:i w:val="false"/>
                <w:color w:val="000000"/>
                <w:sz w:val="20"/>
              </w:rPr>
              <w:t>органы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w:t>
            </w:r>
            <w:r>
              <w:br/>
            </w:r>
            <w:r>
              <w:rPr>
                <w:rFonts w:ascii="Times New Roman"/>
                <w:b w:val="false"/>
                <w:i w:val="false"/>
                <w:color w:val="000000"/>
                <w:sz w:val="20"/>
              </w:rPr>
              <w:t>
</w:t>
            </w:r>
            <w:r>
              <w:rPr>
                <w:rFonts w:ascii="Times New Roman"/>
                <w:b w:val="false"/>
                <w:i w:val="false"/>
                <w:color w:val="000000"/>
                <w:sz w:val="20"/>
              </w:rPr>
              <w:t xml:space="preserve">временных </w:t>
            </w:r>
            <w:r>
              <w:rPr>
                <w:rFonts w:ascii="Times New Roman"/>
                <w:b w:val="false"/>
                <w:i w:val="false"/>
                <w:color w:val="000000"/>
                <w:sz w:val="20"/>
              </w:rPr>
              <w:t>штабов по</w:t>
            </w:r>
            <w:r>
              <w:br/>
            </w:r>
            <w:r>
              <w:rPr>
                <w:rFonts w:ascii="Times New Roman"/>
                <w:b w:val="false"/>
                <w:i w:val="false"/>
                <w:color w:val="000000"/>
                <w:sz w:val="20"/>
              </w:rPr>
              <w:t>
</w:t>
            </w:r>
            <w:r>
              <w:rPr>
                <w:rFonts w:ascii="Times New Roman"/>
                <w:b w:val="false"/>
                <w:i w:val="false"/>
                <w:color w:val="000000"/>
                <w:sz w:val="20"/>
              </w:rPr>
              <w:t>борьбе с незаконной</w:t>
            </w:r>
            <w:r>
              <w:br/>
            </w:r>
            <w:r>
              <w:rPr>
                <w:rFonts w:ascii="Times New Roman"/>
                <w:b w:val="false"/>
                <w:i w:val="false"/>
                <w:color w:val="000000"/>
                <w:sz w:val="20"/>
              </w:rPr>
              <w:t>
</w:t>
            </w:r>
            <w:r>
              <w:rPr>
                <w:rFonts w:ascii="Times New Roman"/>
                <w:b w:val="false"/>
                <w:i w:val="false"/>
                <w:color w:val="000000"/>
                <w:sz w:val="20"/>
              </w:rPr>
              <w:t>миграцией в южных</w:t>
            </w:r>
            <w:r>
              <w:br/>
            </w:r>
            <w:r>
              <w:rPr>
                <w:rFonts w:ascii="Times New Roman"/>
                <w:b w:val="false"/>
                <w:i w:val="false"/>
                <w:color w:val="000000"/>
                <w:sz w:val="20"/>
              </w:rPr>
              <w:t>
</w:t>
            </w:r>
            <w:r>
              <w:rPr>
                <w:rFonts w:ascii="Times New Roman"/>
                <w:b w:val="false"/>
                <w:i w:val="false"/>
                <w:color w:val="000000"/>
                <w:sz w:val="20"/>
              </w:rPr>
              <w:t>приграничных районах</w:t>
            </w:r>
            <w:r>
              <w:br/>
            </w:r>
            <w:r>
              <w:rPr>
                <w:rFonts w:ascii="Times New Roman"/>
                <w:b w:val="false"/>
                <w:i w:val="false"/>
                <w:color w:val="000000"/>
                <w:sz w:val="20"/>
              </w:rPr>
              <w:t>
</w:t>
            </w:r>
            <w:r>
              <w:rPr>
                <w:rFonts w:ascii="Times New Roman"/>
                <w:b w:val="false"/>
                <w:i w:val="false"/>
                <w:color w:val="000000"/>
                <w:sz w:val="20"/>
              </w:rPr>
              <w:t>страны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временных</w:t>
            </w:r>
            <w:r>
              <w:br/>
            </w:r>
            <w:r>
              <w:rPr>
                <w:rFonts w:ascii="Times New Roman"/>
                <w:b w:val="false"/>
                <w:i w:val="false"/>
                <w:color w:val="000000"/>
                <w:sz w:val="20"/>
              </w:rPr>
              <w:t>
</w:t>
            </w:r>
            <w:r>
              <w:rPr>
                <w:rFonts w:ascii="Times New Roman"/>
                <w:b w:val="false"/>
                <w:i w:val="false"/>
                <w:color w:val="000000"/>
                <w:sz w:val="20"/>
              </w:rPr>
              <w:t>штабов,</w:t>
            </w:r>
            <w:r>
              <w:br/>
            </w:r>
            <w:r>
              <w:rPr>
                <w:rFonts w:ascii="Times New Roman"/>
                <w:b w:val="false"/>
                <w:i w:val="false"/>
                <w:color w:val="000000"/>
                <w:sz w:val="20"/>
              </w:rPr>
              <w:t>
</w:t>
            </w:r>
            <w:r>
              <w:rPr>
                <w:rFonts w:ascii="Times New Roman"/>
                <w:b w:val="false"/>
                <w:i w:val="false"/>
                <w:color w:val="000000"/>
                <w:sz w:val="20"/>
              </w:rPr>
              <w:t>планы</w:t>
            </w:r>
            <w:r>
              <w:br/>
            </w:r>
            <w:r>
              <w:rPr>
                <w:rFonts w:ascii="Times New Roman"/>
                <w:b w:val="false"/>
                <w:i w:val="false"/>
                <w:color w:val="000000"/>
                <w:sz w:val="20"/>
              </w:rPr>
              <w:t>
</w:t>
            </w:r>
            <w:r>
              <w:rPr>
                <w:rFonts w:ascii="Times New Roman"/>
                <w:b w:val="false"/>
                <w:i w:val="false"/>
                <w:color w:val="000000"/>
                <w:sz w:val="20"/>
              </w:rPr>
              <w:t>работы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r>
              <w:br/>
            </w:r>
            <w:r>
              <w:rPr>
                <w:rFonts w:ascii="Times New Roman"/>
                <w:b w:val="false"/>
                <w:i w:val="false"/>
                <w:color w:val="000000"/>
                <w:sz w:val="20"/>
              </w:rPr>
              <w:t>
</w:t>
            </w:r>
            <w:r>
              <w:rPr>
                <w:rFonts w:ascii="Times New Roman"/>
                <w:b w:val="false"/>
                <w:i w:val="false"/>
                <w:color w:val="000000"/>
                <w:sz w:val="20"/>
              </w:rPr>
              <w:t>октябрь</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по противодействию преступности</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имущественных преступлений (краж, грабежей, разбоев и угонов</w:t>
            </w:r>
            <w:r>
              <w:br/>
            </w:r>
            <w:r>
              <w:rPr>
                <w:rFonts w:ascii="Times New Roman"/>
                <w:b w:val="false"/>
                <w:i w:val="false"/>
                <w:color w:val="000000"/>
                <w:sz w:val="20"/>
              </w:rPr>
              <w:t>
</w:t>
            </w:r>
            <w:r>
              <w:rPr>
                <w:rFonts w:ascii="Times New Roman"/>
                <w:b w:val="false"/>
                <w:i w:val="false"/>
                <w:color w:val="000000"/>
                <w:sz w:val="20"/>
              </w:rPr>
              <w:t>автотранспорта)</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 основе</w:t>
            </w:r>
            <w:r>
              <w:br/>
            </w:r>
            <w:r>
              <w:rPr>
                <w:rFonts w:ascii="Times New Roman"/>
                <w:b w:val="false"/>
                <w:i w:val="false"/>
                <w:color w:val="000000"/>
                <w:sz w:val="20"/>
              </w:rPr>
              <w:t>
</w:t>
            </w:r>
            <w:r>
              <w:rPr>
                <w:rFonts w:ascii="Times New Roman"/>
                <w:b w:val="false"/>
                <w:i w:val="false"/>
                <w:color w:val="000000"/>
                <w:sz w:val="20"/>
              </w:rPr>
              <w:t>анализа оперативной</w:t>
            </w:r>
            <w:r>
              <w:br/>
            </w:r>
            <w:r>
              <w:rPr>
                <w:rFonts w:ascii="Times New Roman"/>
                <w:b w:val="false"/>
                <w:i w:val="false"/>
                <w:color w:val="000000"/>
                <w:sz w:val="20"/>
              </w:rPr>
              <w:t>
</w:t>
            </w:r>
            <w:r>
              <w:rPr>
                <w:rFonts w:ascii="Times New Roman"/>
                <w:b w:val="false"/>
                <w:i w:val="false"/>
                <w:color w:val="000000"/>
                <w:sz w:val="20"/>
              </w:rPr>
              <w:t>обстановки целевых</w:t>
            </w:r>
            <w:r>
              <w:br/>
            </w:r>
            <w:r>
              <w:rPr>
                <w:rFonts w:ascii="Times New Roman"/>
                <w:b w:val="false"/>
                <w:i w:val="false"/>
                <w:color w:val="000000"/>
                <w:sz w:val="20"/>
              </w:rPr>
              <w:t>
</w:t>
            </w:r>
            <w:r>
              <w:rPr>
                <w:rFonts w:ascii="Times New Roman"/>
                <w:b w:val="false"/>
                <w:i w:val="false"/>
                <w:color w:val="000000"/>
                <w:sz w:val="20"/>
              </w:rPr>
              <w:t>оперативно-профилак-</w:t>
            </w:r>
            <w:r>
              <w:br/>
            </w:r>
            <w:r>
              <w:rPr>
                <w:rFonts w:ascii="Times New Roman"/>
                <w:b w:val="false"/>
                <w:i w:val="false"/>
                <w:color w:val="000000"/>
                <w:sz w:val="20"/>
              </w:rPr>
              <w:t>
</w:t>
            </w:r>
            <w:r>
              <w:rPr>
                <w:rFonts w:ascii="Times New Roman"/>
                <w:b w:val="false"/>
                <w:i w:val="false"/>
                <w:color w:val="000000"/>
                <w:sz w:val="20"/>
              </w:rPr>
              <w:t>тических мероприятий:</w:t>
            </w:r>
            <w:r>
              <w:br/>
            </w:r>
            <w:r>
              <w:rPr>
                <w:rFonts w:ascii="Times New Roman"/>
                <w:b w:val="false"/>
                <w:i w:val="false"/>
                <w:color w:val="000000"/>
                <w:sz w:val="20"/>
              </w:rPr>
              <w:t>
</w:t>
            </w:r>
            <w:r>
              <w:rPr>
                <w:rFonts w:ascii="Times New Roman"/>
                <w:b w:val="false"/>
                <w:i w:val="false"/>
                <w:color w:val="000000"/>
                <w:sz w:val="20"/>
              </w:rPr>
              <w:t>- по выявлению лиц,</w:t>
            </w:r>
            <w:r>
              <w:br/>
            </w:r>
            <w:r>
              <w:rPr>
                <w:rFonts w:ascii="Times New Roman"/>
                <w:b w:val="false"/>
                <w:i w:val="false"/>
                <w:color w:val="000000"/>
                <w:sz w:val="20"/>
              </w:rPr>
              <w:t>
</w:t>
            </w:r>
            <w:r>
              <w:rPr>
                <w:rFonts w:ascii="Times New Roman"/>
                <w:b w:val="false"/>
                <w:i w:val="false"/>
                <w:color w:val="000000"/>
                <w:sz w:val="20"/>
              </w:rPr>
              <w:t>причастных к кражам</w:t>
            </w:r>
            <w:r>
              <w:br/>
            </w:r>
            <w:r>
              <w:rPr>
                <w:rFonts w:ascii="Times New Roman"/>
                <w:b w:val="false"/>
                <w:i w:val="false"/>
                <w:color w:val="000000"/>
                <w:sz w:val="20"/>
              </w:rPr>
              <w:t>
</w:t>
            </w:r>
            <w:r>
              <w:rPr>
                <w:rFonts w:ascii="Times New Roman"/>
                <w:b w:val="false"/>
                <w:i w:val="false"/>
                <w:color w:val="000000"/>
                <w:sz w:val="20"/>
              </w:rPr>
              <w:t>чужого имущества, а</w:t>
            </w:r>
            <w:r>
              <w:br/>
            </w:r>
            <w:r>
              <w:rPr>
                <w:rFonts w:ascii="Times New Roman"/>
                <w:b w:val="false"/>
                <w:i w:val="false"/>
                <w:color w:val="000000"/>
                <w:sz w:val="20"/>
              </w:rPr>
              <w:t>
</w:t>
            </w:r>
            <w:r>
              <w:rPr>
                <w:rFonts w:ascii="Times New Roman"/>
                <w:b w:val="false"/>
                <w:i w:val="false"/>
                <w:color w:val="000000"/>
                <w:sz w:val="20"/>
              </w:rPr>
              <w:t>также фактов</w:t>
            </w:r>
            <w:r>
              <w:br/>
            </w:r>
            <w:r>
              <w:rPr>
                <w:rFonts w:ascii="Times New Roman"/>
                <w:b w:val="false"/>
                <w:i w:val="false"/>
                <w:color w:val="000000"/>
                <w:sz w:val="20"/>
              </w:rPr>
              <w:t>
</w:t>
            </w:r>
            <w:r>
              <w:rPr>
                <w:rFonts w:ascii="Times New Roman"/>
                <w:b w:val="false"/>
                <w:i w:val="false"/>
                <w:color w:val="000000"/>
                <w:sz w:val="20"/>
              </w:rPr>
              <w:t>использования ими</w:t>
            </w:r>
            <w:r>
              <w:br/>
            </w:r>
            <w:r>
              <w:rPr>
                <w:rFonts w:ascii="Times New Roman"/>
                <w:b w:val="false"/>
                <w:i w:val="false"/>
                <w:color w:val="000000"/>
                <w:sz w:val="20"/>
              </w:rPr>
              <w:t>
</w:t>
            </w:r>
            <w:r>
              <w:rPr>
                <w:rFonts w:ascii="Times New Roman"/>
                <w:b w:val="false"/>
                <w:i w:val="false"/>
                <w:color w:val="000000"/>
                <w:sz w:val="20"/>
              </w:rPr>
              <w:t>дачных строений и</w:t>
            </w:r>
            <w:r>
              <w:br/>
            </w:r>
            <w:r>
              <w:rPr>
                <w:rFonts w:ascii="Times New Roman"/>
                <w:b w:val="false"/>
                <w:i w:val="false"/>
                <w:color w:val="000000"/>
                <w:sz w:val="20"/>
              </w:rPr>
              <w:t>
</w:t>
            </w:r>
            <w:r>
              <w:rPr>
                <w:rFonts w:ascii="Times New Roman"/>
                <w:b w:val="false"/>
                <w:i w:val="false"/>
                <w:color w:val="000000"/>
                <w:sz w:val="20"/>
              </w:rPr>
              <w:t>гаражей под складские</w:t>
            </w:r>
            <w:r>
              <w:br/>
            </w:r>
            <w:r>
              <w:rPr>
                <w:rFonts w:ascii="Times New Roman"/>
                <w:b w:val="false"/>
                <w:i w:val="false"/>
                <w:color w:val="000000"/>
                <w:sz w:val="20"/>
              </w:rPr>
              <w:t>
</w:t>
            </w:r>
            <w:r>
              <w:rPr>
                <w:rFonts w:ascii="Times New Roman"/>
                <w:b w:val="false"/>
                <w:i w:val="false"/>
                <w:color w:val="000000"/>
                <w:sz w:val="20"/>
              </w:rPr>
              <w:t>помещения для</w:t>
            </w:r>
            <w:r>
              <w:br/>
            </w:r>
            <w:r>
              <w:rPr>
                <w:rFonts w:ascii="Times New Roman"/>
                <w:b w:val="false"/>
                <w:i w:val="false"/>
                <w:color w:val="000000"/>
                <w:sz w:val="20"/>
              </w:rPr>
              <w:t>
</w:t>
            </w:r>
            <w:r>
              <w:rPr>
                <w:rFonts w:ascii="Times New Roman"/>
                <w:b w:val="false"/>
                <w:i w:val="false"/>
                <w:color w:val="000000"/>
                <w:sz w:val="20"/>
              </w:rPr>
              <w:t>хранения краденого</w:t>
            </w:r>
            <w:r>
              <w:br/>
            </w:r>
            <w:r>
              <w:rPr>
                <w:rFonts w:ascii="Times New Roman"/>
                <w:b w:val="false"/>
                <w:i w:val="false"/>
                <w:color w:val="000000"/>
                <w:sz w:val="20"/>
              </w:rPr>
              <w:t>
</w:t>
            </w:r>
            <w:r>
              <w:rPr>
                <w:rFonts w:ascii="Times New Roman"/>
                <w:b w:val="false"/>
                <w:i w:val="false"/>
                <w:color w:val="000000"/>
                <w:sz w:val="20"/>
              </w:rPr>
              <w:t>имущества, оружия,</w:t>
            </w:r>
            <w:r>
              <w:br/>
            </w:r>
            <w:r>
              <w:rPr>
                <w:rFonts w:ascii="Times New Roman"/>
                <w:b w:val="false"/>
                <w:i w:val="false"/>
                <w:color w:val="000000"/>
                <w:sz w:val="20"/>
              </w:rPr>
              <w:t>
</w:t>
            </w:r>
            <w:r>
              <w:rPr>
                <w:rFonts w:ascii="Times New Roman"/>
                <w:b w:val="false"/>
                <w:i w:val="false"/>
                <w:color w:val="000000"/>
                <w:sz w:val="20"/>
              </w:rPr>
              <w:t>боеприпасов,</w:t>
            </w:r>
            <w:r>
              <w:br/>
            </w:r>
            <w:r>
              <w:rPr>
                <w:rFonts w:ascii="Times New Roman"/>
                <w:b w:val="false"/>
                <w:i w:val="false"/>
                <w:color w:val="000000"/>
                <w:sz w:val="20"/>
              </w:rPr>
              <w:t>
</w:t>
            </w:r>
            <w:r>
              <w:rPr>
                <w:rFonts w:ascii="Times New Roman"/>
                <w:b w:val="false"/>
                <w:i w:val="false"/>
                <w:color w:val="000000"/>
                <w:sz w:val="20"/>
              </w:rPr>
              <w:t>разукомплектования</w:t>
            </w:r>
            <w:r>
              <w:br/>
            </w:r>
            <w:r>
              <w:rPr>
                <w:rFonts w:ascii="Times New Roman"/>
                <w:b w:val="false"/>
                <w:i w:val="false"/>
                <w:color w:val="000000"/>
                <w:sz w:val="20"/>
              </w:rPr>
              <w:t>
</w:t>
            </w:r>
            <w:r>
              <w:rPr>
                <w:rFonts w:ascii="Times New Roman"/>
                <w:b w:val="false"/>
                <w:i w:val="false"/>
                <w:color w:val="000000"/>
                <w:sz w:val="20"/>
              </w:rPr>
              <w:t>похищенных</w:t>
            </w:r>
            <w:r>
              <w:br/>
            </w:r>
            <w:r>
              <w:rPr>
                <w:rFonts w:ascii="Times New Roman"/>
                <w:b w:val="false"/>
                <w:i w:val="false"/>
                <w:color w:val="000000"/>
                <w:sz w:val="20"/>
              </w:rPr>
              <w:t>
</w:t>
            </w:r>
            <w:r>
              <w:rPr>
                <w:rFonts w:ascii="Times New Roman"/>
                <w:b w:val="false"/>
                <w:i w:val="false"/>
                <w:color w:val="000000"/>
                <w:sz w:val="20"/>
              </w:rPr>
              <w:t>автотранспортных</w:t>
            </w:r>
            <w:r>
              <w:br/>
            </w:r>
            <w:r>
              <w:rPr>
                <w:rFonts w:ascii="Times New Roman"/>
                <w:b w:val="false"/>
                <w:i w:val="false"/>
                <w:color w:val="000000"/>
                <w:sz w:val="20"/>
              </w:rPr>
              <w:t>
</w:t>
            </w:r>
            <w:r>
              <w:rPr>
                <w:rFonts w:ascii="Times New Roman"/>
                <w:b w:val="false"/>
                <w:i w:val="false"/>
                <w:color w:val="000000"/>
                <w:sz w:val="20"/>
              </w:rPr>
              <w:t>средств и изменения</w:t>
            </w:r>
            <w:r>
              <w:br/>
            </w:r>
            <w:r>
              <w:rPr>
                <w:rFonts w:ascii="Times New Roman"/>
                <w:b w:val="false"/>
                <w:i w:val="false"/>
                <w:color w:val="000000"/>
                <w:sz w:val="20"/>
              </w:rPr>
              <w:t>
</w:t>
            </w:r>
            <w:r>
              <w:rPr>
                <w:rFonts w:ascii="Times New Roman"/>
                <w:b w:val="false"/>
                <w:i w:val="false"/>
                <w:color w:val="000000"/>
                <w:sz w:val="20"/>
              </w:rPr>
              <w:t>идентификационных</w:t>
            </w:r>
            <w:r>
              <w:br/>
            </w:r>
            <w:r>
              <w:rPr>
                <w:rFonts w:ascii="Times New Roman"/>
                <w:b w:val="false"/>
                <w:i w:val="false"/>
                <w:color w:val="000000"/>
                <w:sz w:val="20"/>
              </w:rPr>
              <w:t>
</w:t>
            </w:r>
            <w:r>
              <w:rPr>
                <w:rFonts w:ascii="Times New Roman"/>
                <w:b w:val="false"/>
                <w:i w:val="false"/>
                <w:color w:val="000000"/>
                <w:sz w:val="20"/>
              </w:rPr>
              <w:t>номеров их узлов и</w:t>
            </w:r>
            <w:r>
              <w:br/>
            </w:r>
            <w:r>
              <w:rPr>
                <w:rFonts w:ascii="Times New Roman"/>
                <w:b w:val="false"/>
                <w:i w:val="false"/>
                <w:color w:val="000000"/>
                <w:sz w:val="20"/>
              </w:rPr>
              <w:t>
</w:t>
            </w:r>
            <w:r>
              <w:rPr>
                <w:rFonts w:ascii="Times New Roman"/>
                <w:b w:val="false"/>
                <w:i w:val="false"/>
                <w:color w:val="000000"/>
                <w:sz w:val="20"/>
              </w:rPr>
              <w:t>агрегатов</w:t>
            </w:r>
            <w:r>
              <w:br/>
            </w:r>
            <w:r>
              <w:rPr>
                <w:rFonts w:ascii="Times New Roman"/>
                <w:b w:val="false"/>
                <w:i w:val="false"/>
                <w:color w:val="000000"/>
                <w:sz w:val="20"/>
              </w:rPr>
              <w:t>
</w:t>
            </w:r>
            <w:r>
              <w:rPr>
                <w:rFonts w:ascii="Times New Roman"/>
                <w:b w:val="false"/>
                <w:i w:val="false"/>
                <w:color w:val="000000"/>
                <w:sz w:val="20"/>
              </w:rPr>
              <w:t>("Квартира",</w:t>
            </w:r>
            <w:r>
              <w:br/>
            </w:r>
            <w:r>
              <w:rPr>
                <w:rFonts w:ascii="Times New Roman"/>
                <w:b w:val="false"/>
                <w:i w:val="false"/>
                <w:color w:val="000000"/>
                <w:sz w:val="20"/>
              </w:rPr>
              <w:t>
</w:t>
            </w:r>
            <w:r>
              <w:rPr>
                <w:rFonts w:ascii="Times New Roman"/>
                <w:b w:val="false"/>
                <w:i w:val="false"/>
                <w:color w:val="000000"/>
                <w:sz w:val="20"/>
              </w:rPr>
              <w:t>"Автомобиль",</w:t>
            </w:r>
            <w:r>
              <w:br/>
            </w:r>
            <w:r>
              <w:rPr>
                <w:rFonts w:ascii="Times New Roman"/>
                <w:b w:val="false"/>
                <w:i w:val="false"/>
                <w:color w:val="000000"/>
                <w:sz w:val="20"/>
              </w:rPr>
              <w:t>
</w:t>
            </w:r>
            <w:r>
              <w:rPr>
                <w:rFonts w:ascii="Times New Roman"/>
                <w:b w:val="false"/>
                <w:i w:val="false"/>
                <w:color w:val="000000"/>
                <w:sz w:val="20"/>
              </w:rPr>
              <w:t>"Аркан", "Барсетка",</w:t>
            </w:r>
            <w:r>
              <w:br/>
            </w:r>
            <w:r>
              <w:rPr>
                <w:rFonts w:ascii="Times New Roman"/>
                <w:b w:val="false"/>
                <w:i w:val="false"/>
                <w:color w:val="000000"/>
                <w:sz w:val="20"/>
              </w:rPr>
              <w:t>
</w:t>
            </w:r>
            <w:r>
              <w:rPr>
                <w:rFonts w:ascii="Times New Roman"/>
                <w:b w:val="false"/>
                <w:i w:val="false"/>
                <w:color w:val="000000"/>
                <w:sz w:val="20"/>
              </w:rPr>
              <w:t>"Рынок", "Гараж",</w:t>
            </w:r>
            <w:r>
              <w:br/>
            </w:r>
            <w:r>
              <w:rPr>
                <w:rFonts w:ascii="Times New Roman"/>
                <w:b w:val="false"/>
                <w:i w:val="false"/>
                <w:color w:val="000000"/>
                <w:sz w:val="20"/>
              </w:rPr>
              <w:t>
</w:t>
            </w:r>
            <w:r>
              <w:rPr>
                <w:rFonts w:ascii="Times New Roman"/>
                <w:b w:val="false"/>
                <w:i w:val="false"/>
                <w:color w:val="000000"/>
                <w:sz w:val="20"/>
              </w:rPr>
              <w:t>"Дача" и "Сбыт");</w:t>
            </w:r>
            <w:r>
              <w:br/>
            </w:r>
            <w:r>
              <w:rPr>
                <w:rFonts w:ascii="Times New Roman"/>
                <w:b w:val="false"/>
                <w:i w:val="false"/>
                <w:color w:val="000000"/>
                <w:sz w:val="20"/>
              </w:rPr>
              <w:t>
</w:t>
            </w:r>
            <w:r>
              <w:rPr>
                <w:rFonts w:ascii="Times New Roman"/>
                <w:b w:val="false"/>
                <w:i w:val="false"/>
                <w:color w:val="000000"/>
                <w:sz w:val="20"/>
              </w:rPr>
              <w:t>- по предупреждению</w:t>
            </w:r>
            <w:r>
              <w:br/>
            </w:r>
            <w:r>
              <w:rPr>
                <w:rFonts w:ascii="Times New Roman"/>
                <w:b w:val="false"/>
                <w:i w:val="false"/>
                <w:color w:val="000000"/>
                <w:sz w:val="20"/>
              </w:rPr>
              <w:t>
</w:t>
            </w:r>
            <w:r>
              <w:rPr>
                <w:rFonts w:ascii="Times New Roman"/>
                <w:b w:val="false"/>
                <w:i w:val="false"/>
                <w:color w:val="000000"/>
                <w:sz w:val="20"/>
              </w:rPr>
              <w:t>краж и угонов</w:t>
            </w:r>
            <w:r>
              <w:br/>
            </w:r>
            <w:r>
              <w:rPr>
                <w:rFonts w:ascii="Times New Roman"/>
                <w:b w:val="false"/>
                <w:i w:val="false"/>
                <w:color w:val="000000"/>
                <w:sz w:val="20"/>
              </w:rPr>
              <w:t>
</w:t>
            </w:r>
            <w:r>
              <w:rPr>
                <w:rFonts w:ascii="Times New Roman"/>
                <w:b w:val="false"/>
                <w:i w:val="false"/>
                <w:color w:val="000000"/>
                <w:sz w:val="20"/>
              </w:rPr>
              <w:t>автотранспортных</w:t>
            </w:r>
            <w:r>
              <w:br/>
            </w:r>
            <w:r>
              <w:rPr>
                <w:rFonts w:ascii="Times New Roman"/>
                <w:b w:val="false"/>
                <w:i w:val="false"/>
                <w:color w:val="000000"/>
                <w:sz w:val="20"/>
              </w:rPr>
              <w:t>
</w:t>
            </w:r>
            <w:r>
              <w:rPr>
                <w:rFonts w:ascii="Times New Roman"/>
                <w:b w:val="false"/>
                <w:i w:val="false"/>
                <w:color w:val="000000"/>
                <w:sz w:val="20"/>
              </w:rPr>
              <w:t>средств ("Город без</w:t>
            </w:r>
            <w:r>
              <w:br/>
            </w:r>
            <w:r>
              <w:rPr>
                <w:rFonts w:ascii="Times New Roman"/>
                <w:b w:val="false"/>
                <w:i w:val="false"/>
                <w:color w:val="000000"/>
                <w:sz w:val="20"/>
              </w:rPr>
              <w:t>
</w:t>
            </w:r>
            <w:r>
              <w:rPr>
                <w:rFonts w:ascii="Times New Roman"/>
                <w:b w:val="false"/>
                <w:i w:val="false"/>
                <w:color w:val="000000"/>
                <w:sz w:val="20"/>
              </w:rPr>
              <w:t>угонщиков")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Оператив-</w:t>
            </w:r>
            <w:r>
              <w:br/>
            </w:r>
            <w:r>
              <w:rPr>
                <w:rFonts w:ascii="Times New Roman"/>
                <w:b w:val="false"/>
                <w:i w:val="false"/>
                <w:color w:val="000000"/>
                <w:sz w:val="20"/>
              </w:rPr>
              <w:t>
</w:t>
            </w:r>
            <w:r>
              <w:rPr>
                <w:rFonts w:ascii="Times New Roman"/>
                <w:b w:val="false"/>
                <w:i w:val="false"/>
                <w:color w:val="000000"/>
                <w:sz w:val="20"/>
              </w:rPr>
              <w:t>но-профи-</w:t>
            </w:r>
            <w:r>
              <w:br/>
            </w:r>
            <w:r>
              <w:rPr>
                <w:rFonts w:ascii="Times New Roman"/>
                <w:b w:val="false"/>
                <w:i w:val="false"/>
                <w:color w:val="000000"/>
                <w:sz w:val="20"/>
              </w:rPr>
              <w:t>
</w:t>
            </w:r>
            <w:r>
              <w:rPr>
                <w:rFonts w:ascii="Times New Roman"/>
                <w:b w:val="false"/>
                <w:i w:val="false"/>
                <w:color w:val="000000"/>
                <w:sz w:val="20"/>
              </w:rPr>
              <w:t>лактичес-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мероприя-</w:t>
            </w:r>
            <w:r>
              <w:br/>
            </w:r>
            <w:r>
              <w:rPr>
                <w:rFonts w:ascii="Times New Roman"/>
                <w:b w:val="false"/>
                <w:i w:val="false"/>
                <w:color w:val="000000"/>
                <w:sz w:val="20"/>
              </w:rPr>
              <w:t>
</w:t>
            </w:r>
            <w:r>
              <w:rPr>
                <w:rFonts w:ascii="Times New Roman"/>
                <w:b w:val="false"/>
                <w:i w:val="false"/>
                <w:color w:val="000000"/>
                <w:sz w:val="20"/>
              </w:rPr>
              <w:t>тия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работы по</w:t>
            </w:r>
            <w:r>
              <w:br/>
            </w:r>
            <w:r>
              <w:rPr>
                <w:rFonts w:ascii="Times New Roman"/>
                <w:b w:val="false"/>
                <w:i w:val="false"/>
                <w:color w:val="000000"/>
                <w:sz w:val="20"/>
              </w:rPr>
              <w:t>
</w:t>
            </w:r>
            <w:r>
              <w:rPr>
                <w:rFonts w:ascii="Times New Roman"/>
                <w:b w:val="false"/>
                <w:i w:val="false"/>
                <w:color w:val="000000"/>
                <w:sz w:val="20"/>
              </w:rPr>
              <w:t xml:space="preserve">расширению </w:t>
            </w:r>
            <w:r>
              <w:rPr>
                <w:rFonts w:ascii="Times New Roman"/>
                <w:b w:val="false"/>
                <w:i w:val="false"/>
                <w:color w:val="000000"/>
                <w:sz w:val="20"/>
              </w:rPr>
              <w:t>сети</w:t>
            </w:r>
            <w:r>
              <w:br/>
            </w:r>
            <w:r>
              <w:rPr>
                <w:rFonts w:ascii="Times New Roman"/>
                <w:b w:val="false"/>
                <w:i w:val="false"/>
                <w:color w:val="000000"/>
                <w:sz w:val="20"/>
              </w:rPr>
              <w:t>
</w:t>
            </w:r>
            <w:r>
              <w:rPr>
                <w:rFonts w:ascii="Times New Roman"/>
                <w:b w:val="false"/>
                <w:i w:val="false"/>
                <w:color w:val="000000"/>
                <w:sz w:val="20"/>
              </w:rPr>
              <w:t>платных автостоянок и</w:t>
            </w:r>
            <w:r>
              <w:br/>
            </w:r>
            <w:r>
              <w:rPr>
                <w:rFonts w:ascii="Times New Roman"/>
                <w:b w:val="false"/>
                <w:i w:val="false"/>
                <w:color w:val="000000"/>
                <w:sz w:val="20"/>
              </w:rPr>
              <w:t>
</w:t>
            </w:r>
            <w:r>
              <w:rPr>
                <w:rFonts w:ascii="Times New Roman"/>
                <w:b w:val="false"/>
                <w:i w:val="false"/>
                <w:color w:val="000000"/>
                <w:sz w:val="20"/>
              </w:rPr>
              <w:t>гаражных товариществ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вующие</w:t>
            </w:r>
            <w:r>
              <w:br/>
            </w:r>
            <w:r>
              <w:rPr>
                <w:rFonts w:ascii="Times New Roman"/>
                <w:b w:val="false"/>
                <w:i w:val="false"/>
                <w:color w:val="000000"/>
                <w:sz w:val="20"/>
              </w:rPr>
              <w:t>
</w:t>
            </w:r>
            <w:r>
              <w:rPr>
                <w:rFonts w:ascii="Times New Roman"/>
                <w:b w:val="false"/>
                <w:i w:val="false"/>
                <w:color w:val="000000"/>
                <w:sz w:val="20"/>
              </w:rPr>
              <w:t>мероприя-</w:t>
            </w:r>
            <w:r>
              <w:br/>
            </w:r>
            <w:r>
              <w:rPr>
                <w:rFonts w:ascii="Times New Roman"/>
                <w:b w:val="false"/>
                <w:i w:val="false"/>
                <w:color w:val="000000"/>
                <w:sz w:val="20"/>
              </w:rPr>
              <w:t>
</w:t>
            </w:r>
            <w:r>
              <w:rPr>
                <w:rFonts w:ascii="Times New Roman"/>
                <w:b w:val="false"/>
                <w:i w:val="false"/>
                <w:color w:val="000000"/>
                <w:sz w:val="20"/>
              </w:rPr>
              <w:t>тия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18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вопроса</w:t>
            </w:r>
            <w:r>
              <w:br/>
            </w:r>
            <w:r>
              <w:rPr>
                <w:rFonts w:ascii="Times New Roman"/>
                <w:b w:val="false"/>
                <w:i w:val="false"/>
                <w:color w:val="000000"/>
                <w:sz w:val="20"/>
              </w:rPr>
              <w:t>
</w:t>
            </w:r>
            <w:r>
              <w:rPr>
                <w:rFonts w:ascii="Times New Roman"/>
                <w:b w:val="false"/>
                <w:i w:val="false"/>
                <w:color w:val="000000"/>
                <w:sz w:val="20"/>
              </w:rPr>
              <w:t>внедрения</w:t>
            </w:r>
            <w:r>
              <w:br/>
            </w:r>
            <w:r>
              <w:rPr>
                <w:rFonts w:ascii="Times New Roman"/>
                <w:b w:val="false"/>
                <w:i w:val="false"/>
                <w:color w:val="000000"/>
                <w:sz w:val="20"/>
              </w:rPr>
              <w:t>
</w:t>
            </w:r>
            <w:r>
              <w:rPr>
                <w:rFonts w:ascii="Times New Roman"/>
                <w:b w:val="false"/>
                <w:i w:val="false"/>
                <w:color w:val="000000"/>
                <w:sz w:val="20"/>
              </w:rPr>
              <w:t>автоматизации пунктов</w:t>
            </w:r>
            <w:r>
              <w:br/>
            </w:r>
            <w:r>
              <w:rPr>
                <w:rFonts w:ascii="Times New Roman"/>
                <w:b w:val="false"/>
                <w:i w:val="false"/>
                <w:color w:val="000000"/>
                <w:sz w:val="20"/>
              </w:rPr>
              <w:t>
</w:t>
            </w:r>
            <w:r>
              <w:rPr>
                <w:rFonts w:ascii="Times New Roman"/>
                <w:b w:val="false"/>
                <w:i w:val="false"/>
                <w:color w:val="000000"/>
                <w:sz w:val="20"/>
              </w:rPr>
              <w:t>коммерческого осмотра</w:t>
            </w:r>
            <w:r>
              <w:br/>
            </w:r>
            <w:r>
              <w:rPr>
                <w:rFonts w:ascii="Times New Roman"/>
                <w:b w:val="false"/>
                <w:i w:val="false"/>
                <w:color w:val="000000"/>
                <w:sz w:val="20"/>
              </w:rPr>
              <w:t>
</w:t>
            </w:r>
            <w:r>
              <w:rPr>
                <w:rFonts w:ascii="Times New Roman"/>
                <w:b w:val="false"/>
                <w:i w:val="false"/>
                <w:color w:val="000000"/>
                <w:sz w:val="20"/>
              </w:rPr>
              <w:t>межгосударственных,</w:t>
            </w:r>
            <w:r>
              <w:br/>
            </w:r>
            <w:r>
              <w:rPr>
                <w:rFonts w:ascii="Times New Roman"/>
                <w:b w:val="false"/>
                <w:i w:val="false"/>
                <w:color w:val="000000"/>
                <w:sz w:val="20"/>
              </w:rPr>
              <w:t>
</w:t>
            </w:r>
            <w:r>
              <w:rPr>
                <w:rFonts w:ascii="Times New Roman"/>
                <w:b w:val="false"/>
                <w:i w:val="false"/>
                <w:color w:val="000000"/>
                <w:sz w:val="20"/>
              </w:rPr>
              <w:t>стыковых и узловых</w:t>
            </w:r>
            <w:r>
              <w:br/>
            </w:r>
            <w:r>
              <w:rPr>
                <w:rFonts w:ascii="Times New Roman"/>
                <w:b w:val="false"/>
                <w:i w:val="false"/>
                <w:color w:val="000000"/>
                <w:sz w:val="20"/>
              </w:rPr>
              <w:t>
</w:t>
            </w:r>
            <w:r>
              <w:rPr>
                <w:rFonts w:ascii="Times New Roman"/>
                <w:b w:val="false"/>
                <w:i w:val="false"/>
                <w:color w:val="000000"/>
                <w:sz w:val="20"/>
              </w:rPr>
              <w:t>станций, с</w:t>
            </w:r>
            <w:r>
              <w:br/>
            </w:r>
            <w:r>
              <w:rPr>
                <w:rFonts w:ascii="Times New Roman"/>
                <w:b w:val="false"/>
                <w:i w:val="false"/>
                <w:color w:val="000000"/>
                <w:sz w:val="20"/>
              </w:rPr>
              <w:t>
</w:t>
            </w:r>
            <w:r>
              <w:rPr>
                <w:rFonts w:ascii="Times New Roman"/>
                <w:b w:val="false"/>
                <w:i w:val="false"/>
                <w:color w:val="000000"/>
                <w:sz w:val="20"/>
              </w:rPr>
              <w:t>установлением систем</w:t>
            </w:r>
            <w:r>
              <w:br/>
            </w:r>
            <w:r>
              <w:rPr>
                <w:rFonts w:ascii="Times New Roman"/>
                <w:b w:val="false"/>
                <w:i w:val="false"/>
                <w:color w:val="000000"/>
                <w:sz w:val="20"/>
              </w:rPr>
              <w:t>
</w:t>
            </w:r>
            <w:r>
              <w:rPr>
                <w:rFonts w:ascii="Times New Roman"/>
                <w:b w:val="false"/>
                <w:i w:val="false"/>
                <w:color w:val="000000"/>
                <w:sz w:val="20"/>
              </w:rPr>
              <w:t>видеонаблюдения,</w:t>
            </w:r>
            <w:r>
              <w:br/>
            </w:r>
            <w:r>
              <w:rPr>
                <w:rFonts w:ascii="Times New Roman"/>
                <w:b w:val="false"/>
                <w:i w:val="false"/>
                <w:color w:val="000000"/>
                <w:sz w:val="20"/>
              </w:rPr>
              <w:t>
</w:t>
            </w:r>
            <w:r>
              <w:rPr>
                <w:rFonts w:ascii="Times New Roman"/>
                <w:b w:val="false"/>
                <w:i w:val="false"/>
                <w:color w:val="000000"/>
                <w:sz w:val="20"/>
              </w:rPr>
              <w:t>габаритных ворот с</w:t>
            </w:r>
            <w:r>
              <w:br/>
            </w:r>
            <w:r>
              <w:rPr>
                <w:rFonts w:ascii="Times New Roman"/>
                <w:b w:val="false"/>
                <w:i w:val="false"/>
                <w:color w:val="000000"/>
                <w:sz w:val="20"/>
              </w:rPr>
              <w:t>
</w:t>
            </w:r>
            <w:r>
              <w:rPr>
                <w:rFonts w:ascii="Times New Roman"/>
                <w:b w:val="false"/>
                <w:i w:val="false"/>
                <w:color w:val="000000"/>
                <w:sz w:val="20"/>
              </w:rPr>
              <w:t>дистанционным</w:t>
            </w:r>
            <w:r>
              <w:br/>
            </w:r>
            <w:r>
              <w:rPr>
                <w:rFonts w:ascii="Times New Roman"/>
                <w:b w:val="false"/>
                <w:i w:val="false"/>
                <w:color w:val="000000"/>
                <w:sz w:val="20"/>
              </w:rPr>
              <w:t>
</w:t>
            </w:r>
            <w:r>
              <w:rPr>
                <w:rFonts w:ascii="Times New Roman"/>
                <w:b w:val="false"/>
                <w:i w:val="false"/>
                <w:color w:val="000000"/>
                <w:sz w:val="20"/>
              </w:rPr>
              <w:t>управлением,</w:t>
            </w:r>
            <w:r>
              <w:br/>
            </w:r>
            <w:r>
              <w:rPr>
                <w:rFonts w:ascii="Times New Roman"/>
                <w:b w:val="false"/>
                <w:i w:val="false"/>
                <w:color w:val="000000"/>
                <w:sz w:val="20"/>
              </w:rPr>
              <w:t>
</w:t>
            </w:r>
            <w:r>
              <w:rPr>
                <w:rFonts w:ascii="Times New Roman"/>
                <w:b w:val="false"/>
                <w:i w:val="false"/>
                <w:color w:val="000000"/>
                <w:sz w:val="20"/>
              </w:rPr>
              <w:t>электронно-тенземет-</w:t>
            </w:r>
            <w:r>
              <w:br/>
            </w:r>
            <w:r>
              <w:rPr>
                <w:rFonts w:ascii="Times New Roman"/>
                <w:b w:val="false"/>
                <w:i w:val="false"/>
                <w:color w:val="000000"/>
                <w:sz w:val="20"/>
              </w:rPr>
              <w:t>
</w:t>
            </w:r>
            <w:r>
              <w:rPr>
                <w:rFonts w:ascii="Times New Roman"/>
                <w:b w:val="false"/>
                <w:i w:val="false"/>
                <w:color w:val="000000"/>
                <w:sz w:val="20"/>
              </w:rPr>
              <w:t>рических весов и</w:t>
            </w:r>
            <w:r>
              <w:br/>
            </w:r>
            <w:r>
              <w:rPr>
                <w:rFonts w:ascii="Times New Roman"/>
                <w:b w:val="false"/>
                <w:i w:val="false"/>
                <w:color w:val="000000"/>
                <w:sz w:val="20"/>
              </w:rPr>
              <w:t>
</w:t>
            </w:r>
            <w:r>
              <w:rPr>
                <w:rFonts w:ascii="Times New Roman"/>
                <w:b w:val="false"/>
                <w:i w:val="false"/>
                <w:color w:val="000000"/>
                <w:sz w:val="20"/>
              </w:rPr>
              <w:t>аппаратуры</w:t>
            </w:r>
            <w:r>
              <w:br/>
            </w:r>
            <w:r>
              <w:rPr>
                <w:rFonts w:ascii="Times New Roman"/>
                <w:b w:val="false"/>
                <w:i w:val="false"/>
                <w:color w:val="000000"/>
                <w:sz w:val="20"/>
              </w:rPr>
              <w:t>
</w:t>
            </w:r>
            <w:r>
              <w:rPr>
                <w:rFonts w:ascii="Times New Roman"/>
                <w:b w:val="false"/>
                <w:i w:val="false"/>
                <w:color w:val="000000"/>
                <w:sz w:val="20"/>
              </w:rPr>
              <w:t>подготовки, передачи</w:t>
            </w:r>
            <w:r>
              <w:br/>
            </w:r>
            <w:r>
              <w:rPr>
                <w:rFonts w:ascii="Times New Roman"/>
                <w:b w:val="false"/>
                <w:i w:val="false"/>
                <w:color w:val="000000"/>
                <w:sz w:val="20"/>
              </w:rPr>
              <w:t>
</w:t>
            </w:r>
            <w:r>
              <w:rPr>
                <w:rFonts w:ascii="Times New Roman"/>
                <w:b w:val="false"/>
                <w:i w:val="false"/>
                <w:color w:val="000000"/>
                <w:sz w:val="20"/>
              </w:rPr>
              <w:t>и приема информации о</w:t>
            </w:r>
            <w:r>
              <w:br/>
            </w:r>
            <w:r>
              <w:rPr>
                <w:rFonts w:ascii="Times New Roman"/>
                <w:b w:val="false"/>
                <w:i w:val="false"/>
                <w:color w:val="000000"/>
                <w:sz w:val="20"/>
              </w:rPr>
              <w:t>
</w:t>
            </w:r>
            <w:r>
              <w:rPr>
                <w:rFonts w:ascii="Times New Roman"/>
                <w:b w:val="false"/>
                <w:i w:val="false"/>
                <w:color w:val="000000"/>
                <w:sz w:val="20"/>
              </w:rPr>
              <w:t>поездах и грузах, для</w:t>
            </w:r>
            <w:r>
              <w:br/>
            </w:r>
            <w:r>
              <w:rPr>
                <w:rFonts w:ascii="Times New Roman"/>
                <w:b w:val="false"/>
                <w:i w:val="false"/>
                <w:color w:val="000000"/>
                <w:sz w:val="20"/>
              </w:rPr>
              <w:t>
</w:t>
            </w:r>
            <w:r>
              <w:rPr>
                <w:rFonts w:ascii="Times New Roman"/>
                <w:b w:val="false"/>
                <w:i w:val="false"/>
                <w:color w:val="000000"/>
                <w:sz w:val="20"/>
              </w:rPr>
              <w:t>осуществления</w:t>
            </w:r>
            <w:r>
              <w:br/>
            </w:r>
            <w:r>
              <w:rPr>
                <w:rFonts w:ascii="Times New Roman"/>
                <w:b w:val="false"/>
                <w:i w:val="false"/>
                <w:color w:val="000000"/>
                <w:sz w:val="20"/>
              </w:rPr>
              <w:t>
</w:t>
            </w:r>
            <w:r>
              <w:rPr>
                <w:rFonts w:ascii="Times New Roman"/>
                <w:b w:val="false"/>
                <w:i w:val="false"/>
                <w:color w:val="000000"/>
                <w:sz w:val="20"/>
              </w:rPr>
              <w:t>контроля целостности</w:t>
            </w:r>
            <w:r>
              <w:br/>
            </w:r>
            <w:r>
              <w:rPr>
                <w:rFonts w:ascii="Times New Roman"/>
                <w:b w:val="false"/>
                <w:i w:val="false"/>
                <w:color w:val="000000"/>
                <w:sz w:val="20"/>
              </w:rPr>
              <w:t>
</w:t>
            </w:r>
            <w:r>
              <w:rPr>
                <w:rFonts w:ascii="Times New Roman"/>
                <w:b w:val="false"/>
                <w:i w:val="false"/>
                <w:color w:val="000000"/>
                <w:sz w:val="20"/>
              </w:rPr>
              <w:t>прибывающих вагонов с</w:t>
            </w:r>
            <w:r>
              <w:br/>
            </w:r>
            <w:r>
              <w:rPr>
                <w:rFonts w:ascii="Times New Roman"/>
                <w:b w:val="false"/>
                <w:i w:val="false"/>
                <w:color w:val="000000"/>
                <w:sz w:val="20"/>
              </w:rPr>
              <w:t>
</w:t>
            </w:r>
            <w:r>
              <w:rPr>
                <w:rFonts w:ascii="Times New Roman"/>
                <w:b w:val="false"/>
                <w:i w:val="false"/>
                <w:color w:val="000000"/>
                <w:sz w:val="20"/>
              </w:rPr>
              <w:t>грузами (по методу</w:t>
            </w:r>
            <w:r>
              <w:br/>
            </w:r>
            <w:r>
              <w:rPr>
                <w:rFonts w:ascii="Times New Roman"/>
                <w:b w:val="false"/>
                <w:i w:val="false"/>
                <w:color w:val="000000"/>
                <w:sz w:val="20"/>
              </w:rPr>
              <w:t>
</w:t>
            </w:r>
            <w:r>
              <w:rPr>
                <w:rFonts w:ascii="Times New Roman"/>
                <w:b w:val="false"/>
                <w:i w:val="false"/>
                <w:color w:val="000000"/>
                <w:sz w:val="20"/>
              </w:rPr>
              <w:t>приграничных пунктов</w:t>
            </w:r>
            <w:r>
              <w:br/>
            </w:r>
            <w:r>
              <w:rPr>
                <w:rFonts w:ascii="Times New Roman"/>
                <w:b w:val="false"/>
                <w:i w:val="false"/>
                <w:color w:val="000000"/>
                <w:sz w:val="20"/>
              </w:rPr>
              <w:t>
</w:t>
            </w:r>
            <w:r>
              <w:rPr>
                <w:rFonts w:ascii="Times New Roman"/>
                <w:b w:val="false"/>
                <w:i w:val="false"/>
                <w:color w:val="000000"/>
                <w:sz w:val="20"/>
              </w:rPr>
              <w:t>коммерческого осмотра</w:t>
            </w:r>
            <w:r>
              <w:br/>
            </w:r>
            <w:r>
              <w:rPr>
                <w:rFonts w:ascii="Times New Roman"/>
                <w:b w:val="false"/>
                <w:i w:val="false"/>
                <w:color w:val="000000"/>
                <w:sz w:val="20"/>
              </w:rPr>
              <w:t>
</w:t>
            </w:r>
            <w:r>
              <w:rPr>
                <w:rFonts w:ascii="Times New Roman"/>
                <w:b w:val="false"/>
                <w:i w:val="false"/>
                <w:color w:val="000000"/>
                <w:sz w:val="20"/>
              </w:rPr>
              <w:t>Российской Федерации)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ний на</w:t>
            </w:r>
            <w:r>
              <w:br/>
            </w:r>
            <w:r>
              <w:rPr>
                <w:rFonts w:ascii="Times New Roman"/>
                <w:b w:val="false"/>
                <w:i w:val="false"/>
                <w:color w:val="000000"/>
                <w:sz w:val="20"/>
              </w:rPr>
              <w:t>
</w:t>
            </w:r>
            <w:r>
              <w:rPr>
                <w:rFonts w:ascii="Times New Roman"/>
                <w:b w:val="false"/>
                <w:i w:val="false"/>
                <w:color w:val="000000"/>
                <w:sz w:val="20"/>
              </w:rPr>
              <w:t>рассмотре-</w:t>
            </w:r>
            <w:r>
              <w:br/>
            </w:r>
            <w:r>
              <w:rPr>
                <w:rFonts w:ascii="Times New Roman"/>
                <w:b w:val="false"/>
                <w:i w:val="false"/>
                <w:color w:val="000000"/>
                <w:sz w:val="20"/>
              </w:rPr>
              <w:t>
</w:t>
            </w:r>
            <w:r>
              <w:rPr>
                <w:rFonts w:ascii="Times New Roman"/>
                <w:b w:val="false"/>
                <w:i w:val="false"/>
                <w:color w:val="000000"/>
                <w:sz w:val="20"/>
              </w:rPr>
              <w:t>ние МВК по</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тике</w:t>
            </w:r>
            <w:r>
              <w:br/>
            </w:r>
            <w:r>
              <w:rPr>
                <w:rFonts w:ascii="Times New Roman"/>
                <w:b w:val="false"/>
                <w:i w:val="false"/>
                <w:color w:val="000000"/>
                <w:sz w:val="20"/>
              </w:rPr>
              <w:t>
</w:t>
            </w:r>
            <w:r>
              <w:rPr>
                <w:rFonts w:ascii="Times New Roman"/>
                <w:b w:val="false"/>
                <w:i w:val="false"/>
                <w:color w:val="000000"/>
                <w:sz w:val="20"/>
              </w:rPr>
              <w:t>правонару-</w:t>
            </w:r>
            <w:r>
              <w:br/>
            </w:r>
            <w:r>
              <w:rPr>
                <w:rFonts w:ascii="Times New Roman"/>
                <w:b w:val="false"/>
                <w:i w:val="false"/>
                <w:color w:val="000000"/>
                <w:sz w:val="20"/>
              </w:rPr>
              <w:t>
</w:t>
            </w:r>
            <w:r>
              <w:rPr>
                <w:rFonts w:ascii="Times New Roman"/>
                <w:b w:val="false"/>
                <w:i w:val="false"/>
                <w:color w:val="000000"/>
                <w:sz w:val="20"/>
              </w:rPr>
              <w:t>шений</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МТК</w:t>
            </w:r>
            <w:r>
              <w:br/>
            </w:r>
            <w:r>
              <w:rPr>
                <w:rFonts w:ascii="Times New Roman"/>
                <w:b w:val="false"/>
                <w:i w:val="false"/>
                <w:color w:val="000000"/>
                <w:sz w:val="20"/>
              </w:rPr>
              <w:t>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МВД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 преступлений в сфере оборота оружия</w:t>
            </w:r>
          </w:p>
        </w:tc>
      </w:tr>
      <w:tr>
        <w:trPr>
          <w:trHeight w:val="11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Обобщение опыта</w:t>
            </w:r>
            <w:r>
              <w:br/>
            </w:r>
            <w:r>
              <w:rPr>
                <w:rFonts w:ascii="Times New Roman"/>
                <w:b w:val="false"/>
                <w:i w:val="false"/>
                <w:color w:val="000000"/>
                <w:sz w:val="20"/>
              </w:rPr>
              <w:t>
</w:t>
            </w:r>
            <w:r>
              <w:rPr>
                <w:rFonts w:ascii="Times New Roman"/>
                <w:b w:val="false"/>
                <w:i w:val="false"/>
                <w:color w:val="000000"/>
                <w:sz w:val="20"/>
              </w:rPr>
              <w:t>работы</w:t>
            </w:r>
            <w:r>
              <w:br/>
            </w:r>
            <w:r>
              <w:rPr>
                <w:rFonts w:ascii="Times New Roman"/>
                <w:b w:val="false"/>
                <w:i w:val="false"/>
                <w:color w:val="000000"/>
                <w:sz w:val="20"/>
              </w:rPr>
              <w:t>
</w:t>
            </w:r>
            <w:r>
              <w:rPr>
                <w:rFonts w:ascii="Times New Roman"/>
                <w:b w:val="false"/>
                <w:i w:val="false"/>
                <w:color w:val="000000"/>
                <w:sz w:val="20"/>
              </w:rPr>
              <w:t>правоохранительных</w:t>
            </w:r>
            <w:r>
              <w:br/>
            </w:r>
            <w:r>
              <w:rPr>
                <w:rFonts w:ascii="Times New Roman"/>
                <w:b w:val="false"/>
                <w:i w:val="false"/>
                <w:color w:val="000000"/>
                <w:sz w:val="20"/>
              </w:rPr>
              <w:t>
</w:t>
            </w:r>
            <w:r>
              <w:rPr>
                <w:rFonts w:ascii="Times New Roman"/>
                <w:b w:val="false"/>
                <w:i w:val="false"/>
                <w:color w:val="000000"/>
                <w:sz w:val="20"/>
              </w:rPr>
              <w:t>органов по выявлению</w:t>
            </w:r>
            <w:r>
              <w:br/>
            </w:r>
            <w:r>
              <w:rPr>
                <w:rFonts w:ascii="Times New Roman"/>
                <w:b w:val="false"/>
                <w:i w:val="false"/>
                <w:color w:val="000000"/>
                <w:sz w:val="20"/>
              </w:rPr>
              <w:t>
</w:t>
            </w:r>
            <w:r>
              <w:rPr>
                <w:rFonts w:ascii="Times New Roman"/>
                <w:b w:val="false"/>
                <w:i w:val="false"/>
                <w:color w:val="000000"/>
                <w:sz w:val="20"/>
              </w:rPr>
              <w:t>и расследованию</w:t>
            </w:r>
            <w:r>
              <w:br/>
            </w:r>
            <w:r>
              <w:rPr>
                <w:rFonts w:ascii="Times New Roman"/>
                <w:b w:val="false"/>
                <w:i w:val="false"/>
                <w:color w:val="000000"/>
                <w:sz w:val="20"/>
              </w:rPr>
              <w:t>
</w:t>
            </w:r>
            <w:r>
              <w:rPr>
                <w:rFonts w:ascii="Times New Roman"/>
                <w:b w:val="false"/>
                <w:i w:val="false"/>
                <w:color w:val="000000"/>
                <w:sz w:val="20"/>
              </w:rPr>
              <w:t>преступлений в сфере</w:t>
            </w:r>
            <w:r>
              <w:br/>
            </w:r>
            <w:r>
              <w:rPr>
                <w:rFonts w:ascii="Times New Roman"/>
                <w:b w:val="false"/>
                <w:i w:val="false"/>
                <w:color w:val="000000"/>
                <w:sz w:val="20"/>
              </w:rPr>
              <w:t>
</w:t>
            </w:r>
            <w:r>
              <w:rPr>
                <w:rFonts w:ascii="Times New Roman"/>
                <w:b w:val="false"/>
                <w:i w:val="false"/>
                <w:color w:val="000000"/>
                <w:sz w:val="20"/>
              </w:rPr>
              <w:t>незаконного оборота</w:t>
            </w:r>
            <w:r>
              <w:br/>
            </w:r>
            <w:r>
              <w:rPr>
                <w:rFonts w:ascii="Times New Roman"/>
                <w:b w:val="false"/>
                <w:i w:val="false"/>
                <w:color w:val="000000"/>
                <w:sz w:val="20"/>
              </w:rPr>
              <w:t>
</w:t>
            </w:r>
            <w:r>
              <w:rPr>
                <w:rFonts w:ascii="Times New Roman"/>
                <w:b w:val="false"/>
                <w:i w:val="false"/>
                <w:color w:val="000000"/>
                <w:sz w:val="20"/>
              </w:rPr>
              <w:t>оружия и разработка</w:t>
            </w:r>
            <w:r>
              <w:br/>
            </w:r>
            <w:r>
              <w:rPr>
                <w:rFonts w:ascii="Times New Roman"/>
                <w:b w:val="false"/>
                <w:i w:val="false"/>
                <w:color w:val="000000"/>
                <w:sz w:val="20"/>
              </w:rPr>
              <w:t>
</w:t>
            </w:r>
            <w:r>
              <w:rPr>
                <w:rFonts w:ascii="Times New Roman"/>
                <w:b w:val="false"/>
                <w:i w:val="false"/>
                <w:color w:val="000000"/>
                <w:sz w:val="20"/>
              </w:rPr>
              <w:t>методических</w:t>
            </w:r>
            <w:r>
              <w:br/>
            </w:r>
            <w:r>
              <w:rPr>
                <w:rFonts w:ascii="Times New Roman"/>
                <w:b w:val="false"/>
                <w:i w:val="false"/>
                <w:color w:val="000000"/>
                <w:sz w:val="20"/>
              </w:rPr>
              <w:t>
</w:t>
            </w:r>
            <w:r>
              <w:rPr>
                <w:rFonts w:ascii="Times New Roman"/>
                <w:b w:val="false"/>
                <w:i w:val="false"/>
                <w:color w:val="000000"/>
                <w:sz w:val="20"/>
              </w:rPr>
              <w:t>рекомендаций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w:t>
            </w:r>
            <w:r>
              <w:br/>
            </w:r>
            <w:r>
              <w:rPr>
                <w:rFonts w:ascii="Times New Roman"/>
                <w:b w:val="false"/>
                <w:i w:val="false"/>
                <w:color w:val="000000"/>
                <w:sz w:val="20"/>
              </w:rPr>
              <w:t>
</w:t>
            </w:r>
            <w:r>
              <w:rPr>
                <w:rFonts w:ascii="Times New Roman"/>
                <w:b w:val="false"/>
                <w:i w:val="false"/>
                <w:color w:val="000000"/>
                <w:sz w:val="20"/>
              </w:rPr>
              <w:t>кие</w:t>
            </w:r>
            <w:r>
              <w:br/>
            </w:r>
            <w:r>
              <w:rPr>
                <w:rFonts w:ascii="Times New Roman"/>
                <w:b w:val="false"/>
                <w:i w:val="false"/>
                <w:color w:val="000000"/>
                <w:sz w:val="20"/>
              </w:rPr>
              <w:t>
</w:t>
            </w:r>
            <w:r>
              <w:rPr>
                <w:rFonts w:ascii="Times New Roman"/>
                <w:b w:val="false"/>
                <w:i w:val="false"/>
                <w:color w:val="000000"/>
                <w:sz w:val="20"/>
              </w:rPr>
              <w:t>рекоменда-</w:t>
            </w:r>
            <w:r>
              <w:br/>
            </w:r>
            <w:r>
              <w:rPr>
                <w:rFonts w:ascii="Times New Roman"/>
                <w:b w:val="false"/>
                <w:i w:val="false"/>
                <w:color w:val="000000"/>
                <w:sz w:val="20"/>
              </w:rPr>
              <w:t>
</w:t>
            </w:r>
            <w:r>
              <w:rPr>
                <w:rFonts w:ascii="Times New Roman"/>
                <w:b w:val="false"/>
                <w:i w:val="false"/>
                <w:color w:val="000000"/>
                <w:sz w:val="20"/>
              </w:rPr>
              <w:t>ции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 xml:space="preserve">КНБ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КТК МФ</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вопроса</w:t>
            </w:r>
            <w:r>
              <w:br/>
            </w:r>
            <w:r>
              <w:rPr>
                <w:rFonts w:ascii="Times New Roman"/>
                <w:b w:val="false"/>
                <w:i w:val="false"/>
                <w:color w:val="000000"/>
                <w:sz w:val="20"/>
              </w:rPr>
              <w:t>
</w:t>
            </w:r>
            <w:r>
              <w:rPr>
                <w:rFonts w:ascii="Times New Roman"/>
                <w:b w:val="false"/>
                <w:i w:val="false"/>
                <w:color w:val="000000"/>
                <w:sz w:val="20"/>
              </w:rPr>
              <w:t>создания</w:t>
            </w:r>
            <w:r>
              <w:br/>
            </w:r>
            <w:r>
              <w:rPr>
                <w:rFonts w:ascii="Times New Roman"/>
                <w:b w:val="false"/>
                <w:i w:val="false"/>
                <w:color w:val="000000"/>
                <w:sz w:val="20"/>
              </w:rPr>
              <w:t>
</w:t>
            </w:r>
            <w:r>
              <w:rPr>
                <w:rFonts w:ascii="Times New Roman"/>
                <w:b w:val="false"/>
                <w:i w:val="false"/>
                <w:color w:val="000000"/>
                <w:sz w:val="20"/>
              </w:rPr>
              <w:t>республиканской</w:t>
            </w:r>
            <w:r>
              <w:br/>
            </w:r>
            <w:r>
              <w:rPr>
                <w:rFonts w:ascii="Times New Roman"/>
                <w:b w:val="false"/>
                <w:i w:val="false"/>
                <w:color w:val="000000"/>
                <w:sz w:val="20"/>
              </w:rPr>
              <w:t>
</w:t>
            </w:r>
            <w:r>
              <w:rPr>
                <w:rFonts w:ascii="Times New Roman"/>
                <w:b w:val="false"/>
                <w:i w:val="false"/>
                <w:color w:val="000000"/>
                <w:sz w:val="20"/>
              </w:rPr>
              <w:t>гильзотеки</w:t>
            </w:r>
            <w:r>
              <w:br/>
            </w:r>
            <w:r>
              <w:rPr>
                <w:rFonts w:ascii="Times New Roman"/>
                <w:b w:val="false"/>
                <w:i w:val="false"/>
                <w:color w:val="000000"/>
                <w:sz w:val="20"/>
              </w:rPr>
              <w:t>
</w:t>
            </w:r>
            <w:r>
              <w:rPr>
                <w:rFonts w:ascii="Times New Roman"/>
                <w:b w:val="false"/>
                <w:i w:val="false"/>
                <w:color w:val="000000"/>
                <w:sz w:val="20"/>
              </w:rPr>
              <w:t>гражданского и</w:t>
            </w:r>
            <w:r>
              <w:br/>
            </w:r>
            <w:r>
              <w:rPr>
                <w:rFonts w:ascii="Times New Roman"/>
                <w:b w:val="false"/>
                <w:i w:val="false"/>
                <w:color w:val="000000"/>
                <w:sz w:val="20"/>
              </w:rPr>
              <w:t>
</w:t>
            </w:r>
            <w:r>
              <w:rPr>
                <w:rFonts w:ascii="Times New Roman"/>
                <w:b w:val="false"/>
                <w:i w:val="false"/>
                <w:color w:val="000000"/>
                <w:sz w:val="20"/>
              </w:rPr>
              <w:t>служебного оружия для</w:t>
            </w:r>
            <w:r>
              <w:br/>
            </w:r>
            <w:r>
              <w:rPr>
                <w:rFonts w:ascii="Times New Roman"/>
                <w:b w:val="false"/>
                <w:i w:val="false"/>
                <w:color w:val="000000"/>
                <w:sz w:val="20"/>
              </w:rPr>
              <w:t>
</w:t>
            </w:r>
            <w:r>
              <w:rPr>
                <w:rFonts w:ascii="Times New Roman"/>
                <w:b w:val="false"/>
                <w:i w:val="false"/>
                <w:color w:val="000000"/>
                <w:sz w:val="20"/>
              </w:rPr>
              <w:t>постановки на учет и</w:t>
            </w:r>
            <w:r>
              <w:br/>
            </w:r>
            <w:r>
              <w:rPr>
                <w:rFonts w:ascii="Times New Roman"/>
                <w:b w:val="false"/>
                <w:i w:val="false"/>
                <w:color w:val="000000"/>
                <w:sz w:val="20"/>
              </w:rPr>
              <w:t>
</w:t>
            </w:r>
            <w:r>
              <w:rPr>
                <w:rFonts w:ascii="Times New Roman"/>
                <w:b w:val="false"/>
                <w:i w:val="false"/>
                <w:color w:val="000000"/>
                <w:sz w:val="20"/>
              </w:rPr>
              <w:t>идентификации</w:t>
            </w:r>
            <w:r>
              <w:br/>
            </w:r>
            <w:r>
              <w:rPr>
                <w:rFonts w:ascii="Times New Roman"/>
                <w:b w:val="false"/>
                <w:i w:val="false"/>
                <w:color w:val="000000"/>
                <w:sz w:val="20"/>
              </w:rPr>
              <w:t>
</w:t>
            </w:r>
            <w:r>
              <w:rPr>
                <w:rFonts w:ascii="Times New Roman"/>
                <w:b w:val="false"/>
                <w:i w:val="false"/>
                <w:color w:val="000000"/>
                <w:sz w:val="20"/>
              </w:rPr>
              <w:t>гладкоствольного,</w:t>
            </w:r>
            <w:r>
              <w:br/>
            </w:r>
            <w:r>
              <w:rPr>
                <w:rFonts w:ascii="Times New Roman"/>
                <w:b w:val="false"/>
                <w:i w:val="false"/>
                <w:color w:val="000000"/>
                <w:sz w:val="20"/>
              </w:rPr>
              <w:t>
</w:t>
            </w:r>
            <w:r>
              <w:rPr>
                <w:rFonts w:ascii="Times New Roman"/>
                <w:b w:val="false"/>
                <w:i w:val="false"/>
                <w:color w:val="000000"/>
                <w:sz w:val="20"/>
              </w:rPr>
              <w:t>газового, газового с</w:t>
            </w:r>
            <w:r>
              <w:br/>
            </w:r>
            <w:r>
              <w:rPr>
                <w:rFonts w:ascii="Times New Roman"/>
                <w:b w:val="false"/>
                <w:i w:val="false"/>
                <w:color w:val="000000"/>
                <w:sz w:val="20"/>
              </w:rPr>
              <w:t>
</w:t>
            </w:r>
            <w:r>
              <w:rPr>
                <w:rFonts w:ascii="Times New Roman"/>
                <w:b w:val="false"/>
                <w:i w:val="false"/>
                <w:color w:val="000000"/>
                <w:sz w:val="20"/>
              </w:rPr>
              <w:t>возможностью стрельбы</w:t>
            </w:r>
            <w:r>
              <w:br/>
            </w:r>
            <w:r>
              <w:rPr>
                <w:rFonts w:ascii="Times New Roman"/>
                <w:b w:val="false"/>
                <w:i w:val="false"/>
                <w:color w:val="000000"/>
                <w:sz w:val="20"/>
              </w:rPr>
              <w:t>
</w:t>
            </w:r>
            <w:r>
              <w:rPr>
                <w:rFonts w:ascii="Times New Roman"/>
                <w:b w:val="false"/>
                <w:i w:val="false"/>
                <w:color w:val="000000"/>
                <w:sz w:val="20"/>
              </w:rPr>
              <w:t>травматическим</w:t>
            </w:r>
            <w:r>
              <w:br/>
            </w:r>
            <w:r>
              <w:rPr>
                <w:rFonts w:ascii="Times New Roman"/>
                <w:b w:val="false"/>
                <w:i w:val="false"/>
                <w:color w:val="000000"/>
                <w:sz w:val="20"/>
              </w:rPr>
              <w:t>
</w:t>
            </w:r>
            <w:r>
              <w:rPr>
                <w:rFonts w:ascii="Times New Roman"/>
                <w:b w:val="false"/>
                <w:i w:val="false"/>
                <w:color w:val="000000"/>
                <w:sz w:val="20"/>
              </w:rPr>
              <w:t>патроном и</w:t>
            </w:r>
            <w:r>
              <w:br/>
            </w:r>
            <w:r>
              <w:rPr>
                <w:rFonts w:ascii="Times New Roman"/>
                <w:b w:val="false"/>
                <w:i w:val="false"/>
                <w:color w:val="000000"/>
                <w:sz w:val="20"/>
              </w:rPr>
              <w:t>
</w:t>
            </w:r>
            <w:r>
              <w:rPr>
                <w:rFonts w:ascii="Times New Roman"/>
                <w:b w:val="false"/>
                <w:i w:val="false"/>
                <w:color w:val="000000"/>
                <w:sz w:val="20"/>
              </w:rPr>
              <w:t>бесствольного оружия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ний на</w:t>
            </w:r>
            <w:r>
              <w:br/>
            </w:r>
            <w:r>
              <w:rPr>
                <w:rFonts w:ascii="Times New Roman"/>
                <w:b w:val="false"/>
                <w:i w:val="false"/>
                <w:color w:val="000000"/>
                <w:sz w:val="20"/>
              </w:rPr>
              <w:t>
</w:t>
            </w:r>
            <w:r>
              <w:rPr>
                <w:rFonts w:ascii="Times New Roman"/>
                <w:b w:val="false"/>
                <w:i w:val="false"/>
                <w:color w:val="000000"/>
                <w:sz w:val="20"/>
              </w:rPr>
              <w:t>рассмотре-</w:t>
            </w:r>
            <w:r>
              <w:br/>
            </w:r>
            <w:r>
              <w:rPr>
                <w:rFonts w:ascii="Times New Roman"/>
                <w:b w:val="false"/>
                <w:i w:val="false"/>
                <w:color w:val="000000"/>
                <w:sz w:val="20"/>
              </w:rPr>
              <w:t>
</w:t>
            </w:r>
            <w:r>
              <w:rPr>
                <w:rFonts w:ascii="Times New Roman"/>
                <w:b w:val="false"/>
                <w:i w:val="false"/>
                <w:color w:val="000000"/>
                <w:sz w:val="20"/>
              </w:rPr>
              <w:t>ние МВК по</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тике</w:t>
            </w:r>
            <w:r>
              <w:br/>
            </w:r>
            <w:r>
              <w:rPr>
                <w:rFonts w:ascii="Times New Roman"/>
                <w:b w:val="false"/>
                <w:i w:val="false"/>
                <w:color w:val="000000"/>
                <w:sz w:val="20"/>
              </w:rPr>
              <w:t>
</w:t>
            </w:r>
            <w:r>
              <w:rPr>
                <w:rFonts w:ascii="Times New Roman"/>
                <w:b w:val="false"/>
                <w:i w:val="false"/>
                <w:color w:val="000000"/>
                <w:sz w:val="20"/>
              </w:rPr>
              <w:t>правонару-</w:t>
            </w:r>
            <w:r>
              <w:br/>
            </w:r>
            <w:r>
              <w:rPr>
                <w:rFonts w:ascii="Times New Roman"/>
                <w:b w:val="false"/>
                <w:i w:val="false"/>
                <w:color w:val="000000"/>
                <w:sz w:val="20"/>
              </w:rPr>
              <w:t>
</w:t>
            </w:r>
            <w:r>
              <w:rPr>
                <w:rFonts w:ascii="Times New Roman"/>
                <w:b w:val="false"/>
                <w:i w:val="false"/>
                <w:color w:val="000000"/>
                <w:sz w:val="20"/>
              </w:rPr>
              <w:t>шений</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государс-</w:t>
            </w:r>
            <w:r>
              <w:br/>
            </w:r>
            <w:r>
              <w:rPr>
                <w:rFonts w:ascii="Times New Roman"/>
                <w:b w:val="false"/>
                <w:i w:val="false"/>
                <w:color w:val="000000"/>
                <w:sz w:val="20"/>
              </w:rPr>
              <w:t>
</w:t>
            </w:r>
            <w:r>
              <w:rPr>
                <w:rFonts w:ascii="Times New Roman"/>
                <w:b w:val="false"/>
                <w:i w:val="false"/>
                <w:color w:val="000000"/>
                <w:sz w:val="20"/>
              </w:rPr>
              <w:t>твенные</w:t>
            </w:r>
            <w:r>
              <w:br/>
            </w:r>
            <w:r>
              <w:rPr>
                <w:rFonts w:ascii="Times New Roman"/>
                <w:b w:val="false"/>
                <w:i w:val="false"/>
                <w:color w:val="000000"/>
                <w:sz w:val="20"/>
              </w:rPr>
              <w:t>
</w:t>
            </w:r>
            <w:r>
              <w:rPr>
                <w:rFonts w:ascii="Times New Roman"/>
                <w:b w:val="false"/>
                <w:i w:val="false"/>
                <w:color w:val="000000"/>
                <w:sz w:val="20"/>
              </w:rPr>
              <w:t>органы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w:t>
            </w:r>
            <w:r>
              <w:br/>
            </w:r>
            <w:r>
              <w:rPr>
                <w:rFonts w:ascii="Times New Roman"/>
                <w:b w:val="false"/>
                <w:i w:val="false"/>
                <w:color w:val="000000"/>
                <w:sz w:val="20"/>
              </w:rPr>
              <w:t>
</w:t>
            </w:r>
            <w:r>
              <w:rPr>
                <w:rFonts w:ascii="Times New Roman"/>
                <w:b w:val="false"/>
                <w:i w:val="false"/>
                <w:color w:val="000000"/>
                <w:sz w:val="20"/>
              </w:rPr>
              <w:t>предприятиях, в</w:t>
            </w:r>
            <w:r>
              <w:br/>
            </w:r>
            <w:r>
              <w:rPr>
                <w:rFonts w:ascii="Times New Roman"/>
                <w:b w:val="false"/>
                <w:i w:val="false"/>
                <w:color w:val="000000"/>
                <w:sz w:val="20"/>
              </w:rPr>
              <w:t>
</w:t>
            </w:r>
            <w:r>
              <w:rPr>
                <w:rFonts w:ascii="Times New Roman"/>
                <w:b w:val="false"/>
                <w:i w:val="false"/>
                <w:color w:val="000000"/>
                <w:sz w:val="20"/>
              </w:rPr>
              <w:t>организациях и</w:t>
            </w:r>
            <w:r>
              <w:br/>
            </w:r>
            <w:r>
              <w:rPr>
                <w:rFonts w:ascii="Times New Roman"/>
                <w:b w:val="false"/>
                <w:i w:val="false"/>
                <w:color w:val="000000"/>
                <w:sz w:val="20"/>
              </w:rPr>
              <w:t>
</w:t>
            </w:r>
            <w:r>
              <w:rPr>
                <w:rFonts w:ascii="Times New Roman"/>
                <w:b w:val="false"/>
                <w:i w:val="false"/>
                <w:color w:val="000000"/>
                <w:sz w:val="20"/>
              </w:rPr>
              <w:t>учреждениях, хранящих</w:t>
            </w:r>
            <w:r>
              <w:br/>
            </w:r>
            <w:r>
              <w:rPr>
                <w:rFonts w:ascii="Times New Roman"/>
                <w:b w:val="false"/>
                <w:i w:val="false"/>
                <w:color w:val="000000"/>
                <w:sz w:val="20"/>
              </w:rPr>
              <w:t>
</w:t>
            </w:r>
            <w:r>
              <w:rPr>
                <w:rFonts w:ascii="Times New Roman"/>
                <w:b w:val="false"/>
                <w:i w:val="false"/>
                <w:color w:val="000000"/>
                <w:sz w:val="20"/>
              </w:rPr>
              <w:t>и использующих</w:t>
            </w:r>
            <w:r>
              <w:br/>
            </w:r>
            <w:r>
              <w:rPr>
                <w:rFonts w:ascii="Times New Roman"/>
                <w:b w:val="false"/>
                <w:i w:val="false"/>
                <w:color w:val="000000"/>
                <w:sz w:val="20"/>
              </w:rPr>
              <w:t>
</w:t>
            </w:r>
            <w:r>
              <w:rPr>
                <w:rFonts w:ascii="Times New Roman"/>
                <w:b w:val="false"/>
                <w:i w:val="false"/>
                <w:color w:val="000000"/>
                <w:sz w:val="20"/>
              </w:rPr>
              <w:t>оружие,</w:t>
            </w:r>
            <w:r>
              <w:br/>
            </w:r>
            <w:r>
              <w:rPr>
                <w:rFonts w:ascii="Times New Roman"/>
                <w:b w:val="false"/>
                <w:i w:val="false"/>
                <w:color w:val="000000"/>
                <w:sz w:val="20"/>
              </w:rPr>
              <w:t>
</w:t>
            </w:r>
            <w:r>
              <w:rPr>
                <w:rFonts w:ascii="Times New Roman"/>
                <w:b w:val="false"/>
                <w:i w:val="false"/>
                <w:color w:val="000000"/>
                <w:sz w:val="20"/>
              </w:rPr>
              <w:t>инвентаризации всего</w:t>
            </w:r>
            <w:r>
              <w:br/>
            </w:r>
            <w:r>
              <w:rPr>
                <w:rFonts w:ascii="Times New Roman"/>
                <w:b w:val="false"/>
                <w:i w:val="false"/>
                <w:color w:val="000000"/>
                <w:sz w:val="20"/>
              </w:rPr>
              <w:t>
</w:t>
            </w:r>
            <w:r>
              <w:rPr>
                <w:rFonts w:ascii="Times New Roman"/>
                <w:b w:val="false"/>
                <w:i w:val="false"/>
                <w:color w:val="000000"/>
                <w:sz w:val="20"/>
              </w:rPr>
              <w:t>имеющегося у них</w:t>
            </w:r>
            <w:r>
              <w:br/>
            </w:r>
            <w:r>
              <w:rPr>
                <w:rFonts w:ascii="Times New Roman"/>
                <w:b w:val="false"/>
                <w:i w:val="false"/>
                <w:color w:val="000000"/>
                <w:sz w:val="20"/>
              </w:rPr>
              <w:t>
</w:t>
            </w:r>
            <w:r>
              <w:rPr>
                <w:rFonts w:ascii="Times New Roman"/>
                <w:b w:val="false"/>
                <w:i w:val="false"/>
                <w:color w:val="000000"/>
                <w:sz w:val="20"/>
              </w:rPr>
              <w:t>оружия и боеприпасов,</w:t>
            </w:r>
            <w:r>
              <w:br/>
            </w:r>
            <w:r>
              <w:rPr>
                <w:rFonts w:ascii="Times New Roman"/>
                <w:b w:val="false"/>
                <w:i w:val="false"/>
                <w:color w:val="000000"/>
                <w:sz w:val="20"/>
              </w:rPr>
              <w:t>
</w:t>
            </w:r>
            <w:r>
              <w:rPr>
                <w:rFonts w:ascii="Times New Roman"/>
                <w:b w:val="false"/>
                <w:i w:val="false"/>
                <w:color w:val="000000"/>
                <w:sz w:val="20"/>
              </w:rPr>
              <w:t>проверку обеспечения</w:t>
            </w:r>
            <w:r>
              <w:br/>
            </w:r>
            <w:r>
              <w:rPr>
                <w:rFonts w:ascii="Times New Roman"/>
                <w:b w:val="false"/>
                <w:i w:val="false"/>
                <w:color w:val="000000"/>
                <w:sz w:val="20"/>
              </w:rPr>
              <w:t>
</w:t>
            </w:r>
            <w:r>
              <w:rPr>
                <w:rFonts w:ascii="Times New Roman"/>
                <w:b w:val="false"/>
                <w:i w:val="false"/>
                <w:color w:val="000000"/>
                <w:sz w:val="20"/>
              </w:rPr>
              <w:t>их сохранности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проверок</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Реализовать комплекс</w:t>
            </w:r>
            <w:r>
              <w:br/>
            </w:r>
            <w:r>
              <w:rPr>
                <w:rFonts w:ascii="Times New Roman"/>
                <w:b w:val="false"/>
                <w:i w:val="false"/>
                <w:color w:val="000000"/>
                <w:sz w:val="20"/>
              </w:rPr>
              <w:t>
</w:t>
            </w:r>
            <w:r>
              <w:rPr>
                <w:rFonts w:ascii="Times New Roman"/>
                <w:b w:val="false"/>
                <w:i w:val="false"/>
                <w:color w:val="000000"/>
                <w:sz w:val="20"/>
              </w:rPr>
              <w:t>целенаправленных</w:t>
            </w:r>
            <w:r>
              <w:br/>
            </w:r>
            <w:r>
              <w:rPr>
                <w:rFonts w:ascii="Times New Roman"/>
                <w:b w:val="false"/>
                <w:i w:val="false"/>
                <w:color w:val="000000"/>
                <w:sz w:val="20"/>
              </w:rPr>
              <w:t>
</w:t>
            </w:r>
            <w:r>
              <w:rPr>
                <w:rFonts w:ascii="Times New Roman"/>
                <w:b w:val="false"/>
                <w:i w:val="false"/>
                <w:color w:val="000000"/>
                <w:sz w:val="20"/>
              </w:rPr>
              <w:t>мероприятий и</w:t>
            </w:r>
            <w:r>
              <w:br/>
            </w:r>
            <w:r>
              <w:rPr>
                <w:rFonts w:ascii="Times New Roman"/>
                <w:b w:val="false"/>
                <w:i w:val="false"/>
                <w:color w:val="000000"/>
                <w:sz w:val="20"/>
              </w:rPr>
              <w:t>
</w:t>
            </w:r>
            <w:r>
              <w:rPr>
                <w:rFonts w:ascii="Times New Roman"/>
                <w:b w:val="false"/>
                <w:i w:val="false"/>
                <w:color w:val="000000"/>
                <w:sz w:val="20"/>
              </w:rPr>
              <w:t>операций в отстойных</w:t>
            </w:r>
            <w:r>
              <w:br/>
            </w:r>
            <w:r>
              <w:rPr>
                <w:rFonts w:ascii="Times New Roman"/>
                <w:b w:val="false"/>
                <w:i w:val="false"/>
                <w:color w:val="000000"/>
                <w:sz w:val="20"/>
              </w:rPr>
              <w:t>
</w:t>
            </w:r>
            <w:r>
              <w:rPr>
                <w:rFonts w:ascii="Times New Roman"/>
                <w:b w:val="false"/>
                <w:i w:val="false"/>
                <w:color w:val="000000"/>
                <w:sz w:val="20"/>
              </w:rPr>
              <w:t>парках поездов, на</w:t>
            </w:r>
            <w:r>
              <w:br/>
            </w:r>
            <w:r>
              <w:rPr>
                <w:rFonts w:ascii="Times New Roman"/>
                <w:b w:val="false"/>
                <w:i w:val="false"/>
                <w:color w:val="000000"/>
                <w:sz w:val="20"/>
              </w:rPr>
              <w:t>
</w:t>
            </w:r>
            <w:r>
              <w:rPr>
                <w:rFonts w:ascii="Times New Roman"/>
                <w:b w:val="false"/>
                <w:i w:val="false"/>
                <w:color w:val="000000"/>
                <w:sz w:val="20"/>
              </w:rPr>
              <w:t>грузовых станциях,</w:t>
            </w:r>
            <w:r>
              <w:br/>
            </w:r>
            <w:r>
              <w:rPr>
                <w:rFonts w:ascii="Times New Roman"/>
                <w:b w:val="false"/>
                <w:i w:val="false"/>
                <w:color w:val="000000"/>
                <w:sz w:val="20"/>
              </w:rPr>
              <w:t>
</w:t>
            </w:r>
            <w:r>
              <w:rPr>
                <w:rFonts w:ascii="Times New Roman"/>
                <w:b w:val="false"/>
                <w:i w:val="false"/>
                <w:color w:val="000000"/>
                <w:sz w:val="20"/>
              </w:rPr>
              <w:t>в поездах дальнего</w:t>
            </w:r>
            <w:r>
              <w:br/>
            </w:r>
            <w:r>
              <w:rPr>
                <w:rFonts w:ascii="Times New Roman"/>
                <w:b w:val="false"/>
                <w:i w:val="false"/>
                <w:color w:val="000000"/>
                <w:sz w:val="20"/>
              </w:rPr>
              <w:t>
</w:t>
            </w:r>
            <w:r>
              <w:rPr>
                <w:rFonts w:ascii="Times New Roman"/>
                <w:b w:val="false"/>
                <w:i w:val="false"/>
                <w:color w:val="000000"/>
                <w:sz w:val="20"/>
              </w:rPr>
              <w:t>следования и</w:t>
            </w:r>
            <w:r>
              <w:br/>
            </w:r>
            <w:r>
              <w:rPr>
                <w:rFonts w:ascii="Times New Roman"/>
                <w:b w:val="false"/>
                <w:i w:val="false"/>
                <w:color w:val="000000"/>
                <w:sz w:val="20"/>
              </w:rPr>
              <w:t>
</w:t>
            </w:r>
            <w:r>
              <w:rPr>
                <w:rFonts w:ascii="Times New Roman"/>
                <w:b w:val="false"/>
                <w:i w:val="false"/>
                <w:color w:val="000000"/>
                <w:sz w:val="20"/>
              </w:rPr>
              <w:t>пригородного</w:t>
            </w:r>
            <w:r>
              <w:br/>
            </w:r>
            <w:r>
              <w:rPr>
                <w:rFonts w:ascii="Times New Roman"/>
                <w:b w:val="false"/>
                <w:i w:val="false"/>
                <w:color w:val="000000"/>
                <w:sz w:val="20"/>
              </w:rPr>
              <w:t>
</w:t>
            </w:r>
            <w:r>
              <w:rPr>
                <w:rFonts w:ascii="Times New Roman"/>
                <w:b w:val="false"/>
                <w:i w:val="false"/>
                <w:color w:val="000000"/>
                <w:sz w:val="20"/>
              </w:rPr>
              <w:t>сообщения по</w:t>
            </w:r>
            <w:r>
              <w:br/>
            </w:r>
            <w:r>
              <w:rPr>
                <w:rFonts w:ascii="Times New Roman"/>
                <w:b w:val="false"/>
                <w:i w:val="false"/>
                <w:color w:val="000000"/>
                <w:sz w:val="20"/>
              </w:rPr>
              <w:t>
</w:t>
            </w:r>
            <w:r>
              <w:rPr>
                <w:rFonts w:ascii="Times New Roman"/>
                <w:b w:val="false"/>
                <w:i w:val="false"/>
                <w:color w:val="000000"/>
                <w:sz w:val="20"/>
              </w:rPr>
              <w:t>выявлению лиц,</w:t>
            </w:r>
            <w:r>
              <w:br/>
            </w:r>
            <w:r>
              <w:rPr>
                <w:rFonts w:ascii="Times New Roman"/>
                <w:b w:val="false"/>
                <w:i w:val="false"/>
                <w:color w:val="000000"/>
                <w:sz w:val="20"/>
              </w:rPr>
              <w:t>
</w:t>
            </w:r>
            <w:r>
              <w:rPr>
                <w:rFonts w:ascii="Times New Roman"/>
                <w:b w:val="false"/>
                <w:i w:val="false"/>
                <w:color w:val="000000"/>
                <w:sz w:val="20"/>
              </w:rPr>
              <w:t>занимающихся</w:t>
            </w:r>
            <w:r>
              <w:br/>
            </w:r>
            <w:r>
              <w:rPr>
                <w:rFonts w:ascii="Times New Roman"/>
                <w:b w:val="false"/>
                <w:i w:val="false"/>
                <w:color w:val="000000"/>
                <w:sz w:val="20"/>
              </w:rPr>
              <w:t>
</w:t>
            </w:r>
            <w:r>
              <w:rPr>
                <w:rFonts w:ascii="Times New Roman"/>
                <w:b w:val="false"/>
                <w:i w:val="false"/>
                <w:color w:val="000000"/>
                <w:sz w:val="20"/>
              </w:rPr>
              <w:t>незаконным оборотом</w:t>
            </w:r>
            <w:r>
              <w:br/>
            </w:r>
            <w:r>
              <w:rPr>
                <w:rFonts w:ascii="Times New Roman"/>
                <w:b w:val="false"/>
                <w:i w:val="false"/>
                <w:color w:val="000000"/>
                <w:sz w:val="20"/>
              </w:rPr>
              <w:t>
</w:t>
            </w:r>
            <w:r>
              <w:rPr>
                <w:rFonts w:ascii="Times New Roman"/>
                <w:b w:val="false"/>
                <w:i w:val="false"/>
                <w:color w:val="000000"/>
                <w:sz w:val="20"/>
              </w:rPr>
              <w:t>оружия, боеприпасов,</w:t>
            </w:r>
            <w:r>
              <w:br/>
            </w:r>
            <w:r>
              <w:rPr>
                <w:rFonts w:ascii="Times New Roman"/>
                <w:b w:val="false"/>
                <w:i w:val="false"/>
                <w:color w:val="000000"/>
                <w:sz w:val="20"/>
              </w:rPr>
              <w:t>
</w:t>
            </w:r>
            <w:r>
              <w:rPr>
                <w:rFonts w:ascii="Times New Roman"/>
                <w:b w:val="false"/>
                <w:i w:val="false"/>
                <w:color w:val="000000"/>
                <w:sz w:val="20"/>
              </w:rPr>
              <w:t>взрывчатых веществ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Прави-</w:t>
            </w:r>
            <w:r>
              <w:br/>
            </w:r>
            <w:r>
              <w:rPr>
                <w:rFonts w:ascii="Times New Roman"/>
                <w:b w:val="false"/>
                <w:i w:val="false"/>
                <w:color w:val="000000"/>
                <w:sz w:val="20"/>
              </w:rPr>
              <w:t>
</w:t>
            </w:r>
            <w:r>
              <w:rPr>
                <w:rFonts w:ascii="Times New Roman"/>
                <w:b w:val="false"/>
                <w:i w:val="false"/>
                <w:color w:val="000000"/>
                <w:sz w:val="20"/>
              </w:rPr>
              <w:t>тельство</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КТК МФ</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ежегодно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эффективной системы профилактики и раннего предупреждения межэтнических и</w:t>
            </w:r>
            <w:r>
              <w:br/>
            </w:r>
            <w:r>
              <w:rPr>
                <w:rFonts w:ascii="Times New Roman"/>
                <w:b w:val="false"/>
                <w:i w:val="false"/>
                <w:color w:val="000000"/>
                <w:sz w:val="20"/>
              </w:rPr>
              <w:t>
</w:t>
            </w:r>
            <w:r>
              <w:rPr>
                <w:rFonts w:ascii="Times New Roman"/>
                <w:b w:val="false"/>
                <w:i w:val="false"/>
                <w:color w:val="000000"/>
                <w:sz w:val="20"/>
              </w:rPr>
              <w:t>межконфессиональных конфликтов</w:t>
            </w:r>
          </w:p>
        </w:tc>
      </w:tr>
      <w:tr>
        <w:trPr>
          <w:trHeight w:val="115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r>
              <w:br/>
            </w:r>
            <w:r>
              <w:rPr>
                <w:rFonts w:ascii="Times New Roman"/>
                <w:b w:val="false"/>
                <w:i w:val="false"/>
                <w:color w:val="000000"/>
                <w:sz w:val="20"/>
              </w:rPr>
              <w:t>
</w:t>
            </w:r>
            <w:r>
              <w:rPr>
                <w:rFonts w:ascii="Times New Roman"/>
                <w:b w:val="false"/>
                <w:i w:val="false"/>
                <w:color w:val="000000"/>
                <w:sz w:val="20"/>
              </w:rPr>
              <w:t>пропагандистских</w:t>
            </w:r>
            <w:r>
              <w:br/>
            </w:r>
            <w:r>
              <w:rPr>
                <w:rFonts w:ascii="Times New Roman"/>
                <w:b w:val="false"/>
                <w:i w:val="false"/>
                <w:color w:val="000000"/>
                <w:sz w:val="20"/>
              </w:rPr>
              <w:t>
</w:t>
            </w:r>
            <w:r>
              <w:rPr>
                <w:rFonts w:ascii="Times New Roman"/>
                <w:b w:val="false"/>
                <w:i w:val="false"/>
                <w:color w:val="000000"/>
                <w:sz w:val="20"/>
              </w:rPr>
              <w:t>групп по разъяснению</w:t>
            </w:r>
            <w:r>
              <w:br/>
            </w:r>
            <w:r>
              <w:rPr>
                <w:rFonts w:ascii="Times New Roman"/>
                <w:b w:val="false"/>
                <w:i w:val="false"/>
                <w:color w:val="000000"/>
                <w:sz w:val="20"/>
              </w:rPr>
              <w:t>
</w:t>
            </w:r>
            <w:r>
              <w:rPr>
                <w:rFonts w:ascii="Times New Roman"/>
                <w:b w:val="false"/>
                <w:i w:val="false"/>
                <w:color w:val="000000"/>
                <w:sz w:val="20"/>
              </w:rPr>
              <w:t>и пропаганде среди</w:t>
            </w:r>
            <w:r>
              <w:br/>
            </w:r>
            <w:r>
              <w:rPr>
                <w:rFonts w:ascii="Times New Roman"/>
                <w:b w:val="false"/>
                <w:i w:val="false"/>
                <w:color w:val="000000"/>
                <w:sz w:val="20"/>
              </w:rPr>
              <w:t>
</w:t>
            </w:r>
            <w:r>
              <w:rPr>
                <w:rFonts w:ascii="Times New Roman"/>
                <w:b w:val="false"/>
                <w:i w:val="false"/>
                <w:color w:val="000000"/>
                <w:sz w:val="20"/>
              </w:rPr>
              <w:t>населения</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политики в сфере</w:t>
            </w:r>
            <w:r>
              <w:br/>
            </w:r>
            <w:r>
              <w:rPr>
                <w:rFonts w:ascii="Times New Roman"/>
                <w:b w:val="false"/>
                <w:i w:val="false"/>
                <w:color w:val="000000"/>
                <w:sz w:val="20"/>
              </w:rPr>
              <w:t>
</w:t>
            </w:r>
            <w:r>
              <w:rPr>
                <w:rFonts w:ascii="Times New Roman"/>
                <w:b w:val="false"/>
                <w:i w:val="false"/>
                <w:color w:val="000000"/>
                <w:sz w:val="20"/>
              </w:rPr>
              <w:t>межэтнических и</w:t>
            </w:r>
            <w:r>
              <w:br/>
            </w:r>
            <w:r>
              <w:rPr>
                <w:rFonts w:ascii="Times New Roman"/>
                <w:b w:val="false"/>
                <w:i w:val="false"/>
                <w:color w:val="000000"/>
                <w:sz w:val="20"/>
              </w:rPr>
              <w:t>
</w:t>
            </w:r>
            <w:r>
              <w:rPr>
                <w:rFonts w:ascii="Times New Roman"/>
                <w:b w:val="false"/>
                <w:i w:val="false"/>
                <w:color w:val="000000"/>
                <w:sz w:val="20"/>
              </w:rPr>
              <w:t>межконфессиональных</w:t>
            </w:r>
            <w:r>
              <w:br/>
            </w:r>
            <w:r>
              <w:rPr>
                <w:rFonts w:ascii="Times New Roman"/>
                <w:b w:val="false"/>
                <w:i w:val="false"/>
                <w:color w:val="000000"/>
                <w:sz w:val="20"/>
              </w:rPr>
              <w:t>
</w:t>
            </w:r>
            <w:r>
              <w:rPr>
                <w:rFonts w:ascii="Times New Roman"/>
                <w:b w:val="false"/>
                <w:i w:val="false"/>
                <w:color w:val="000000"/>
                <w:sz w:val="20"/>
              </w:rPr>
              <w:t>отношений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пропаган-</w:t>
            </w:r>
            <w:r>
              <w:br/>
            </w:r>
            <w:r>
              <w:rPr>
                <w:rFonts w:ascii="Times New Roman"/>
                <w:b w:val="false"/>
                <w:i w:val="false"/>
                <w:color w:val="000000"/>
                <w:sz w:val="20"/>
              </w:rPr>
              <w:t>
</w:t>
            </w:r>
            <w:r>
              <w:rPr>
                <w:rFonts w:ascii="Times New Roman"/>
                <w:b w:val="false"/>
                <w:i w:val="false"/>
                <w:color w:val="000000"/>
                <w:sz w:val="20"/>
              </w:rPr>
              <w:t>дистских</w:t>
            </w:r>
            <w:r>
              <w:br/>
            </w:r>
            <w:r>
              <w:rPr>
                <w:rFonts w:ascii="Times New Roman"/>
                <w:b w:val="false"/>
                <w:i w:val="false"/>
                <w:color w:val="000000"/>
                <w:sz w:val="20"/>
              </w:rPr>
              <w:t>
</w:t>
            </w:r>
            <w:r>
              <w:rPr>
                <w:rFonts w:ascii="Times New Roman"/>
                <w:b w:val="false"/>
                <w:i w:val="false"/>
                <w:color w:val="000000"/>
                <w:sz w:val="20"/>
              </w:rPr>
              <w:t>групп</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202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w:t>
            </w:r>
            <w:r>
              <w:br/>
            </w:r>
            <w:r>
              <w:rPr>
                <w:rFonts w:ascii="Times New Roman"/>
                <w:b w:val="false"/>
                <w:i w:val="false"/>
                <w:color w:val="000000"/>
                <w:sz w:val="20"/>
              </w:rPr>
              <w:t>
</w:t>
            </w:r>
            <w:r>
              <w:rPr>
                <w:rFonts w:ascii="Times New Roman"/>
                <w:b w:val="false"/>
                <w:i w:val="false"/>
                <w:color w:val="000000"/>
                <w:sz w:val="20"/>
              </w:rPr>
              <w:t>привлечением</w:t>
            </w:r>
            <w:r>
              <w:br/>
            </w:r>
            <w:r>
              <w:rPr>
                <w:rFonts w:ascii="Times New Roman"/>
                <w:b w:val="false"/>
                <w:i w:val="false"/>
                <w:color w:val="000000"/>
                <w:sz w:val="20"/>
              </w:rPr>
              <w:t>
</w:t>
            </w:r>
            <w:r>
              <w:rPr>
                <w:rFonts w:ascii="Times New Roman"/>
                <w:b w:val="false"/>
                <w:i w:val="false"/>
                <w:color w:val="000000"/>
                <w:sz w:val="20"/>
              </w:rPr>
              <w:t>представителей</w:t>
            </w:r>
            <w:r>
              <w:br/>
            </w:r>
            <w:r>
              <w:rPr>
                <w:rFonts w:ascii="Times New Roman"/>
                <w:b w:val="false"/>
                <w:i w:val="false"/>
                <w:color w:val="000000"/>
                <w:sz w:val="20"/>
              </w:rPr>
              <w:t>
</w:t>
            </w:r>
            <w:r>
              <w:rPr>
                <w:rFonts w:ascii="Times New Roman"/>
                <w:b w:val="false"/>
                <w:i w:val="false"/>
                <w:color w:val="000000"/>
                <w:sz w:val="20"/>
              </w:rPr>
              <w:t>национально-</w:t>
            </w:r>
            <w:r>
              <w:br/>
            </w:r>
            <w:r>
              <w:rPr>
                <w:rFonts w:ascii="Times New Roman"/>
                <w:b w:val="false"/>
                <w:i w:val="false"/>
                <w:color w:val="000000"/>
                <w:sz w:val="20"/>
              </w:rPr>
              <w:t>
</w:t>
            </w:r>
            <w:r>
              <w:rPr>
                <w:rFonts w:ascii="Times New Roman"/>
                <w:b w:val="false"/>
                <w:i w:val="false"/>
                <w:color w:val="000000"/>
                <w:sz w:val="20"/>
              </w:rPr>
              <w:t>культурных центров по</w:t>
            </w:r>
            <w:r>
              <w:br/>
            </w:r>
            <w:r>
              <w:rPr>
                <w:rFonts w:ascii="Times New Roman"/>
                <w:b w:val="false"/>
                <w:i w:val="false"/>
                <w:color w:val="000000"/>
                <w:sz w:val="20"/>
              </w:rPr>
              <w:t>
</w:t>
            </w:r>
            <w:r>
              <w:rPr>
                <w:rFonts w:ascii="Times New Roman"/>
                <w:b w:val="false"/>
                <w:i w:val="false"/>
                <w:color w:val="000000"/>
                <w:sz w:val="20"/>
              </w:rPr>
              <w:t>изучению проблемных</w:t>
            </w:r>
            <w:r>
              <w:br/>
            </w:r>
            <w:r>
              <w:rPr>
                <w:rFonts w:ascii="Times New Roman"/>
                <w:b w:val="false"/>
                <w:i w:val="false"/>
                <w:color w:val="000000"/>
                <w:sz w:val="20"/>
              </w:rPr>
              <w:t>
</w:t>
            </w:r>
            <w:r>
              <w:rPr>
                <w:rFonts w:ascii="Times New Roman"/>
                <w:b w:val="false"/>
                <w:i w:val="false"/>
                <w:color w:val="000000"/>
                <w:sz w:val="20"/>
              </w:rPr>
              <w:t>вопросов и проведению</w:t>
            </w:r>
            <w:r>
              <w:br/>
            </w:r>
            <w:r>
              <w:rPr>
                <w:rFonts w:ascii="Times New Roman"/>
                <w:b w:val="false"/>
                <w:i w:val="false"/>
                <w:color w:val="000000"/>
                <w:sz w:val="20"/>
              </w:rPr>
              <w:t>
</w:t>
            </w:r>
            <w:r>
              <w:rPr>
                <w:rFonts w:ascii="Times New Roman"/>
                <w:b w:val="false"/>
                <w:i w:val="false"/>
                <w:color w:val="000000"/>
                <w:sz w:val="20"/>
              </w:rPr>
              <w:t>праворазъяснительной</w:t>
            </w:r>
            <w:r>
              <w:br/>
            </w:r>
            <w:r>
              <w:rPr>
                <w:rFonts w:ascii="Times New Roman"/>
                <w:b w:val="false"/>
                <w:i w:val="false"/>
                <w:color w:val="000000"/>
                <w:sz w:val="20"/>
              </w:rPr>
              <w:t>
</w:t>
            </w:r>
            <w:r>
              <w:rPr>
                <w:rFonts w:ascii="Times New Roman"/>
                <w:b w:val="false"/>
                <w:i w:val="false"/>
                <w:color w:val="000000"/>
                <w:sz w:val="20"/>
              </w:rPr>
              <w:t>работы в местах</w:t>
            </w:r>
            <w:r>
              <w:br/>
            </w:r>
            <w:r>
              <w:rPr>
                <w:rFonts w:ascii="Times New Roman"/>
                <w:b w:val="false"/>
                <w:i w:val="false"/>
                <w:color w:val="000000"/>
                <w:sz w:val="20"/>
              </w:rPr>
              <w:t>
</w:t>
            </w:r>
            <w:r>
              <w:rPr>
                <w:rFonts w:ascii="Times New Roman"/>
                <w:b w:val="false"/>
                <w:i w:val="false"/>
                <w:color w:val="000000"/>
                <w:sz w:val="20"/>
              </w:rPr>
              <w:t>компактного</w:t>
            </w:r>
            <w:r>
              <w:br/>
            </w:r>
            <w:r>
              <w:rPr>
                <w:rFonts w:ascii="Times New Roman"/>
                <w:b w:val="false"/>
                <w:i w:val="false"/>
                <w:color w:val="000000"/>
                <w:sz w:val="20"/>
              </w:rPr>
              <w:t>
</w:t>
            </w:r>
            <w:r>
              <w:rPr>
                <w:rFonts w:ascii="Times New Roman"/>
                <w:b w:val="false"/>
                <w:i w:val="false"/>
                <w:color w:val="000000"/>
                <w:sz w:val="20"/>
              </w:rPr>
              <w:t>проживания различных</w:t>
            </w:r>
            <w:r>
              <w:br/>
            </w:r>
            <w:r>
              <w:rPr>
                <w:rFonts w:ascii="Times New Roman"/>
                <w:b w:val="false"/>
                <w:i w:val="false"/>
                <w:color w:val="000000"/>
                <w:sz w:val="20"/>
              </w:rPr>
              <w:t>
</w:t>
            </w:r>
            <w:r>
              <w:rPr>
                <w:rFonts w:ascii="Times New Roman"/>
                <w:b w:val="false"/>
                <w:i w:val="false"/>
                <w:color w:val="000000"/>
                <w:sz w:val="20"/>
              </w:rPr>
              <w:t>этнических групп с</w:t>
            </w:r>
            <w:r>
              <w:br/>
            </w:r>
            <w:r>
              <w:rPr>
                <w:rFonts w:ascii="Times New Roman"/>
                <w:b w:val="false"/>
                <w:i w:val="false"/>
                <w:color w:val="000000"/>
                <w:sz w:val="20"/>
              </w:rPr>
              <w:t>
</w:t>
            </w:r>
            <w:r>
              <w:rPr>
                <w:rFonts w:ascii="Times New Roman"/>
                <w:b w:val="false"/>
                <w:i w:val="false"/>
                <w:color w:val="000000"/>
                <w:sz w:val="20"/>
              </w:rPr>
              <w:t>целью недопущения</w:t>
            </w:r>
            <w:r>
              <w:br/>
            </w:r>
            <w:r>
              <w:rPr>
                <w:rFonts w:ascii="Times New Roman"/>
                <w:b w:val="false"/>
                <w:i w:val="false"/>
                <w:color w:val="000000"/>
                <w:sz w:val="20"/>
              </w:rPr>
              <w:t>
</w:t>
            </w:r>
            <w:r>
              <w:rPr>
                <w:rFonts w:ascii="Times New Roman"/>
                <w:b w:val="false"/>
                <w:i w:val="false"/>
                <w:color w:val="000000"/>
                <w:sz w:val="20"/>
              </w:rPr>
              <w:t>конфликтных ситуаций</w:t>
            </w:r>
            <w:r>
              <w:br/>
            </w:r>
            <w:r>
              <w:rPr>
                <w:rFonts w:ascii="Times New Roman"/>
                <w:b w:val="false"/>
                <w:i w:val="false"/>
                <w:color w:val="000000"/>
                <w:sz w:val="20"/>
              </w:rPr>
              <w:t>
</w:t>
            </w:r>
            <w:r>
              <w:rPr>
                <w:rFonts w:ascii="Times New Roman"/>
                <w:b w:val="false"/>
                <w:i w:val="false"/>
                <w:color w:val="000000"/>
                <w:sz w:val="20"/>
              </w:rPr>
              <w:t>на межэтнической и</w:t>
            </w:r>
            <w:r>
              <w:br/>
            </w:r>
            <w:r>
              <w:rPr>
                <w:rFonts w:ascii="Times New Roman"/>
                <w:b w:val="false"/>
                <w:i w:val="false"/>
                <w:color w:val="000000"/>
                <w:sz w:val="20"/>
              </w:rPr>
              <w:t>
</w:t>
            </w:r>
            <w:r>
              <w:rPr>
                <w:rFonts w:ascii="Times New Roman"/>
                <w:b w:val="false"/>
                <w:i w:val="false"/>
                <w:color w:val="000000"/>
                <w:sz w:val="20"/>
              </w:rPr>
              <w:t>межконфессиональной</w:t>
            </w:r>
            <w:r>
              <w:br/>
            </w:r>
            <w:r>
              <w:rPr>
                <w:rFonts w:ascii="Times New Roman"/>
                <w:b w:val="false"/>
                <w:i w:val="false"/>
                <w:color w:val="000000"/>
                <w:sz w:val="20"/>
              </w:rPr>
              <w:t>
</w:t>
            </w:r>
            <w:r>
              <w:rPr>
                <w:rFonts w:ascii="Times New Roman"/>
                <w:b w:val="false"/>
                <w:i w:val="false"/>
                <w:color w:val="000000"/>
                <w:sz w:val="20"/>
              </w:rPr>
              <w:t>почве</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встреч</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02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Организовать</w:t>
            </w:r>
            <w:r>
              <w:br/>
            </w:r>
            <w:r>
              <w:rPr>
                <w:rFonts w:ascii="Times New Roman"/>
                <w:b w:val="false"/>
                <w:i w:val="false"/>
                <w:color w:val="000000"/>
                <w:sz w:val="20"/>
              </w:rPr>
              <w:t>
</w:t>
            </w:r>
            <w:r>
              <w:rPr>
                <w:rFonts w:ascii="Times New Roman"/>
                <w:b w:val="false"/>
                <w:i w:val="false"/>
                <w:color w:val="000000"/>
                <w:sz w:val="20"/>
              </w:rPr>
              <w:t>агитационные группы</w:t>
            </w:r>
            <w:r>
              <w:br/>
            </w:r>
            <w:r>
              <w:rPr>
                <w:rFonts w:ascii="Times New Roman"/>
                <w:b w:val="false"/>
                <w:i w:val="false"/>
                <w:color w:val="000000"/>
                <w:sz w:val="20"/>
              </w:rPr>
              <w:t>
</w:t>
            </w:r>
            <w:r>
              <w:rPr>
                <w:rFonts w:ascii="Times New Roman"/>
                <w:b w:val="false"/>
                <w:i w:val="false"/>
                <w:color w:val="000000"/>
                <w:sz w:val="20"/>
              </w:rPr>
              <w:t>с целью разъяснения</w:t>
            </w:r>
            <w:r>
              <w:br/>
            </w:r>
            <w:r>
              <w:rPr>
                <w:rFonts w:ascii="Times New Roman"/>
                <w:b w:val="false"/>
                <w:i w:val="false"/>
                <w:color w:val="000000"/>
                <w:sz w:val="20"/>
              </w:rPr>
              <w:t>
</w:t>
            </w:r>
            <w:r>
              <w:rPr>
                <w:rFonts w:ascii="Times New Roman"/>
                <w:b w:val="false"/>
                <w:i w:val="false"/>
                <w:color w:val="000000"/>
                <w:sz w:val="20"/>
              </w:rPr>
              <w:t>и пропаганды среди</w:t>
            </w:r>
            <w:r>
              <w:br/>
            </w:r>
            <w:r>
              <w:rPr>
                <w:rFonts w:ascii="Times New Roman"/>
                <w:b w:val="false"/>
                <w:i w:val="false"/>
                <w:color w:val="000000"/>
                <w:sz w:val="20"/>
              </w:rPr>
              <w:t>
</w:t>
            </w:r>
            <w:r>
              <w:rPr>
                <w:rFonts w:ascii="Times New Roman"/>
                <w:b w:val="false"/>
                <w:i w:val="false"/>
                <w:color w:val="000000"/>
                <w:sz w:val="20"/>
              </w:rPr>
              <w:t>населения, особенно</w:t>
            </w:r>
            <w:r>
              <w:br/>
            </w:r>
            <w:r>
              <w:rPr>
                <w:rFonts w:ascii="Times New Roman"/>
                <w:b w:val="false"/>
                <w:i w:val="false"/>
                <w:color w:val="000000"/>
                <w:sz w:val="20"/>
              </w:rPr>
              <w:t>
</w:t>
            </w:r>
            <w:r>
              <w:rPr>
                <w:rFonts w:ascii="Times New Roman"/>
                <w:b w:val="false"/>
                <w:i w:val="false"/>
                <w:color w:val="000000"/>
                <w:sz w:val="20"/>
              </w:rPr>
              <w:t>учащейся молодежи,</w:t>
            </w:r>
            <w:r>
              <w:br/>
            </w:r>
            <w:r>
              <w:rPr>
                <w:rFonts w:ascii="Times New Roman"/>
                <w:b w:val="false"/>
                <w:i w:val="false"/>
                <w:color w:val="000000"/>
                <w:sz w:val="20"/>
              </w:rPr>
              <w:t>
</w:t>
            </w:r>
            <w:r>
              <w:rPr>
                <w:rFonts w:ascii="Times New Roman"/>
                <w:b w:val="false"/>
                <w:i w:val="false"/>
                <w:color w:val="000000"/>
                <w:sz w:val="20"/>
              </w:rPr>
              <w:t>политики государства</w:t>
            </w:r>
            <w:r>
              <w:br/>
            </w:r>
            <w:r>
              <w:rPr>
                <w:rFonts w:ascii="Times New Roman"/>
                <w:b w:val="false"/>
                <w:i w:val="false"/>
                <w:color w:val="000000"/>
                <w:sz w:val="20"/>
              </w:rPr>
              <w:t>
</w:t>
            </w:r>
            <w:r>
              <w:rPr>
                <w:rFonts w:ascii="Times New Roman"/>
                <w:b w:val="false"/>
                <w:i w:val="false"/>
                <w:color w:val="000000"/>
                <w:sz w:val="20"/>
              </w:rPr>
              <w:t>в области укрепления</w:t>
            </w:r>
            <w:r>
              <w:br/>
            </w:r>
            <w:r>
              <w:rPr>
                <w:rFonts w:ascii="Times New Roman"/>
                <w:b w:val="false"/>
                <w:i w:val="false"/>
                <w:color w:val="000000"/>
                <w:sz w:val="20"/>
              </w:rPr>
              <w:t>
</w:t>
            </w:r>
            <w:r>
              <w:rPr>
                <w:rFonts w:ascii="Times New Roman"/>
                <w:b w:val="false"/>
                <w:i w:val="false"/>
                <w:color w:val="000000"/>
                <w:sz w:val="20"/>
              </w:rPr>
              <w:t>межконфессиональных</w:t>
            </w:r>
            <w:r>
              <w:br/>
            </w:r>
            <w:r>
              <w:rPr>
                <w:rFonts w:ascii="Times New Roman"/>
                <w:b w:val="false"/>
                <w:i w:val="false"/>
                <w:color w:val="000000"/>
                <w:sz w:val="20"/>
              </w:rPr>
              <w:t>
</w:t>
            </w:r>
            <w:r>
              <w:rPr>
                <w:rFonts w:ascii="Times New Roman"/>
                <w:b w:val="false"/>
                <w:i w:val="false"/>
                <w:color w:val="000000"/>
                <w:sz w:val="20"/>
              </w:rPr>
              <w:t>и межэтнических</w:t>
            </w:r>
            <w:r>
              <w:br/>
            </w:r>
            <w:r>
              <w:rPr>
                <w:rFonts w:ascii="Times New Roman"/>
                <w:b w:val="false"/>
                <w:i w:val="false"/>
                <w:color w:val="000000"/>
                <w:sz w:val="20"/>
              </w:rPr>
              <w:t>
</w:t>
            </w:r>
            <w:r>
              <w:rPr>
                <w:rFonts w:ascii="Times New Roman"/>
                <w:b w:val="false"/>
                <w:i w:val="false"/>
                <w:color w:val="000000"/>
                <w:sz w:val="20"/>
              </w:rPr>
              <w:t>отношений, а также</w:t>
            </w:r>
            <w:r>
              <w:br/>
            </w:r>
            <w:r>
              <w:rPr>
                <w:rFonts w:ascii="Times New Roman"/>
                <w:b w:val="false"/>
                <w:i w:val="false"/>
                <w:color w:val="000000"/>
                <w:sz w:val="20"/>
              </w:rPr>
              <w:t>
</w:t>
            </w:r>
            <w:r>
              <w:rPr>
                <w:rFonts w:ascii="Times New Roman"/>
                <w:b w:val="false"/>
                <w:i w:val="false"/>
                <w:color w:val="000000"/>
                <w:sz w:val="20"/>
              </w:rPr>
              <w:t>профилактики</w:t>
            </w:r>
            <w:r>
              <w:br/>
            </w:r>
            <w:r>
              <w:rPr>
                <w:rFonts w:ascii="Times New Roman"/>
                <w:b w:val="false"/>
                <w:i w:val="false"/>
                <w:color w:val="000000"/>
                <w:sz w:val="20"/>
              </w:rPr>
              <w:t>
</w:t>
            </w:r>
            <w:r>
              <w:rPr>
                <w:rFonts w:ascii="Times New Roman"/>
                <w:b w:val="false"/>
                <w:i w:val="false"/>
                <w:color w:val="000000"/>
                <w:sz w:val="20"/>
              </w:rPr>
              <w:t>конфликтов на</w:t>
            </w:r>
            <w:r>
              <w:br/>
            </w:r>
            <w:r>
              <w:rPr>
                <w:rFonts w:ascii="Times New Roman"/>
                <w:b w:val="false"/>
                <w:i w:val="false"/>
                <w:color w:val="000000"/>
                <w:sz w:val="20"/>
              </w:rPr>
              <w:t>
</w:t>
            </w:r>
            <w:r>
              <w:rPr>
                <w:rFonts w:ascii="Times New Roman"/>
                <w:b w:val="false"/>
                <w:i w:val="false"/>
                <w:color w:val="000000"/>
                <w:sz w:val="20"/>
              </w:rPr>
              <w:t>межрелигиозной почве</w:t>
            </w:r>
            <w:r>
              <w:br/>
            </w:r>
            <w:r>
              <w:rPr>
                <w:rFonts w:ascii="Times New Roman"/>
                <w:b w:val="false"/>
                <w:i w:val="false"/>
                <w:color w:val="000000"/>
                <w:sz w:val="20"/>
              </w:rPr>
              <w:t>
</w:t>
            </w:r>
            <w:r>
              <w:rPr>
                <w:rFonts w:ascii="Times New Roman"/>
                <w:b w:val="false"/>
                <w:i w:val="false"/>
                <w:color w:val="000000"/>
                <w:sz w:val="20"/>
              </w:rPr>
              <w:t>и религиозного</w:t>
            </w:r>
            <w:r>
              <w:br/>
            </w:r>
            <w:r>
              <w:rPr>
                <w:rFonts w:ascii="Times New Roman"/>
                <w:b w:val="false"/>
                <w:i w:val="false"/>
                <w:color w:val="000000"/>
                <w:sz w:val="20"/>
              </w:rPr>
              <w:t>
</w:t>
            </w:r>
            <w:r>
              <w:rPr>
                <w:rFonts w:ascii="Times New Roman"/>
                <w:b w:val="false"/>
                <w:i w:val="false"/>
                <w:color w:val="000000"/>
                <w:sz w:val="20"/>
              </w:rPr>
              <w:t>экстремизма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 xml:space="preserve">в МВД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w:t>
            </w:r>
            <w:r>
              <w:br/>
            </w:r>
            <w:r>
              <w:rPr>
                <w:rFonts w:ascii="Times New Roman"/>
                <w:b w:val="false"/>
                <w:i w:val="false"/>
                <w:color w:val="000000"/>
                <w:sz w:val="20"/>
              </w:rPr>
              <w:t>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МВД, МОН,</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января,</w:t>
            </w:r>
            <w:r>
              <w:br/>
            </w:r>
            <w:r>
              <w:rPr>
                <w:rFonts w:ascii="Times New Roman"/>
                <w:b w:val="false"/>
                <w:i w:val="false"/>
                <w:color w:val="000000"/>
                <w:sz w:val="20"/>
              </w:rPr>
              <w:t>
</w:t>
            </w:r>
            <w:r>
              <w:rPr>
                <w:rFonts w:ascii="Times New Roman"/>
                <w:b w:val="false"/>
                <w:i w:val="false"/>
                <w:color w:val="000000"/>
                <w:sz w:val="20"/>
              </w:rPr>
              <w:t>15 июля</w:t>
            </w:r>
            <w:r>
              <w:br/>
            </w:r>
            <w:r>
              <w:rPr>
                <w:rFonts w:ascii="Times New Roman"/>
                <w:b w:val="false"/>
                <w:i w:val="false"/>
                <w:color w:val="000000"/>
                <w:sz w:val="20"/>
              </w:rPr>
              <w:t>
</w:t>
            </w:r>
            <w:r>
              <w:rPr>
                <w:rFonts w:ascii="Times New Roman"/>
                <w:b w:val="false"/>
                <w:i w:val="false"/>
                <w:color w:val="000000"/>
                <w:sz w:val="20"/>
              </w:rPr>
              <w:t>ежегодно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Сотрудничество правоохранительных органов с общественностью и гражданами</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Принятие совместно с</w:t>
            </w:r>
            <w:r>
              <w:br/>
            </w:r>
            <w:r>
              <w:rPr>
                <w:rFonts w:ascii="Times New Roman"/>
                <w:b w:val="false"/>
                <w:i w:val="false"/>
                <w:color w:val="000000"/>
                <w:sz w:val="20"/>
              </w:rPr>
              <w:t>
</w:t>
            </w:r>
            <w:r>
              <w:rPr>
                <w:rFonts w:ascii="Times New Roman"/>
                <w:b w:val="false"/>
                <w:i w:val="false"/>
                <w:color w:val="000000"/>
                <w:sz w:val="20"/>
              </w:rPr>
              <w:t>местными</w:t>
            </w:r>
            <w:r>
              <w:br/>
            </w:r>
            <w:r>
              <w:rPr>
                <w:rFonts w:ascii="Times New Roman"/>
                <w:b w:val="false"/>
                <w:i w:val="false"/>
                <w:color w:val="000000"/>
                <w:sz w:val="20"/>
              </w:rPr>
              <w:t>
</w:t>
            </w:r>
            <w:r>
              <w:rPr>
                <w:rFonts w:ascii="Times New Roman"/>
                <w:b w:val="false"/>
                <w:i w:val="false"/>
                <w:color w:val="000000"/>
                <w:sz w:val="20"/>
              </w:rPr>
              <w:t>исполнительными</w:t>
            </w:r>
            <w:r>
              <w:br/>
            </w:r>
            <w:r>
              <w:rPr>
                <w:rFonts w:ascii="Times New Roman"/>
                <w:b w:val="false"/>
                <w:i w:val="false"/>
                <w:color w:val="000000"/>
                <w:sz w:val="20"/>
              </w:rPr>
              <w:t>
</w:t>
            </w:r>
            <w:r>
              <w:rPr>
                <w:rFonts w:ascii="Times New Roman"/>
                <w:b w:val="false"/>
                <w:i w:val="false"/>
                <w:color w:val="000000"/>
                <w:sz w:val="20"/>
              </w:rPr>
              <w:t>органами комплекса</w:t>
            </w:r>
            <w:r>
              <w:br/>
            </w:r>
            <w:r>
              <w:rPr>
                <w:rFonts w:ascii="Times New Roman"/>
                <w:b w:val="false"/>
                <w:i w:val="false"/>
                <w:color w:val="000000"/>
                <w:sz w:val="20"/>
              </w:rPr>
              <w:t>
</w:t>
            </w:r>
            <w:r>
              <w:rPr>
                <w:rFonts w:ascii="Times New Roman"/>
                <w:b w:val="false"/>
                <w:i w:val="false"/>
                <w:color w:val="000000"/>
                <w:sz w:val="20"/>
              </w:rPr>
              <w:t>мер по расширению</w:t>
            </w:r>
            <w:r>
              <w:br/>
            </w:r>
            <w:r>
              <w:rPr>
                <w:rFonts w:ascii="Times New Roman"/>
                <w:b w:val="false"/>
                <w:i w:val="false"/>
                <w:color w:val="000000"/>
                <w:sz w:val="20"/>
              </w:rPr>
              <w:t>
</w:t>
            </w:r>
            <w:r>
              <w:rPr>
                <w:rFonts w:ascii="Times New Roman"/>
                <w:b w:val="false"/>
                <w:i w:val="false"/>
                <w:color w:val="000000"/>
                <w:sz w:val="20"/>
              </w:rPr>
              <w:t>сети общественных</w:t>
            </w:r>
            <w:r>
              <w:br/>
            </w:r>
            <w:r>
              <w:rPr>
                <w:rFonts w:ascii="Times New Roman"/>
                <w:b w:val="false"/>
                <w:i w:val="false"/>
                <w:color w:val="000000"/>
                <w:sz w:val="20"/>
              </w:rPr>
              <w:t>
</w:t>
            </w:r>
            <w:r>
              <w:rPr>
                <w:rFonts w:ascii="Times New Roman"/>
                <w:b w:val="false"/>
                <w:i w:val="false"/>
                <w:color w:val="000000"/>
                <w:sz w:val="20"/>
              </w:rPr>
              <w:t>формирований</w:t>
            </w:r>
            <w:r>
              <w:br/>
            </w:r>
            <w:r>
              <w:rPr>
                <w:rFonts w:ascii="Times New Roman"/>
                <w:b w:val="false"/>
                <w:i w:val="false"/>
                <w:color w:val="000000"/>
                <w:sz w:val="20"/>
              </w:rPr>
              <w:t>
</w:t>
            </w:r>
            <w:r>
              <w:rPr>
                <w:rFonts w:ascii="Times New Roman"/>
                <w:b w:val="false"/>
                <w:i w:val="false"/>
                <w:color w:val="000000"/>
                <w:sz w:val="20"/>
              </w:rPr>
              <w:t>правоохранительной</w:t>
            </w:r>
            <w:r>
              <w:br/>
            </w:r>
            <w:r>
              <w:rPr>
                <w:rFonts w:ascii="Times New Roman"/>
                <w:b w:val="false"/>
                <w:i w:val="false"/>
                <w:color w:val="000000"/>
                <w:sz w:val="20"/>
              </w:rPr>
              <w:t>
</w:t>
            </w:r>
            <w:r>
              <w:rPr>
                <w:rFonts w:ascii="Times New Roman"/>
                <w:b w:val="false"/>
                <w:i w:val="false"/>
                <w:color w:val="000000"/>
                <w:sz w:val="20"/>
              </w:rPr>
              <w:t>направленности,</w:t>
            </w:r>
            <w:r>
              <w:br/>
            </w:r>
            <w:r>
              <w:rPr>
                <w:rFonts w:ascii="Times New Roman"/>
                <w:b w:val="false"/>
                <w:i w:val="false"/>
                <w:color w:val="000000"/>
                <w:sz w:val="20"/>
              </w:rPr>
              <w:t>
</w:t>
            </w:r>
            <w:r>
              <w:rPr>
                <w:rFonts w:ascii="Times New Roman"/>
                <w:b w:val="false"/>
                <w:i w:val="false"/>
                <w:color w:val="000000"/>
                <w:sz w:val="20"/>
              </w:rPr>
              <w:t>ориентированных на:</w:t>
            </w:r>
            <w:r>
              <w:br/>
            </w:r>
            <w:r>
              <w:rPr>
                <w:rFonts w:ascii="Times New Roman"/>
                <w:b w:val="false"/>
                <w:i w:val="false"/>
                <w:color w:val="000000"/>
                <w:sz w:val="20"/>
              </w:rPr>
              <w:t>
</w:t>
            </w:r>
            <w:r>
              <w:rPr>
                <w:rFonts w:ascii="Times New Roman"/>
                <w:b w:val="false"/>
                <w:i w:val="false"/>
                <w:color w:val="000000"/>
                <w:sz w:val="20"/>
              </w:rPr>
              <w:t>- предупреждение и</w:t>
            </w:r>
            <w:r>
              <w:br/>
            </w:r>
            <w:r>
              <w:rPr>
                <w:rFonts w:ascii="Times New Roman"/>
                <w:b w:val="false"/>
                <w:i w:val="false"/>
                <w:color w:val="000000"/>
                <w:sz w:val="20"/>
              </w:rPr>
              <w:t>
</w:t>
            </w:r>
            <w:r>
              <w:rPr>
                <w:rFonts w:ascii="Times New Roman"/>
                <w:b w:val="false"/>
                <w:i w:val="false"/>
                <w:color w:val="000000"/>
                <w:sz w:val="20"/>
              </w:rPr>
              <w:t xml:space="preserve">пресечение </w:t>
            </w:r>
            <w:r>
              <w:rPr>
                <w:rFonts w:ascii="Times New Roman"/>
                <w:b w:val="false"/>
                <w:i w:val="false"/>
                <w:color w:val="000000"/>
                <w:sz w:val="20"/>
              </w:rPr>
              <w:t>нарушений</w:t>
            </w:r>
            <w:r>
              <w:br/>
            </w:r>
            <w:r>
              <w:rPr>
                <w:rFonts w:ascii="Times New Roman"/>
                <w:b w:val="false"/>
                <w:i w:val="false"/>
                <w:color w:val="000000"/>
                <w:sz w:val="20"/>
              </w:rPr>
              <w:t>
</w:t>
            </w:r>
            <w:r>
              <w:rPr>
                <w:rFonts w:ascii="Times New Roman"/>
                <w:b w:val="false"/>
                <w:i w:val="false"/>
                <w:color w:val="000000"/>
                <w:sz w:val="20"/>
              </w:rPr>
              <w:t>общественного порядка</w:t>
            </w:r>
            <w:r>
              <w:br/>
            </w:r>
            <w:r>
              <w:rPr>
                <w:rFonts w:ascii="Times New Roman"/>
                <w:b w:val="false"/>
                <w:i w:val="false"/>
                <w:color w:val="000000"/>
                <w:sz w:val="20"/>
              </w:rPr>
              <w:t>
</w:t>
            </w:r>
            <w:r>
              <w:rPr>
                <w:rFonts w:ascii="Times New Roman"/>
                <w:b w:val="false"/>
                <w:i w:val="false"/>
                <w:color w:val="000000"/>
                <w:sz w:val="20"/>
              </w:rPr>
              <w:t>в городах и селах;</w:t>
            </w:r>
            <w:r>
              <w:br/>
            </w:r>
            <w:r>
              <w:rPr>
                <w:rFonts w:ascii="Times New Roman"/>
                <w:b w:val="false"/>
                <w:i w:val="false"/>
                <w:color w:val="000000"/>
                <w:sz w:val="20"/>
              </w:rPr>
              <w:t>
</w:t>
            </w:r>
            <w:r>
              <w:rPr>
                <w:rFonts w:ascii="Times New Roman"/>
                <w:b w:val="false"/>
                <w:i w:val="false"/>
                <w:color w:val="000000"/>
                <w:sz w:val="20"/>
              </w:rPr>
              <w:t>- профилактику краж</w:t>
            </w:r>
            <w:r>
              <w:br/>
            </w:r>
            <w:r>
              <w:rPr>
                <w:rFonts w:ascii="Times New Roman"/>
                <w:b w:val="false"/>
                <w:i w:val="false"/>
                <w:color w:val="000000"/>
                <w:sz w:val="20"/>
              </w:rPr>
              <w:t>
</w:t>
            </w:r>
            <w:r>
              <w:rPr>
                <w:rFonts w:ascii="Times New Roman"/>
                <w:b w:val="false"/>
                <w:i w:val="false"/>
                <w:color w:val="000000"/>
                <w:sz w:val="20"/>
              </w:rPr>
              <w:t xml:space="preserve">чужого </w:t>
            </w:r>
            <w:r>
              <w:rPr>
                <w:rFonts w:ascii="Times New Roman"/>
                <w:b w:val="false"/>
                <w:i w:val="false"/>
                <w:color w:val="000000"/>
                <w:sz w:val="20"/>
              </w:rPr>
              <w:t>имущества, в</w:t>
            </w:r>
            <w:r>
              <w:br/>
            </w:r>
            <w:r>
              <w:rPr>
                <w:rFonts w:ascii="Times New Roman"/>
                <w:b w:val="false"/>
                <w:i w:val="false"/>
                <w:color w:val="000000"/>
                <w:sz w:val="20"/>
              </w:rPr>
              <w:t>
</w:t>
            </w:r>
            <w:r>
              <w:rPr>
                <w:rFonts w:ascii="Times New Roman"/>
                <w:b w:val="false"/>
                <w:i w:val="false"/>
                <w:color w:val="000000"/>
                <w:sz w:val="20"/>
              </w:rPr>
              <w:t>т.ч. скота;</w:t>
            </w:r>
            <w:r>
              <w:br/>
            </w:r>
            <w:r>
              <w:rPr>
                <w:rFonts w:ascii="Times New Roman"/>
                <w:b w:val="false"/>
                <w:i w:val="false"/>
                <w:color w:val="000000"/>
                <w:sz w:val="20"/>
              </w:rPr>
              <w:t>
</w:t>
            </w:r>
            <w:r>
              <w:rPr>
                <w:rFonts w:ascii="Times New Roman"/>
                <w:b w:val="false"/>
                <w:i w:val="false"/>
                <w:color w:val="000000"/>
                <w:sz w:val="20"/>
              </w:rPr>
              <w:t>- профилактику</w:t>
            </w:r>
            <w:r>
              <w:br/>
            </w:r>
            <w:r>
              <w:rPr>
                <w:rFonts w:ascii="Times New Roman"/>
                <w:b w:val="false"/>
                <w:i w:val="false"/>
                <w:color w:val="000000"/>
                <w:sz w:val="20"/>
              </w:rPr>
              <w:t>
</w:t>
            </w:r>
            <w:r>
              <w:rPr>
                <w:rFonts w:ascii="Times New Roman"/>
                <w:b w:val="false"/>
                <w:i w:val="false"/>
                <w:color w:val="000000"/>
                <w:sz w:val="20"/>
              </w:rPr>
              <w:t xml:space="preserve">правонарушений </w:t>
            </w:r>
            <w:r>
              <w:rPr>
                <w:rFonts w:ascii="Times New Roman"/>
                <w:b w:val="false"/>
                <w:i w:val="false"/>
                <w:color w:val="000000"/>
                <w:sz w:val="20"/>
              </w:rPr>
              <w:t>среди</w:t>
            </w:r>
            <w:r>
              <w:br/>
            </w:r>
            <w:r>
              <w:rPr>
                <w:rFonts w:ascii="Times New Roman"/>
                <w:b w:val="false"/>
                <w:i w:val="false"/>
                <w:color w:val="000000"/>
                <w:sz w:val="20"/>
              </w:rPr>
              <w:t>
</w:t>
            </w:r>
            <w:r>
              <w:rPr>
                <w:rFonts w:ascii="Times New Roman"/>
                <w:b w:val="false"/>
                <w:i w:val="false"/>
                <w:color w:val="000000"/>
                <w:sz w:val="20"/>
              </w:rPr>
              <w:t>учащейся и</w:t>
            </w:r>
            <w:r>
              <w:br/>
            </w:r>
            <w:r>
              <w:rPr>
                <w:rFonts w:ascii="Times New Roman"/>
                <w:b w:val="false"/>
                <w:i w:val="false"/>
                <w:color w:val="000000"/>
                <w:sz w:val="20"/>
              </w:rPr>
              <w:t>
</w:t>
            </w:r>
            <w:r>
              <w:rPr>
                <w:rFonts w:ascii="Times New Roman"/>
                <w:b w:val="false"/>
                <w:i w:val="false"/>
                <w:color w:val="000000"/>
                <w:sz w:val="20"/>
              </w:rPr>
              <w:t>студенческой</w:t>
            </w:r>
            <w:r>
              <w:br/>
            </w:r>
            <w:r>
              <w:rPr>
                <w:rFonts w:ascii="Times New Roman"/>
                <w:b w:val="false"/>
                <w:i w:val="false"/>
                <w:color w:val="000000"/>
                <w:sz w:val="20"/>
              </w:rPr>
              <w:t>
</w:t>
            </w:r>
            <w:r>
              <w:rPr>
                <w:rFonts w:ascii="Times New Roman"/>
                <w:b w:val="false"/>
                <w:i w:val="false"/>
                <w:color w:val="000000"/>
                <w:sz w:val="20"/>
              </w:rPr>
              <w:t>молодежи;</w:t>
            </w:r>
            <w:r>
              <w:br/>
            </w:r>
            <w:r>
              <w:rPr>
                <w:rFonts w:ascii="Times New Roman"/>
                <w:b w:val="false"/>
                <w:i w:val="false"/>
                <w:color w:val="000000"/>
                <w:sz w:val="20"/>
              </w:rPr>
              <w:t>
</w:t>
            </w:r>
            <w:r>
              <w:rPr>
                <w:rFonts w:ascii="Times New Roman"/>
                <w:b w:val="false"/>
                <w:i w:val="false"/>
                <w:color w:val="000000"/>
                <w:sz w:val="20"/>
              </w:rPr>
              <w:t>- профилактику</w:t>
            </w:r>
            <w:r>
              <w:br/>
            </w:r>
            <w:r>
              <w:rPr>
                <w:rFonts w:ascii="Times New Roman"/>
                <w:b w:val="false"/>
                <w:i w:val="false"/>
                <w:color w:val="000000"/>
                <w:sz w:val="20"/>
              </w:rPr>
              <w:t>
</w:t>
            </w:r>
            <w:r>
              <w:rPr>
                <w:rFonts w:ascii="Times New Roman"/>
                <w:b w:val="false"/>
                <w:i w:val="false"/>
                <w:color w:val="000000"/>
                <w:sz w:val="20"/>
              </w:rPr>
              <w:t>правонарушений в</w:t>
            </w:r>
            <w:r>
              <w:br/>
            </w:r>
            <w:r>
              <w:rPr>
                <w:rFonts w:ascii="Times New Roman"/>
                <w:b w:val="false"/>
                <w:i w:val="false"/>
                <w:color w:val="000000"/>
                <w:sz w:val="20"/>
              </w:rPr>
              <w:t>
</w:t>
            </w:r>
            <w:r>
              <w:rPr>
                <w:rFonts w:ascii="Times New Roman"/>
                <w:b w:val="false"/>
                <w:i w:val="false"/>
                <w:color w:val="000000"/>
                <w:sz w:val="20"/>
              </w:rPr>
              <w:t>с</w:t>
            </w:r>
            <w:r>
              <w:rPr>
                <w:rFonts w:ascii="Times New Roman"/>
                <w:b w:val="false"/>
                <w:i w:val="false"/>
                <w:color w:val="000000"/>
                <w:sz w:val="20"/>
              </w:rPr>
              <w:t>фере дорожного</w:t>
            </w:r>
            <w:r>
              <w:br/>
            </w:r>
            <w:r>
              <w:rPr>
                <w:rFonts w:ascii="Times New Roman"/>
                <w:b w:val="false"/>
                <w:i w:val="false"/>
                <w:color w:val="000000"/>
                <w:sz w:val="20"/>
              </w:rPr>
              <w:t>
</w:t>
            </w:r>
            <w:r>
              <w:rPr>
                <w:rFonts w:ascii="Times New Roman"/>
                <w:b w:val="false"/>
                <w:i w:val="false"/>
                <w:color w:val="000000"/>
                <w:sz w:val="20"/>
              </w:rPr>
              <w:t>движения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w:t>
            </w:r>
            <w:r>
              <w:br/>
            </w:r>
            <w:r>
              <w:rPr>
                <w:rFonts w:ascii="Times New Roman"/>
                <w:b w:val="false"/>
                <w:i w:val="false"/>
                <w:color w:val="000000"/>
                <w:sz w:val="20"/>
              </w:rPr>
              <w:t>
</w:t>
            </w:r>
            <w:r>
              <w:rPr>
                <w:rFonts w:ascii="Times New Roman"/>
                <w:b w:val="false"/>
                <w:i w:val="false"/>
                <w:color w:val="000000"/>
                <w:sz w:val="20"/>
              </w:rPr>
              <w:t>обществен-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формирова-</w:t>
            </w:r>
            <w:r>
              <w:br/>
            </w:r>
            <w:r>
              <w:rPr>
                <w:rFonts w:ascii="Times New Roman"/>
                <w:b w:val="false"/>
                <w:i w:val="false"/>
                <w:color w:val="000000"/>
                <w:sz w:val="20"/>
              </w:rPr>
              <w:t>
</w:t>
            </w:r>
            <w:r>
              <w:rPr>
                <w:rFonts w:ascii="Times New Roman"/>
                <w:b w:val="false"/>
                <w:i w:val="false"/>
                <w:color w:val="000000"/>
                <w:sz w:val="20"/>
              </w:rPr>
              <w:t>ний</w:t>
            </w:r>
            <w:r>
              <w:br/>
            </w:r>
            <w:r>
              <w:rPr>
                <w:rFonts w:ascii="Times New Roman"/>
                <w:b w:val="false"/>
                <w:i w:val="false"/>
                <w:color w:val="000000"/>
                <w:sz w:val="20"/>
              </w:rPr>
              <w:t>
</w:t>
            </w:r>
            <w:r>
              <w:rPr>
                <w:rFonts w:ascii="Times New Roman"/>
                <w:b w:val="false"/>
                <w:i w:val="false"/>
                <w:color w:val="000000"/>
                <w:sz w:val="20"/>
              </w:rPr>
              <w:t>правоохра-</w:t>
            </w:r>
            <w:r>
              <w:br/>
            </w:r>
            <w:r>
              <w:rPr>
                <w:rFonts w:ascii="Times New Roman"/>
                <w:b w:val="false"/>
                <w:i w:val="false"/>
                <w:color w:val="000000"/>
                <w:sz w:val="20"/>
              </w:rPr>
              <w:t>
</w:t>
            </w:r>
            <w:r>
              <w:rPr>
                <w:rFonts w:ascii="Times New Roman"/>
                <w:b w:val="false"/>
                <w:i w:val="false"/>
                <w:color w:val="000000"/>
                <w:sz w:val="20"/>
              </w:rPr>
              <w:t>нительной</w:t>
            </w:r>
            <w:r>
              <w:br/>
            </w:r>
            <w:r>
              <w:rPr>
                <w:rFonts w:ascii="Times New Roman"/>
                <w:b w:val="false"/>
                <w:i w:val="false"/>
                <w:color w:val="000000"/>
                <w:sz w:val="20"/>
              </w:rPr>
              <w:t>
</w:t>
            </w:r>
            <w:r>
              <w:rPr>
                <w:rFonts w:ascii="Times New Roman"/>
                <w:b w:val="false"/>
                <w:i w:val="false"/>
                <w:color w:val="000000"/>
                <w:sz w:val="20"/>
              </w:rPr>
              <w:t>направлен-</w:t>
            </w:r>
            <w:r>
              <w:br/>
            </w:r>
            <w:r>
              <w:rPr>
                <w:rFonts w:ascii="Times New Roman"/>
                <w:b w:val="false"/>
                <w:i w:val="false"/>
                <w:color w:val="000000"/>
                <w:sz w:val="20"/>
              </w:rPr>
              <w:t>
</w:t>
            </w:r>
            <w:r>
              <w:rPr>
                <w:rFonts w:ascii="Times New Roman"/>
                <w:b w:val="false"/>
                <w:i w:val="false"/>
                <w:color w:val="000000"/>
                <w:sz w:val="20"/>
              </w:rPr>
              <w:t>ности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механизма</w:t>
            </w:r>
            <w:r>
              <w:br/>
            </w:r>
            <w:r>
              <w:rPr>
                <w:rFonts w:ascii="Times New Roman"/>
                <w:b w:val="false"/>
                <w:i w:val="false"/>
                <w:color w:val="000000"/>
                <w:sz w:val="20"/>
              </w:rPr>
              <w:t>
</w:t>
            </w:r>
            <w:r>
              <w:rPr>
                <w:rFonts w:ascii="Times New Roman"/>
                <w:b w:val="false"/>
                <w:i w:val="false"/>
                <w:color w:val="000000"/>
                <w:sz w:val="20"/>
              </w:rPr>
              <w:t>использования</w:t>
            </w:r>
            <w:r>
              <w:br/>
            </w:r>
            <w:r>
              <w:rPr>
                <w:rFonts w:ascii="Times New Roman"/>
                <w:b w:val="false"/>
                <w:i w:val="false"/>
                <w:color w:val="000000"/>
                <w:sz w:val="20"/>
              </w:rPr>
              <w:t>
</w:t>
            </w:r>
            <w:r>
              <w:rPr>
                <w:rFonts w:ascii="Times New Roman"/>
                <w:b w:val="false"/>
                <w:i w:val="false"/>
                <w:color w:val="000000"/>
                <w:sz w:val="20"/>
              </w:rPr>
              <w:t>диспетчерских служб</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пассажирские</w:t>
            </w:r>
            <w:r>
              <w:br/>
            </w:r>
            <w:r>
              <w:rPr>
                <w:rFonts w:ascii="Times New Roman"/>
                <w:b w:val="false"/>
                <w:i w:val="false"/>
                <w:color w:val="000000"/>
                <w:sz w:val="20"/>
              </w:rPr>
              <w:t>
</w:t>
            </w:r>
            <w:r>
              <w:rPr>
                <w:rFonts w:ascii="Times New Roman"/>
                <w:b w:val="false"/>
                <w:i w:val="false"/>
                <w:color w:val="000000"/>
                <w:sz w:val="20"/>
              </w:rPr>
              <w:t>перевозки (в том</w:t>
            </w:r>
            <w:r>
              <w:br/>
            </w:r>
            <w:r>
              <w:rPr>
                <w:rFonts w:ascii="Times New Roman"/>
                <w:b w:val="false"/>
                <w:i w:val="false"/>
                <w:color w:val="000000"/>
                <w:sz w:val="20"/>
              </w:rPr>
              <w:t>
</w:t>
            </w:r>
            <w:r>
              <w:rPr>
                <w:rFonts w:ascii="Times New Roman"/>
                <w:b w:val="false"/>
                <w:i w:val="false"/>
                <w:color w:val="000000"/>
                <w:sz w:val="20"/>
              </w:rPr>
              <w:t>числе такси), для</w:t>
            </w:r>
            <w:r>
              <w:br/>
            </w:r>
            <w:r>
              <w:rPr>
                <w:rFonts w:ascii="Times New Roman"/>
                <w:b w:val="false"/>
                <w:i w:val="false"/>
                <w:color w:val="000000"/>
                <w:sz w:val="20"/>
              </w:rPr>
              <w:t>
</w:t>
            </w:r>
            <w:r>
              <w:rPr>
                <w:rFonts w:ascii="Times New Roman"/>
                <w:b w:val="false"/>
                <w:i w:val="false"/>
                <w:color w:val="000000"/>
                <w:sz w:val="20"/>
              </w:rPr>
              <w:t>оперативного обмена</w:t>
            </w:r>
            <w:r>
              <w:br/>
            </w:r>
            <w:r>
              <w:rPr>
                <w:rFonts w:ascii="Times New Roman"/>
                <w:b w:val="false"/>
                <w:i w:val="false"/>
                <w:color w:val="000000"/>
                <w:sz w:val="20"/>
              </w:rPr>
              <w:t>
</w:t>
            </w:r>
            <w:r>
              <w:rPr>
                <w:rFonts w:ascii="Times New Roman"/>
                <w:b w:val="false"/>
                <w:i w:val="false"/>
                <w:color w:val="000000"/>
                <w:sz w:val="20"/>
              </w:rPr>
              <w:t>необходимой</w:t>
            </w:r>
            <w:r>
              <w:br/>
            </w:r>
            <w:r>
              <w:rPr>
                <w:rFonts w:ascii="Times New Roman"/>
                <w:b w:val="false"/>
                <w:i w:val="false"/>
                <w:color w:val="000000"/>
                <w:sz w:val="20"/>
              </w:rPr>
              <w:t>
</w:t>
            </w:r>
            <w:r>
              <w:rPr>
                <w:rFonts w:ascii="Times New Roman"/>
                <w:b w:val="false"/>
                <w:i w:val="false"/>
                <w:color w:val="000000"/>
                <w:sz w:val="20"/>
              </w:rPr>
              <w:t>информацией с</w:t>
            </w:r>
            <w:r>
              <w:br/>
            </w:r>
            <w:r>
              <w:rPr>
                <w:rFonts w:ascii="Times New Roman"/>
                <w:b w:val="false"/>
                <w:i w:val="false"/>
                <w:color w:val="000000"/>
                <w:sz w:val="20"/>
              </w:rPr>
              <w:t>
</w:t>
            </w:r>
            <w:r>
              <w:rPr>
                <w:rFonts w:ascii="Times New Roman"/>
                <w:b w:val="false"/>
                <w:i w:val="false"/>
                <w:color w:val="000000"/>
                <w:sz w:val="20"/>
              </w:rPr>
              <w:t>дежурными частями</w:t>
            </w:r>
            <w:r>
              <w:br/>
            </w:r>
            <w:r>
              <w:rPr>
                <w:rFonts w:ascii="Times New Roman"/>
                <w:b w:val="false"/>
                <w:i w:val="false"/>
                <w:color w:val="000000"/>
                <w:sz w:val="20"/>
              </w:rPr>
              <w:t>
</w:t>
            </w:r>
            <w:r>
              <w:rPr>
                <w:rFonts w:ascii="Times New Roman"/>
                <w:b w:val="false"/>
                <w:i w:val="false"/>
                <w:color w:val="000000"/>
                <w:sz w:val="20"/>
              </w:rPr>
              <w:t>органов внутренних</w:t>
            </w:r>
            <w:r>
              <w:br/>
            </w:r>
            <w:r>
              <w:rPr>
                <w:rFonts w:ascii="Times New Roman"/>
                <w:b w:val="false"/>
                <w:i w:val="false"/>
                <w:color w:val="000000"/>
                <w:sz w:val="20"/>
              </w:rPr>
              <w:t>
</w:t>
            </w:r>
            <w:r>
              <w:rPr>
                <w:rFonts w:ascii="Times New Roman"/>
                <w:b w:val="false"/>
                <w:i w:val="false"/>
                <w:color w:val="000000"/>
                <w:sz w:val="20"/>
              </w:rPr>
              <w:t>дел</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Соглашения</w:t>
            </w:r>
            <w:r>
              <w:br/>
            </w:r>
            <w:r>
              <w:rPr>
                <w:rFonts w:ascii="Times New Roman"/>
                <w:b w:val="false"/>
                <w:i w:val="false"/>
                <w:color w:val="000000"/>
                <w:sz w:val="20"/>
              </w:rPr>
              <w:t>
</w:t>
            </w:r>
            <w:r>
              <w:rPr>
                <w:rFonts w:ascii="Times New Roman"/>
                <w:b w:val="false"/>
                <w:i w:val="false"/>
                <w:color w:val="000000"/>
                <w:sz w:val="20"/>
              </w:rPr>
              <w:t>о сотруд-</w:t>
            </w:r>
            <w:r>
              <w:br/>
            </w:r>
            <w:r>
              <w:rPr>
                <w:rFonts w:ascii="Times New Roman"/>
                <w:b w:val="false"/>
                <w:i w:val="false"/>
                <w:color w:val="000000"/>
                <w:sz w:val="20"/>
              </w:rPr>
              <w:t>
</w:t>
            </w:r>
            <w:r>
              <w:rPr>
                <w:rFonts w:ascii="Times New Roman"/>
                <w:b w:val="false"/>
                <w:i w:val="false"/>
                <w:color w:val="000000"/>
                <w:sz w:val="20"/>
              </w:rPr>
              <w:t>ничестве</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института</w:t>
            </w:r>
            <w:r>
              <w:br/>
            </w:r>
            <w:r>
              <w:rPr>
                <w:rFonts w:ascii="Times New Roman"/>
                <w:b w:val="false"/>
                <w:i w:val="false"/>
                <w:color w:val="000000"/>
                <w:sz w:val="20"/>
              </w:rPr>
              <w:t>
</w:t>
            </w:r>
            <w:r>
              <w:rPr>
                <w:rFonts w:ascii="Times New Roman"/>
                <w:b w:val="false"/>
                <w:i w:val="false"/>
                <w:color w:val="000000"/>
                <w:sz w:val="20"/>
              </w:rPr>
              <w:t>волонтеров из числа</w:t>
            </w:r>
            <w:r>
              <w:br/>
            </w:r>
            <w:r>
              <w:rPr>
                <w:rFonts w:ascii="Times New Roman"/>
                <w:b w:val="false"/>
                <w:i w:val="false"/>
                <w:color w:val="000000"/>
                <w:sz w:val="20"/>
              </w:rPr>
              <w:t>
</w:t>
            </w:r>
            <w:r>
              <w:rPr>
                <w:rFonts w:ascii="Times New Roman"/>
                <w:b w:val="false"/>
                <w:i w:val="false"/>
                <w:color w:val="000000"/>
                <w:sz w:val="20"/>
              </w:rPr>
              <w:t>студентов</w:t>
            </w:r>
            <w:r>
              <w:br/>
            </w:r>
            <w:r>
              <w:rPr>
                <w:rFonts w:ascii="Times New Roman"/>
                <w:b w:val="false"/>
                <w:i w:val="false"/>
                <w:color w:val="000000"/>
                <w:sz w:val="20"/>
              </w:rPr>
              <w:t>
</w:t>
            </w:r>
            <w:r>
              <w:rPr>
                <w:rFonts w:ascii="Times New Roman"/>
                <w:b w:val="false"/>
                <w:i w:val="false"/>
                <w:color w:val="000000"/>
                <w:sz w:val="20"/>
              </w:rPr>
              <w:t>педагогических и</w:t>
            </w:r>
            <w:r>
              <w:br/>
            </w:r>
            <w:r>
              <w:rPr>
                <w:rFonts w:ascii="Times New Roman"/>
                <w:b w:val="false"/>
                <w:i w:val="false"/>
                <w:color w:val="000000"/>
                <w:sz w:val="20"/>
              </w:rPr>
              <w:t>
</w:t>
            </w:r>
            <w:r>
              <w:rPr>
                <w:rFonts w:ascii="Times New Roman"/>
                <w:b w:val="false"/>
                <w:i w:val="false"/>
                <w:color w:val="000000"/>
                <w:sz w:val="20"/>
              </w:rPr>
              <w:t>юридических вузов для</w:t>
            </w:r>
            <w:r>
              <w:br/>
            </w:r>
            <w:r>
              <w:rPr>
                <w:rFonts w:ascii="Times New Roman"/>
                <w:b w:val="false"/>
                <w:i w:val="false"/>
                <w:color w:val="000000"/>
                <w:sz w:val="20"/>
              </w:rPr>
              <w:t>
</w:t>
            </w:r>
            <w:r>
              <w:rPr>
                <w:rFonts w:ascii="Times New Roman"/>
                <w:b w:val="false"/>
                <w:i w:val="false"/>
                <w:color w:val="000000"/>
                <w:sz w:val="20"/>
              </w:rPr>
              <w:t>проведения шефской</w:t>
            </w:r>
            <w:r>
              <w:br/>
            </w:r>
            <w:r>
              <w:rPr>
                <w:rFonts w:ascii="Times New Roman"/>
                <w:b w:val="false"/>
                <w:i w:val="false"/>
                <w:color w:val="000000"/>
                <w:sz w:val="20"/>
              </w:rPr>
              <w:t>
</w:t>
            </w:r>
            <w:r>
              <w:rPr>
                <w:rFonts w:ascii="Times New Roman"/>
                <w:b w:val="false"/>
                <w:i w:val="false"/>
                <w:color w:val="000000"/>
                <w:sz w:val="20"/>
              </w:rPr>
              <w:t>работы над</w:t>
            </w:r>
            <w:r>
              <w:br/>
            </w:r>
            <w:r>
              <w:rPr>
                <w:rFonts w:ascii="Times New Roman"/>
                <w:b w:val="false"/>
                <w:i w:val="false"/>
                <w:color w:val="000000"/>
                <w:sz w:val="20"/>
              </w:rPr>
              <w:t>
</w:t>
            </w:r>
            <w:r>
              <w:rPr>
                <w:rFonts w:ascii="Times New Roman"/>
                <w:b w:val="false"/>
                <w:i w:val="false"/>
                <w:color w:val="000000"/>
                <w:sz w:val="20"/>
              </w:rPr>
              <w:t>воспитанниками</w:t>
            </w:r>
            <w:r>
              <w:br/>
            </w:r>
            <w:r>
              <w:rPr>
                <w:rFonts w:ascii="Times New Roman"/>
                <w:b w:val="false"/>
                <w:i w:val="false"/>
                <w:color w:val="000000"/>
                <w:sz w:val="20"/>
              </w:rPr>
              <w:t>
</w:t>
            </w:r>
            <w:r>
              <w:rPr>
                <w:rFonts w:ascii="Times New Roman"/>
                <w:b w:val="false"/>
                <w:i w:val="false"/>
                <w:color w:val="000000"/>
                <w:sz w:val="20"/>
              </w:rPr>
              <w:t>детских домов, а</w:t>
            </w:r>
            <w:r>
              <w:br/>
            </w:r>
            <w:r>
              <w:rPr>
                <w:rFonts w:ascii="Times New Roman"/>
                <w:b w:val="false"/>
                <w:i w:val="false"/>
                <w:color w:val="000000"/>
                <w:sz w:val="20"/>
              </w:rPr>
              <w:t>
</w:t>
            </w:r>
            <w:r>
              <w:rPr>
                <w:rFonts w:ascii="Times New Roman"/>
                <w:b w:val="false"/>
                <w:i w:val="false"/>
                <w:color w:val="000000"/>
                <w:sz w:val="20"/>
              </w:rPr>
              <w:t>также подростками,</w:t>
            </w:r>
            <w:r>
              <w:br/>
            </w:r>
            <w:r>
              <w:rPr>
                <w:rFonts w:ascii="Times New Roman"/>
                <w:b w:val="false"/>
                <w:i w:val="false"/>
                <w:color w:val="000000"/>
                <w:sz w:val="20"/>
              </w:rPr>
              <w:t>
</w:t>
            </w:r>
            <w:r>
              <w:rPr>
                <w:rFonts w:ascii="Times New Roman"/>
                <w:b w:val="false"/>
                <w:i w:val="false"/>
                <w:color w:val="000000"/>
                <w:sz w:val="20"/>
              </w:rPr>
              <w:t>состоящими на</w:t>
            </w:r>
            <w:r>
              <w:br/>
            </w:r>
            <w:r>
              <w:rPr>
                <w:rFonts w:ascii="Times New Roman"/>
                <w:b w:val="false"/>
                <w:i w:val="false"/>
                <w:color w:val="000000"/>
                <w:sz w:val="20"/>
              </w:rPr>
              <w:t>
</w:t>
            </w:r>
            <w:r>
              <w:rPr>
                <w:rFonts w:ascii="Times New Roman"/>
                <w:b w:val="false"/>
                <w:i w:val="false"/>
                <w:color w:val="000000"/>
                <w:sz w:val="20"/>
              </w:rPr>
              <w:t>профилактических</w:t>
            </w:r>
            <w:r>
              <w:br/>
            </w:r>
            <w:r>
              <w:rPr>
                <w:rFonts w:ascii="Times New Roman"/>
                <w:b w:val="false"/>
                <w:i w:val="false"/>
                <w:color w:val="000000"/>
                <w:sz w:val="20"/>
              </w:rPr>
              <w:t>
</w:t>
            </w:r>
            <w:r>
              <w:rPr>
                <w:rFonts w:ascii="Times New Roman"/>
                <w:b w:val="false"/>
                <w:i w:val="false"/>
                <w:color w:val="000000"/>
                <w:sz w:val="20"/>
              </w:rPr>
              <w:t>учетах в органах</w:t>
            </w:r>
            <w:r>
              <w:br/>
            </w:r>
            <w:r>
              <w:rPr>
                <w:rFonts w:ascii="Times New Roman"/>
                <w:b w:val="false"/>
                <w:i w:val="false"/>
                <w:color w:val="000000"/>
                <w:sz w:val="20"/>
              </w:rPr>
              <w:t>
</w:t>
            </w:r>
            <w:r>
              <w:rPr>
                <w:rFonts w:ascii="Times New Roman"/>
                <w:b w:val="false"/>
                <w:i w:val="false"/>
                <w:color w:val="000000"/>
                <w:sz w:val="20"/>
              </w:rPr>
              <w:t>внутренних дел</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w:t>
            </w:r>
            <w:r>
              <w:br/>
            </w:r>
            <w:r>
              <w:rPr>
                <w:rFonts w:ascii="Times New Roman"/>
                <w:b w:val="false"/>
                <w:i w:val="false"/>
                <w:color w:val="000000"/>
                <w:sz w:val="20"/>
              </w:rPr>
              <w:t>
</w:t>
            </w:r>
            <w:r>
              <w:rPr>
                <w:rFonts w:ascii="Times New Roman"/>
                <w:b w:val="false"/>
                <w:i w:val="false"/>
                <w:color w:val="000000"/>
                <w:sz w:val="20"/>
              </w:rPr>
              <w:t>вующие</w:t>
            </w:r>
            <w:r>
              <w:br/>
            </w:r>
            <w:r>
              <w:rPr>
                <w:rFonts w:ascii="Times New Roman"/>
                <w:b w:val="false"/>
                <w:i w:val="false"/>
                <w:color w:val="000000"/>
                <w:sz w:val="20"/>
              </w:rPr>
              <w:t>
</w:t>
            </w:r>
            <w:r>
              <w:rPr>
                <w:rFonts w:ascii="Times New Roman"/>
                <w:b w:val="false"/>
                <w:i w:val="false"/>
                <w:color w:val="000000"/>
                <w:sz w:val="20"/>
              </w:rPr>
              <w:t>мероприя-</w:t>
            </w:r>
            <w:r>
              <w:br/>
            </w:r>
            <w:r>
              <w:rPr>
                <w:rFonts w:ascii="Times New Roman"/>
                <w:b w:val="false"/>
                <w:i w:val="false"/>
                <w:color w:val="000000"/>
                <w:sz w:val="20"/>
              </w:rPr>
              <w:t>
</w:t>
            </w:r>
            <w:r>
              <w:rPr>
                <w:rFonts w:ascii="Times New Roman"/>
                <w:b w:val="false"/>
                <w:i w:val="false"/>
                <w:color w:val="000000"/>
                <w:sz w:val="20"/>
              </w:rPr>
              <w:t>тия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МВД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вовлечению</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негосударственных</w:t>
            </w:r>
            <w:r>
              <w:br/>
            </w:r>
            <w:r>
              <w:rPr>
                <w:rFonts w:ascii="Times New Roman"/>
                <w:b w:val="false"/>
                <w:i w:val="false"/>
                <w:color w:val="000000"/>
                <w:sz w:val="20"/>
              </w:rPr>
              <w:t>
</w:t>
            </w:r>
            <w:r>
              <w:rPr>
                <w:rFonts w:ascii="Times New Roman"/>
                <w:b w:val="false"/>
                <w:i w:val="false"/>
                <w:color w:val="000000"/>
                <w:sz w:val="20"/>
              </w:rPr>
              <w:t>(частных) охранных</w:t>
            </w:r>
            <w:r>
              <w:br/>
            </w:r>
            <w:r>
              <w:rPr>
                <w:rFonts w:ascii="Times New Roman"/>
                <w:b w:val="false"/>
                <w:i w:val="false"/>
                <w:color w:val="000000"/>
                <w:sz w:val="20"/>
              </w:rPr>
              <w:t>
</w:t>
            </w:r>
            <w:r>
              <w:rPr>
                <w:rFonts w:ascii="Times New Roman"/>
                <w:b w:val="false"/>
                <w:i w:val="false"/>
                <w:color w:val="000000"/>
                <w:sz w:val="20"/>
              </w:rPr>
              <w:t>организаций в</w:t>
            </w:r>
            <w:r>
              <w:br/>
            </w:r>
            <w:r>
              <w:rPr>
                <w:rFonts w:ascii="Times New Roman"/>
                <w:b w:val="false"/>
                <w:i w:val="false"/>
                <w:color w:val="000000"/>
                <w:sz w:val="20"/>
              </w:rPr>
              <w:t>
</w:t>
            </w:r>
            <w:r>
              <w:rPr>
                <w:rFonts w:ascii="Times New Roman"/>
                <w:b w:val="false"/>
                <w:i w:val="false"/>
                <w:color w:val="000000"/>
                <w:sz w:val="20"/>
              </w:rPr>
              <w:t>обеспечении</w:t>
            </w:r>
            <w:r>
              <w:br/>
            </w:r>
            <w:r>
              <w:rPr>
                <w:rFonts w:ascii="Times New Roman"/>
                <w:b w:val="false"/>
                <w:i w:val="false"/>
                <w:color w:val="000000"/>
                <w:sz w:val="20"/>
              </w:rPr>
              <w:t>
</w:t>
            </w:r>
            <w:r>
              <w:rPr>
                <w:rFonts w:ascii="Times New Roman"/>
                <w:b w:val="false"/>
                <w:i w:val="false"/>
                <w:color w:val="000000"/>
                <w:sz w:val="20"/>
              </w:rPr>
              <w:t>общественного порядка</w:t>
            </w:r>
            <w:r>
              <w:br/>
            </w:r>
            <w:r>
              <w:rPr>
                <w:rFonts w:ascii="Times New Roman"/>
                <w:b w:val="false"/>
                <w:i w:val="false"/>
                <w:color w:val="000000"/>
                <w:sz w:val="20"/>
              </w:rPr>
              <w:t>
</w:t>
            </w:r>
            <w:r>
              <w:rPr>
                <w:rFonts w:ascii="Times New Roman"/>
                <w:b w:val="false"/>
                <w:i w:val="false"/>
                <w:color w:val="000000"/>
                <w:sz w:val="20"/>
              </w:rPr>
              <w:t>в качестве</w:t>
            </w:r>
            <w:r>
              <w:br/>
            </w:r>
            <w:r>
              <w:rPr>
                <w:rFonts w:ascii="Times New Roman"/>
                <w:b w:val="false"/>
                <w:i w:val="false"/>
                <w:color w:val="000000"/>
                <w:sz w:val="20"/>
              </w:rPr>
              <w:t>
</w:t>
            </w:r>
            <w:r>
              <w:rPr>
                <w:rFonts w:ascii="Times New Roman"/>
                <w:b w:val="false"/>
                <w:i w:val="false"/>
                <w:color w:val="000000"/>
                <w:sz w:val="20"/>
              </w:rPr>
              <w:t>общественных</w:t>
            </w:r>
            <w:r>
              <w:br/>
            </w:r>
            <w:r>
              <w:rPr>
                <w:rFonts w:ascii="Times New Roman"/>
                <w:b w:val="false"/>
                <w:i w:val="false"/>
                <w:color w:val="000000"/>
                <w:sz w:val="20"/>
              </w:rPr>
              <w:t>
</w:t>
            </w:r>
            <w:r>
              <w:rPr>
                <w:rFonts w:ascii="Times New Roman"/>
                <w:b w:val="false"/>
                <w:i w:val="false"/>
                <w:color w:val="000000"/>
                <w:sz w:val="20"/>
              </w:rPr>
              <w:t>помощников полиции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w:t>
            </w:r>
            <w:r>
              <w:br/>
            </w:r>
            <w:r>
              <w:rPr>
                <w:rFonts w:ascii="Times New Roman"/>
                <w:b w:val="false"/>
                <w:i w:val="false"/>
                <w:color w:val="000000"/>
                <w:sz w:val="20"/>
              </w:rPr>
              <w:t>
</w:t>
            </w:r>
            <w:r>
              <w:rPr>
                <w:rFonts w:ascii="Times New Roman"/>
                <w:b w:val="false"/>
                <w:i w:val="false"/>
                <w:color w:val="000000"/>
                <w:sz w:val="20"/>
              </w:rPr>
              <w:t>ция</w:t>
            </w:r>
            <w:r>
              <w:br/>
            </w:r>
            <w:r>
              <w:rPr>
                <w:rFonts w:ascii="Times New Roman"/>
                <w:b w:val="false"/>
                <w:i w:val="false"/>
                <w:color w:val="000000"/>
                <w:sz w:val="20"/>
              </w:rPr>
              <w:t>
</w:t>
            </w:r>
            <w:r>
              <w:rPr>
                <w:rFonts w:ascii="Times New Roman"/>
                <w:b w:val="false"/>
                <w:i w:val="false"/>
                <w:color w:val="000000"/>
                <w:sz w:val="20"/>
              </w:rPr>
              <w:t>обществен-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помощников</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Привлечение</w:t>
            </w:r>
            <w:r>
              <w:br/>
            </w:r>
            <w:r>
              <w:rPr>
                <w:rFonts w:ascii="Times New Roman"/>
                <w:b w:val="false"/>
                <w:i w:val="false"/>
                <w:color w:val="000000"/>
                <w:sz w:val="20"/>
              </w:rPr>
              <w:t>
</w:t>
            </w:r>
            <w:r>
              <w:rPr>
                <w:rFonts w:ascii="Times New Roman"/>
                <w:b w:val="false"/>
                <w:i w:val="false"/>
                <w:color w:val="000000"/>
                <w:sz w:val="20"/>
              </w:rPr>
              <w:t>представителей</w:t>
            </w:r>
            <w:r>
              <w:br/>
            </w:r>
            <w:r>
              <w:rPr>
                <w:rFonts w:ascii="Times New Roman"/>
                <w:b w:val="false"/>
                <w:i w:val="false"/>
                <w:color w:val="000000"/>
                <w:sz w:val="20"/>
              </w:rPr>
              <w:t>
</w:t>
            </w:r>
            <w:r>
              <w:rPr>
                <w:rFonts w:ascii="Times New Roman"/>
                <w:b w:val="false"/>
                <w:i w:val="false"/>
                <w:color w:val="000000"/>
                <w:sz w:val="20"/>
              </w:rPr>
              <w:t>религиозных конфессий к работе по</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реабилитации лиц,</w:t>
            </w:r>
            <w:r>
              <w:br/>
            </w:r>
            <w:r>
              <w:rPr>
                <w:rFonts w:ascii="Times New Roman"/>
                <w:b w:val="false"/>
                <w:i w:val="false"/>
                <w:color w:val="000000"/>
                <w:sz w:val="20"/>
              </w:rPr>
              <w:t>
</w:t>
            </w:r>
            <w:r>
              <w:rPr>
                <w:rFonts w:ascii="Times New Roman"/>
                <w:b w:val="false"/>
                <w:i w:val="false"/>
                <w:color w:val="000000"/>
                <w:sz w:val="20"/>
              </w:rPr>
              <w:t>страдающих</w:t>
            </w:r>
            <w:r>
              <w:br/>
            </w:r>
            <w:r>
              <w:rPr>
                <w:rFonts w:ascii="Times New Roman"/>
                <w:b w:val="false"/>
                <w:i w:val="false"/>
                <w:color w:val="000000"/>
                <w:sz w:val="20"/>
              </w:rPr>
              <w:t>
</w:t>
            </w:r>
            <w:r>
              <w:rPr>
                <w:rFonts w:ascii="Times New Roman"/>
                <w:b w:val="false"/>
                <w:i w:val="false"/>
                <w:color w:val="000000"/>
                <w:sz w:val="20"/>
              </w:rPr>
              <w:t>алкоголизмом и</w:t>
            </w:r>
            <w:r>
              <w:br/>
            </w:r>
            <w:r>
              <w:rPr>
                <w:rFonts w:ascii="Times New Roman"/>
                <w:b w:val="false"/>
                <w:i w:val="false"/>
                <w:color w:val="000000"/>
                <w:sz w:val="20"/>
              </w:rPr>
              <w:t>
</w:t>
            </w:r>
            <w:r>
              <w:rPr>
                <w:rFonts w:ascii="Times New Roman"/>
                <w:b w:val="false"/>
                <w:i w:val="false"/>
                <w:color w:val="000000"/>
                <w:sz w:val="20"/>
              </w:rPr>
              <w:t>наркоманией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лекций,</w:t>
            </w:r>
            <w:r>
              <w:br/>
            </w:r>
            <w:r>
              <w:rPr>
                <w:rFonts w:ascii="Times New Roman"/>
                <w:b w:val="false"/>
                <w:i w:val="false"/>
                <w:color w:val="000000"/>
                <w:sz w:val="20"/>
              </w:rPr>
              <w:t>
</w:t>
            </w:r>
            <w:r>
              <w:rPr>
                <w:rFonts w:ascii="Times New Roman"/>
                <w:b w:val="false"/>
                <w:i w:val="false"/>
                <w:color w:val="000000"/>
                <w:sz w:val="20"/>
              </w:rPr>
              <w:t>бесед</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АДР,</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проведения отчетов</w:t>
            </w:r>
            <w:r>
              <w:br/>
            </w:r>
            <w:r>
              <w:rPr>
                <w:rFonts w:ascii="Times New Roman"/>
                <w:b w:val="false"/>
                <w:i w:val="false"/>
                <w:color w:val="000000"/>
                <w:sz w:val="20"/>
              </w:rPr>
              <w:t>
</w:t>
            </w:r>
            <w:r>
              <w:rPr>
                <w:rFonts w:ascii="Times New Roman"/>
                <w:b w:val="false"/>
                <w:i w:val="false"/>
                <w:color w:val="000000"/>
                <w:sz w:val="20"/>
              </w:rPr>
              <w:t>руководства органов</w:t>
            </w:r>
            <w:r>
              <w:br/>
            </w:r>
            <w:r>
              <w:rPr>
                <w:rFonts w:ascii="Times New Roman"/>
                <w:b w:val="false"/>
                <w:i w:val="false"/>
                <w:color w:val="000000"/>
                <w:sz w:val="20"/>
              </w:rPr>
              <w:t>
</w:t>
            </w:r>
            <w:r>
              <w:rPr>
                <w:rFonts w:ascii="Times New Roman"/>
                <w:b w:val="false"/>
                <w:i w:val="false"/>
                <w:color w:val="000000"/>
                <w:sz w:val="20"/>
              </w:rPr>
              <w:t>внутренних дел,</w:t>
            </w:r>
            <w:r>
              <w:br/>
            </w:r>
            <w:r>
              <w:rPr>
                <w:rFonts w:ascii="Times New Roman"/>
                <w:b w:val="false"/>
                <w:i w:val="false"/>
                <w:color w:val="000000"/>
                <w:sz w:val="20"/>
              </w:rPr>
              <w:t>
</w:t>
            </w:r>
            <w:r>
              <w:rPr>
                <w:rFonts w:ascii="Times New Roman"/>
                <w:b w:val="false"/>
                <w:i w:val="false"/>
                <w:color w:val="000000"/>
                <w:sz w:val="20"/>
              </w:rPr>
              <w:t>участковых</w:t>
            </w:r>
            <w:r>
              <w:br/>
            </w:r>
            <w:r>
              <w:rPr>
                <w:rFonts w:ascii="Times New Roman"/>
                <w:b w:val="false"/>
                <w:i w:val="false"/>
                <w:color w:val="000000"/>
                <w:sz w:val="20"/>
              </w:rPr>
              <w:t>
</w:t>
            </w:r>
            <w:r>
              <w:rPr>
                <w:rFonts w:ascii="Times New Roman"/>
                <w:b w:val="false"/>
                <w:i w:val="false"/>
                <w:color w:val="000000"/>
                <w:sz w:val="20"/>
              </w:rPr>
              <w:t>инспекторов полиции и</w:t>
            </w:r>
            <w:r>
              <w:br/>
            </w:r>
            <w:r>
              <w:rPr>
                <w:rFonts w:ascii="Times New Roman"/>
                <w:b w:val="false"/>
                <w:i w:val="false"/>
                <w:color w:val="000000"/>
                <w:sz w:val="20"/>
              </w:rPr>
              <w:t>
</w:t>
            </w:r>
            <w:r>
              <w:rPr>
                <w:rFonts w:ascii="Times New Roman"/>
                <w:b w:val="false"/>
                <w:i w:val="false"/>
                <w:color w:val="000000"/>
                <w:sz w:val="20"/>
              </w:rPr>
              <w:t>представителей</w:t>
            </w:r>
            <w:r>
              <w:br/>
            </w:r>
            <w:r>
              <w:rPr>
                <w:rFonts w:ascii="Times New Roman"/>
                <w:b w:val="false"/>
                <w:i w:val="false"/>
                <w:color w:val="000000"/>
                <w:sz w:val="20"/>
              </w:rPr>
              <w:t>
</w:t>
            </w:r>
            <w:r>
              <w:rPr>
                <w:rFonts w:ascii="Times New Roman"/>
                <w:b w:val="false"/>
                <w:i w:val="false"/>
                <w:color w:val="000000"/>
                <w:sz w:val="20"/>
              </w:rPr>
              <w:t>местных</w:t>
            </w:r>
            <w:r>
              <w:br/>
            </w:r>
            <w:r>
              <w:rPr>
                <w:rFonts w:ascii="Times New Roman"/>
                <w:b w:val="false"/>
                <w:i w:val="false"/>
                <w:color w:val="000000"/>
                <w:sz w:val="20"/>
              </w:rPr>
              <w:t>
</w:t>
            </w:r>
            <w:r>
              <w:rPr>
                <w:rFonts w:ascii="Times New Roman"/>
                <w:b w:val="false"/>
                <w:i w:val="false"/>
                <w:color w:val="000000"/>
                <w:sz w:val="20"/>
              </w:rPr>
              <w:t>исполнительных</w:t>
            </w:r>
            <w:r>
              <w:br/>
            </w:r>
            <w:r>
              <w:rPr>
                <w:rFonts w:ascii="Times New Roman"/>
                <w:b w:val="false"/>
                <w:i w:val="false"/>
                <w:color w:val="000000"/>
                <w:sz w:val="20"/>
              </w:rPr>
              <w:t>
</w:t>
            </w:r>
            <w:r>
              <w:rPr>
                <w:rFonts w:ascii="Times New Roman"/>
                <w:b w:val="false"/>
                <w:i w:val="false"/>
                <w:color w:val="000000"/>
                <w:sz w:val="20"/>
              </w:rPr>
              <w:t>органов перед</w:t>
            </w:r>
            <w:r>
              <w:br/>
            </w:r>
            <w:r>
              <w:rPr>
                <w:rFonts w:ascii="Times New Roman"/>
                <w:b w:val="false"/>
                <w:i w:val="false"/>
                <w:color w:val="000000"/>
                <w:sz w:val="20"/>
              </w:rPr>
              <w:t>
</w:t>
            </w:r>
            <w:r>
              <w:rPr>
                <w:rFonts w:ascii="Times New Roman"/>
                <w:b w:val="false"/>
                <w:i w:val="false"/>
                <w:color w:val="000000"/>
                <w:sz w:val="20"/>
              </w:rPr>
              <w:t>населением</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участков,</w:t>
            </w:r>
            <w:r>
              <w:br/>
            </w:r>
            <w:r>
              <w:rPr>
                <w:rFonts w:ascii="Times New Roman"/>
                <w:b w:val="false"/>
                <w:i w:val="false"/>
                <w:color w:val="000000"/>
                <w:sz w:val="20"/>
              </w:rPr>
              <w:t>
</w:t>
            </w:r>
            <w:r>
              <w:rPr>
                <w:rFonts w:ascii="Times New Roman"/>
                <w:b w:val="false"/>
                <w:i w:val="false"/>
                <w:color w:val="000000"/>
                <w:sz w:val="20"/>
              </w:rPr>
              <w:t>коллективами</w:t>
            </w:r>
            <w:r>
              <w:br/>
            </w:r>
            <w:r>
              <w:rPr>
                <w:rFonts w:ascii="Times New Roman"/>
                <w:b w:val="false"/>
                <w:i w:val="false"/>
                <w:color w:val="000000"/>
                <w:sz w:val="20"/>
              </w:rPr>
              <w:t>
</w:t>
            </w:r>
            <w:r>
              <w:rPr>
                <w:rFonts w:ascii="Times New Roman"/>
                <w:b w:val="false"/>
                <w:i w:val="false"/>
                <w:color w:val="000000"/>
                <w:sz w:val="20"/>
              </w:rPr>
              <w:t>предприятий,</w:t>
            </w:r>
            <w:r>
              <w:br/>
            </w:r>
            <w:r>
              <w:rPr>
                <w:rFonts w:ascii="Times New Roman"/>
                <w:b w:val="false"/>
                <w:i w:val="false"/>
                <w:color w:val="000000"/>
                <w:sz w:val="20"/>
              </w:rPr>
              <w:t>
</w:t>
            </w:r>
            <w:r>
              <w:rPr>
                <w:rFonts w:ascii="Times New Roman"/>
                <w:b w:val="false"/>
                <w:i w:val="false"/>
                <w:color w:val="000000"/>
                <w:sz w:val="20"/>
              </w:rPr>
              <w:t>учреждений и</w:t>
            </w:r>
            <w:r>
              <w:br/>
            </w:r>
            <w:r>
              <w:rPr>
                <w:rFonts w:ascii="Times New Roman"/>
                <w:b w:val="false"/>
                <w:i w:val="false"/>
                <w:color w:val="000000"/>
                <w:sz w:val="20"/>
              </w:rPr>
              <w:t>
</w:t>
            </w:r>
            <w:r>
              <w:rPr>
                <w:rFonts w:ascii="Times New Roman"/>
                <w:b w:val="false"/>
                <w:i w:val="false"/>
                <w:color w:val="000000"/>
                <w:sz w:val="20"/>
              </w:rPr>
              <w:t>организаций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Протоколы</w:t>
            </w:r>
            <w:r>
              <w:br/>
            </w:r>
            <w:r>
              <w:rPr>
                <w:rFonts w:ascii="Times New Roman"/>
                <w:b w:val="false"/>
                <w:i w:val="false"/>
                <w:color w:val="000000"/>
                <w:sz w:val="20"/>
              </w:rPr>
              <w:t>
</w:t>
            </w:r>
            <w:r>
              <w:rPr>
                <w:rFonts w:ascii="Times New Roman"/>
                <w:b w:val="false"/>
                <w:i w:val="false"/>
                <w:color w:val="000000"/>
                <w:sz w:val="20"/>
              </w:rPr>
              <w:t>отчетов</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w:t>
            </w:r>
            <w:r>
              <w:br/>
            </w:r>
            <w:r>
              <w:rPr>
                <w:rFonts w:ascii="Times New Roman"/>
                <w:b w:val="false"/>
                <w:i w:val="false"/>
                <w:color w:val="000000"/>
                <w:sz w:val="20"/>
              </w:rPr>
              <w:t>
</w:t>
            </w:r>
            <w:r>
              <w:rPr>
                <w:rFonts w:ascii="Times New Roman"/>
                <w:b w:val="false"/>
                <w:i w:val="false"/>
                <w:color w:val="000000"/>
                <w:sz w:val="20"/>
              </w:rPr>
              <w:t>тально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Внедрить программу</w:t>
            </w:r>
            <w:r>
              <w:br/>
            </w:r>
            <w:r>
              <w:rPr>
                <w:rFonts w:ascii="Times New Roman"/>
                <w:b w:val="false"/>
                <w:i w:val="false"/>
                <w:color w:val="000000"/>
                <w:sz w:val="20"/>
              </w:rPr>
              <w:t>
</w:t>
            </w:r>
            <w:r>
              <w:rPr>
                <w:rFonts w:ascii="Times New Roman"/>
                <w:b w:val="false"/>
                <w:i w:val="false"/>
                <w:color w:val="000000"/>
                <w:sz w:val="20"/>
              </w:rPr>
              <w:t>"Соседский надзор" по</w:t>
            </w:r>
            <w:r>
              <w:br/>
            </w:r>
            <w:r>
              <w:rPr>
                <w:rFonts w:ascii="Times New Roman"/>
                <w:b w:val="false"/>
                <w:i w:val="false"/>
                <w:color w:val="000000"/>
                <w:sz w:val="20"/>
              </w:rPr>
              <w:t>
</w:t>
            </w:r>
            <w:r>
              <w:rPr>
                <w:rFonts w:ascii="Times New Roman"/>
                <w:b w:val="false"/>
                <w:i w:val="false"/>
                <w:color w:val="000000"/>
                <w:sz w:val="20"/>
              </w:rPr>
              <w:t>опыту Великобритании,</w:t>
            </w:r>
            <w:r>
              <w:br/>
            </w:r>
            <w:r>
              <w:rPr>
                <w:rFonts w:ascii="Times New Roman"/>
                <w:b w:val="false"/>
                <w:i w:val="false"/>
                <w:color w:val="000000"/>
                <w:sz w:val="20"/>
              </w:rPr>
              <w:t>
</w:t>
            </w:r>
            <w:r>
              <w:rPr>
                <w:rFonts w:ascii="Times New Roman"/>
                <w:b w:val="false"/>
                <w:i w:val="false"/>
                <w:color w:val="000000"/>
                <w:sz w:val="20"/>
              </w:rPr>
              <w:t>США, Канады,</w:t>
            </w:r>
            <w:r>
              <w:br/>
            </w:r>
            <w:r>
              <w:rPr>
                <w:rFonts w:ascii="Times New Roman"/>
                <w:b w:val="false"/>
                <w:i w:val="false"/>
                <w:color w:val="000000"/>
                <w:sz w:val="20"/>
              </w:rPr>
              <w:t>
</w:t>
            </w:r>
            <w:r>
              <w:rPr>
                <w:rFonts w:ascii="Times New Roman"/>
                <w:b w:val="false"/>
                <w:i w:val="false"/>
                <w:color w:val="000000"/>
                <w:sz w:val="20"/>
              </w:rPr>
              <w:t>Германии, Индии и</w:t>
            </w:r>
            <w:r>
              <w:br/>
            </w:r>
            <w:r>
              <w:rPr>
                <w:rFonts w:ascii="Times New Roman"/>
                <w:b w:val="false"/>
                <w:i w:val="false"/>
                <w:color w:val="000000"/>
                <w:sz w:val="20"/>
              </w:rPr>
              <w:t>
</w:t>
            </w:r>
            <w:r>
              <w:rPr>
                <w:rFonts w:ascii="Times New Roman"/>
                <w:b w:val="false"/>
                <w:i w:val="false"/>
                <w:color w:val="000000"/>
                <w:sz w:val="20"/>
              </w:rPr>
              <w:t>Эстонии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w:t>
            </w:r>
            <w:r>
              <w:br/>
            </w:r>
            <w:r>
              <w:rPr>
                <w:rFonts w:ascii="Times New Roman"/>
                <w:b w:val="false"/>
                <w:i w:val="false"/>
                <w:color w:val="000000"/>
                <w:sz w:val="20"/>
              </w:rPr>
              <w:t>
</w:t>
            </w:r>
            <w:r>
              <w:rPr>
                <w:rFonts w:ascii="Times New Roman"/>
                <w:b w:val="false"/>
                <w:i w:val="false"/>
                <w:color w:val="000000"/>
                <w:sz w:val="20"/>
              </w:rPr>
              <w:t>в МВД</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Акимы</w:t>
            </w:r>
            <w:r>
              <w:br/>
            </w:r>
            <w:r>
              <w:rPr>
                <w:rFonts w:ascii="Times New Roman"/>
                <w:b w:val="false"/>
                <w:i w:val="false"/>
                <w:color w:val="000000"/>
                <w:sz w:val="20"/>
              </w:rPr>
              <w:t>
</w:t>
            </w:r>
            <w:r>
              <w:rPr>
                <w:rFonts w:ascii="Times New Roman"/>
                <w:b w:val="false"/>
                <w:i w:val="false"/>
                <w:color w:val="000000"/>
                <w:sz w:val="20"/>
              </w:rPr>
              <w:t>областей,</w:t>
            </w:r>
            <w:r>
              <w:br/>
            </w:r>
            <w:r>
              <w:rPr>
                <w:rFonts w:ascii="Times New Roman"/>
                <w:b w:val="false"/>
                <w:i w:val="false"/>
                <w:color w:val="000000"/>
                <w:sz w:val="20"/>
              </w:rPr>
              <w:t>
</w:t>
            </w:r>
            <w:r>
              <w:rPr>
                <w:rFonts w:ascii="Times New Roman"/>
                <w:b w:val="false"/>
                <w:i w:val="false"/>
                <w:color w:val="000000"/>
                <w:sz w:val="20"/>
              </w:rPr>
              <w:t>городов</w:t>
            </w:r>
            <w:r>
              <w:br/>
            </w:r>
            <w:r>
              <w:rPr>
                <w:rFonts w:ascii="Times New Roman"/>
                <w:b w:val="false"/>
                <w:i w:val="false"/>
                <w:color w:val="000000"/>
                <w:sz w:val="20"/>
              </w:rPr>
              <w:t>
</w:t>
            </w:r>
            <w:r>
              <w:rPr>
                <w:rFonts w:ascii="Times New Roman"/>
                <w:b w:val="false"/>
                <w:i w:val="false"/>
                <w:color w:val="000000"/>
                <w:sz w:val="20"/>
              </w:rPr>
              <w:t>Астаны и</w:t>
            </w:r>
            <w:r>
              <w:br/>
            </w:r>
            <w:r>
              <w:rPr>
                <w:rFonts w:ascii="Times New Roman"/>
                <w:b w:val="false"/>
                <w:i w:val="false"/>
                <w:color w:val="000000"/>
                <w:sz w:val="20"/>
              </w:rPr>
              <w:t>
</w:t>
            </w:r>
            <w:r>
              <w:rPr>
                <w:rFonts w:ascii="Times New Roman"/>
                <w:b w:val="false"/>
                <w:i w:val="false"/>
                <w:color w:val="000000"/>
                <w:sz w:val="20"/>
              </w:rPr>
              <w:t>Алматы,</w:t>
            </w:r>
            <w:r>
              <w:br/>
            </w:r>
            <w:r>
              <w:rPr>
                <w:rFonts w:ascii="Times New Roman"/>
                <w:b w:val="false"/>
                <w:i w:val="false"/>
                <w:color w:val="000000"/>
                <w:sz w:val="20"/>
              </w:rPr>
              <w:t>
</w:t>
            </w:r>
            <w:r>
              <w:rPr>
                <w:rFonts w:ascii="Times New Roman"/>
                <w:b w:val="false"/>
                <w:i w:val="false"/>
                <w:color w:val="000000"/>
                <w:sz w:val="20"/>
              </w:rPr>
              <w:t>МВД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 нормативной правовой базы профилактики правонарушений</w:t>
            </w:r>
          </w:p>
        </w:tc>
      </w:tr>
      <w:tr>
        <w:trPr>
          <w:trHeight w:val="630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w:t>
            </w:r>
            <w:r>
              <w:br/>
            </w:r>
            <w:r>
              <w:rPr>
                <w:rFonts w:ascii="Times New Roman"/>
                <w:b w:val="false"/>
                <w:i w:val="false"/>
                <w:color w:val="000000"/>
                <w:sz w:val="20"/>
              </w:rPr>
              <w:t>
</w:t>
            </w:r>
            <w:r>
              <w:rPr>
                <w:rFonts w:ascii="Times New Roman"/>
                <w:b w:val="false"/>
                <w:i w:val="false"/>
                <w:color w:val="000000"/>
                <w:sz w:val="20"/>
              </w:rPr>
              <w:t xml:space="preserve">о дополнении </w:t>
            </w:r>
            <w:r>
              <w:rPr>
                <w:rFonts w:ascii="Times New Roman"/>
                <w:b w:val="false"/>
                <w:i w:val="false"/>
                <w:color w:val="000000"/>
                <w:sz w:val="20"/>
              </w:rPr>
              <w:t>Указа</w:t>
            </w:r>
            <w:r>
              <w:br/>
            </w:r>
            <w:r>
              <w:rPr>
                <w:rFonts w:ascii="Times New Roman"/>
                <w:b w:val="false"/>
                <w:i w:val="false"/>
                <w:color w:val="000000"/>
                <w:sz w:val="20"/>
              </w:rPr>
              <w:t>
</w:t>
            </w:r>
            <w:r>
              <w:rPr>
                <w:rFonts w:ascii="Times New Roman"/>
                <w:b w:val="false"/>
                <w:i w:val="false"/>
                <w:color w:val="000000"/>
                <w:sz w:val="20"/>
              </w:rPr>
              <w:t>Президента Республики</w:t>
            </w:r>
            <w:r>
              <w:br/>
            </w:r>
            <w:r>
              <w:rPr>
                <w:rFonts w:ascii="Times New Roman"/>
                <w:b w:val="false"/>
                <w:i w:val="false"/>
                <w:color w:val="000000"/>
                <w:sz w:val="20"/>
              </w:rPr>
              <w:t>
</w:t>
            </w:r>
            <w:r>
              <w:rPr>
                <w:rFonts w:ascii="Times New Roman"/>
                <w:b w:val="false"/>
                <w:i w:val="false"/>
                <w:color w:val="000000"/>
                <w:sz w:val="20"/>
              </w:rPr>
              <w:t>Казахстан от 17</w:t>
            </w:r>
            <w:r>
              <w:br/>
            </w:r>
            <w:r>
              <w:rPr>
                <w:rFonts w:ascii="Times New Roman"/>
                <w:b w:val="false"/>
                <w:i w:val="false"/>
                <w:color w:val="000000"/>
                <w:sz w:val="20"/>
              </w:rPr>
              <w:t>
</w:t>
            </w:r>
            <w:r>
              <w:rPr>
                <w:rFonts w:ascii="Times New Roman"/>
                <w:b w:val="false"/>
                <w:i w:val="false"/>
                <w:color w:val="000000"/>
                <w:sz w:val="20"/>
              </w:rPr>
              <w:t>января 2004 года №</w:t>
            </w:r>
            <w:r>
              <w:br/>
            </w:r>
            <w:r>
              <w:rPr>
                <w:rFonts w:ascii="Times New Roman"/>
                <w:b w:val="false"/>
                <w:i w:val="false"/>
                <w:color w:val="000000"/>
                <w:sz w:val="20"/>
              </w:rPr>
              <w:t>
</w:t>
            </w:r>
            <w:r>
              <w:rPr>
                <w:rFonts w:ascii="Times New Roman"/>
                <w:b w:val="false"/>
                <w:i w:val="false"/>
                <w:color w:val="000000"/>
                <w:sz w:val="20"/>
              </w:rPr>
              <w:t>1283 "Об утверждении</w:t>
            </w:r>
            <w:r>
              <w:br/>
            </w:r>
            <w:r>
              <w:rPr>
                <w:rFonts w:ascii="Times New Roman"/>
                <w:b w:val="false"/>
                <w:i w:val="false"/>
                <w:color w:val="000000"/>
                <w:sz w:val="20"/>
              </w:rPr>
              <w:t>
</w:t>
            </w:r>
            <w:r>
              <w:rPr>
                <w:rFonts w:ascii="Times New Roman"/>
                <w:b w:val="false"/>
                <w:i w:val="false"/>
                <w:color w:val="000000"/>
                <w:sz w:val="20"/>
              </w:rPr>
              <w:t>реестра должностей</w:t>
            </w:r>
            <w:r>
              <w:br/>
            </w:r>
            <w:r>
              <w:rPr>
                <w:rFonts w:ascii="Times New Roman"/>
                <w:b w:val="false"/>
                <w:i w:val="false"/>
                <w:color w:val="000000"/>
                <w:sz w:val="20"/>
              </w:rPr>
              <w:t>
</w:t>
            </w:r>
            <w:r>
              <w:rPr>
                <w:rFonts w:ascii="Times New Roman"/>
                <w:b w:val="false"/>
                <w:i w:val="false"/>
                <w:color w:val="000000"/>
                <w:sz w:val="20"/>
              </w:rPr>
              <w:t>военнослужащих,</w:t>
            </w:r>
            <w:r>
              <w:br/>
            </w:r>
            <w:r>
              <w:rPr>
                <w:rFonts w:ascii="Times New Roman"/>
                <w:b w:val="false"/>
                <w:i w:val="false"/>
                <w:color w:val="000000"/>
                <w:sz w:val="20"/>
              </w:rPr>
              <w:t>
</w:t>
            </w:r>
            <w:r>
              <w:rPr>
                <w:rFonts w:ascii="Times New Roman"/>
                <w:b w:val="false"/>
                <w:i w:val="false"/>
                <w:color w:val="000000"/>
                <w:sz w:val="20"/>
              </w:rPr>
              <w:t>сотрудников</w:t>
            </w:r>
            <w:r>
              <w:br/>
            </w:r>
            <w:r>
              <w:rPr>
                <w:rFonts w:ascii="Times New Roman"/>
                <w:b w:val="false"/>
                <w:i w:val="false"/>
                <w:color w:val="000000"/>
                <w:sz w:val="20"/>
              </w:rPr>
              <w:t>
</w:t>
            </w:r>
            <w:r>
              <w:rPr>
                <w:rFonts w:ascii="Times New Roman"/>
                <w:b w:val="false"/>
                <w:i w:val="false"/>
                <w:color w:val="000000"/>
                <w:sz w:val="20"/>
              </w:rPr>
              <w:t>правоохранительных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противопожарной</w:t>
            </w:r>
            <w:r>
              <w:br/>
            </w:r>
            <w:r>
              <w:rPr>
                <w:rFonts w:ascii="Times New Roman"/>
                <w:b w:val="false"/>
                <w:i w:val="false"/>
                <w:color w:val="000000"/>
                <w:sz w:val="20"/>
              </w:rPr>
              <w:t>
</w:t>
            </w:r>
            <w:r>
              <w:rPr>
                <w:rFonts w:ascii="Times New Roman"/>
                <w:b w:val="false"/>
                <w:i w:val="false"/>
                <w:color w:val="000000"/>
                <w:sz w:val="20"/>
              </w:rPr>
              <w:t>службы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чрезвычайным</w:t>
            </w:r>
            <w:r>
              <w:br/>
            </w:r>
            <w:r>
              <w:rPr>
                <w:rFonts w:ascii="Times New Roman"/>
                <w:b w:val="false"/>
                <w:i w:val="false"/>
                <w:color w:val="000000"/>
                <w:sz w:val="20"/>
              </w:rPr>
              <w:t>
</w:t>
            </w:r>
            <w:r>
              <w:rPr>
                <w:rFonts w:ascii="Times New Roman"/>
                <w:b w:val="false"/>
                <w:i w:val="false"/>
                <w:color w:val="000000"/>
                <w:sz w:val="20"/>
              </w:rPr>
              <w:t>ситуациям и органов</w:t>
            </w:r>
            <w:r>
              <w:br/>
            </w:r>
            <w:r>
              <w:rPr>
                <w:rFonts w:ascii="Times New Roman"/>
                <w:b w:val="false"/>
                <w:i w:val="false"/>
                <w:color w:val="000000"/>
                <w:sz w:val="20"/>
              </w:rPr>
              <w:t>
</w:t>
            </w:r>
            <w:r>
              <w:rPr>
                <w:rFonts w:ascii="Times New Roman"/>
                <w:b w:val="false"/>
                <w:i w:val="false"/>
                <w:color w:val="000000"/>
                <w:sz w:val="20"/>
              </w:rPr>
              <w:t>прокуратуры</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категориям" в</w:t>
            </w:r>
            <w:r>
              <w:br/>
            </w:r>
            <w:r>
              <w:rPr>
                <w:rFonts w:ascii="Times New Roman"/>
                <w:b w:val="false"/>
                <w:i w:val="false"/>
                <w:color w:val="000000"/>
                <w:sz w:val="20"/>
              </w:rPr>
              <w:t>
</w:t>
            </w:r>
            <w:r>
              <w:rPr>
                <w:rFonts w:ascii="Times New Roman"/>
                <w:b w:val="false"/>
                <w:i w:val="false"/>
                <w:color w:val="000000"/>
                <w:sz w:val="20"/>
              </w:rPr>
              <w:t>части</w:t>
            </w:r>
            <w:r>
              <w:br/>
            </w:r>
            <w:r>
              <w:rPr>
                <w:rFonts w:ascii="Times New Roman"/>
                <w:b w:val="false"/>
                <w:i w:val="false"/>
                <w:color w:val="000000"/>
                <w:sz w:val="20"/>
              </w:rPr>
              <w:t>
</w:t>
            </w:r>
            <w:r>
              <w:rPr>
                <w:rFonts w:ascii="Times New Roman"/>
                <w:b w:val="false"/>
                <w:i w:val="false"/>
                <w:color w:val="000000"/>
                <w:sz w:val="20"/>
              </w:rPr>
              <w:t>совершенствования</w:t>
            </w:r>
            <w:r>
              <w:br/>
            </w:r>
            <w:r>
              <w:rPr>
                <w:rFonts w:ascii="Times New Roman"/>
                <w:b w:val="false"/>
                <w:i w:val="false"/>
                <w:color w:val="000000"/>
                <w:sz w:val="20"/>
              </w:rPr>
              <w:t>
</w:t>
            </w:r>
            <w:r>
              <w:rPr>
                <w:rFonts w:ascii="Times New Roman"/>
                <w:b w:val="false"/>
                <w:i w:val="false"/>
                <w:color w:val="000000"/>
                <w:sz w:val="20"/>
              </w:rPr>
              <w:t>организационно-</w:t>
            </w:r>
            <w:r>
              <w:br/>
            </w:r>
            <w:r>
              <w:rPr>
                <w:rFonts w:ascii="Times New Roman"/>
                <w:b w:val="false"/>
                <w:i w:val="false"/>
                <w:color w:val="000000"/>
                <w:sz w:val="20"/>
              </w:rPr>
              <w:t>
</w:t>
            </w:r>
            <w:r>
              <w:rPr>
                <w:rFonts w:ascii="Times New Roman"/>
                <w:b w:val="false"/>
                <w:i w:val="false"/>
                <w:color w:val="000000"/>
                <w:sz w:val="20"/>
              </w:rPr>
              <w:t>штат</w:t>
            </w:r>
            <w:r>
              <w:rPr>
                <w:rFonts w:ascii="Times New Roman"/>
                <w:b w:val="false"/>
                <w:i w:val="false"/>
                <w:color w:val="000000"/>
                <w:sz w:val="20"/>
              </w:rPr>
              <w:t>ной структуры</w:t>
            </w:r>
            <w:r>
              <w:br/>
            </w:r>
            <w:r>
              <w:rPr>
                <w:rFonts w:ascii="Times New Roman"/>
                <w:b w:val="false"/>
                <w:i w:val="false"/>
                <w:color w:val="000000"/>
                <w:sz w:val="20"/>
              </w:rPr>
              <w:t>
</w:t>
            </w:r>
            <w:r>
              <w:rPr>
                <w:rFonts w:ascii="Times New Roman"/>
                <w:b w:val="false"/>
                <w:i w:val="false"/>
                <w:color w:val="000000"/>
                <w:sz w:val="20"/>
              </w:rPr>
              <w:t xml:space="preserve">службы </w:t>
            </w:r>
            <w:r>
              <w:rPr>
                <w:rFonts w:ascii="Times New Roman"/>
                <w:b w:val="false"/>
                <w:i w:val="false"/>
                <w:color w:val="000000"/>
                <w:sz w:val="20"/>
              </w:rPr>
              <w:t>участковых</w:t>
            </w:r>
            <w:r>
              <w:br/>
            </w:r>
            <w:r>
              <w:rPr>
                <w:rFonts w:ascii="Times New Roman"/>
                <w:b w:val="false"/>
                <w:i w:val="false"/>
                <w:color w:val="000000"/>
                <w:sz w:val="20"/>
              </w:rPr>
              <w:t>
</w:t>
            </w:r>
            <w:r>
              <w:rPr>
                <w:rFonts w:ascii="Times New Roman"/>
                <w:b w:val="false"/>
                <w:i w:val="false"/>
                <w:color w:val="000000"/>
                <w:sz w:val="20"/>
              </w:rPr>
              <w:t>инспекторов полиции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ний на</w:t>
            </w:r>
            <w:r>
              <w:br/>
            </w:r>
            <w:r>
              <w:rPr>
                <w:rFonts w:ascii="Times New Roman"/>
                <w:b w:val="false"/>
                <w:i w:val="false"/>
                <w:color w:val="000000"/>
                <w:sz w:val="20"/>
              </w:rPr>
              <w:t>
</w:t>
            </w:r>
            <w:r>
              <w:rPr>
                <w:rFonts w:ascii="Times New Roman"/>
                <w:b w:val="false"/>
                <w:i w:val="false"/>
                <w:color w:val="000000"/>
                <w:sz w:val="20"/>
              </w:rPr>
              <w:t>рассмотре-</w:t>
            </w:r>
            <w:r>
              <w:br/>
            </w:r>
            <w:r>
              <w:rPr>
                <w:rFonts w:ascii="Times New Roman"/>
                <w:b w:val="false"/>
                <w:i w:val="false"/>
                <w:color w:val="000000"/>
                <w:sz w:val="20"/>
              </w:rPr>
              <w:t>
</w:t>
            </w:r>
            <w:r>
              <w:rPr>
                <w:rFonts w:ascii="Times New Roman"/>
                <w:b w:val="false"/>
                <w:i w:val="false"/>
                <w:color w:val="000000"/>
                <w:sz w:val="20"/>
              </w:rPr>
              <w:t>ние МВК по</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тике</w:t>
            </w:r>
            <w:r>
              <w:br/>
            </w:r>
            <w:r>
              <w:rPr>
                <w:rFonts w:ascii="Times New Roman"/>
                <w:b w:val="false"/>
                <w:i w:val="false"/>
                <w:color w:val="000000"/>
                <w:sz w:val="20"/>
              </w:rPr>
              <w:t>
</w:t>
            </w:r>
            <w:r>
              <w:rPr>
                <w:rFonts w:ascii="Times New Roman"/>
                <w:b w:val="false"/>
                <w:i w:val="false"/>
                <w:color w:val="000000"/>
                <w:sz w:val="20"/>
              </w:rPr>
              <w:t>правонару-</w:t>
            </w:r>
            <w:r>
              <w:br/>
            </w:r>
            <w:r>
              <w:rPr>
                <w:rFonts w:ascii="Times New Roman"/>
                <w:b w:val="false"/>
                <w:i w:val="false"/>
                <w:color w:val="000000"/>
                <w:sz w:val="20"/>
              </w:rPr>
              <w:t>
</w:t>
            </w:r>
            <w:r>
              <w:rPr>
                <w:rFonts w:ascii="Times New Roman"/>
                <w:b w:val="false"/>
                <w:i w:val="false"/>
                <w:color w:val="000000"/>
                <w:sz w:val="20"/>
              </w:rPr>
              <w:t>шений</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внесение</w:t>
            </w:r>
            <w:r>
              <w:br/>
            </w:r>
            <w:r>
              <w:rPr>
                <w:rFonts w:ascii="Times New Roman"/>
                <w:b w:val="false"/>
                <w:i w:val="false"/>
                <w:color w:val="000000"/>
                <w:sz w:val="20"/>
              </w:rPr>
              <w:t>
</w:t>
            </w:r>
            <w:r>
              <w:rPr>
                <w:rFonts w:ascii="Times New Roman"/>
                <w:b w:val="false"/>
                <w:i w:val="false"/>
                <w:color w:val="000000"/>
                <w:sz w:val="20"/>
              </w:rPr>
              <w:t>на рассмотрение МВК</w:t>
            </w:r>
            <w:r>
              <w:br/>
            </w:r>
            <w:r>
              <w:rPr>
                <w:rFonts w:ascii="Times New Roman"/>
                <w:b w:val="false"/>
                <w:i w:val="false"/>
                <w:color w:val="000000"/>
                <w:sz w:val="20"/>
              </w:rPr>
              <w:t>
</w:t>
            </w:r>
            <w:r>
              <w:rPr>
                <w:rFonts w:ascii="Times New Roman"/>
                <w:b w:val="false"/>
                <w:i w:val="false"/>
                <w:color w:val="000000"/>
                <w:sz w:val="20"/>
              </w:rPr>
              <w:t>по законопроектной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концепции Закона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 дорожном движении"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МВК по</w:t>
            </w:r>
            <w:r>
              <w:br/>
            </w:r>
            <w:r>
              <w:rPr>
                <w:rFonts w:ascii="Times New Roman"/>
                <w:b w:val="false"/>
                <w:i w:val="false"/>
                <w:color w:val="000000"/>
                <w:sz w:val="20"/>
              </w:rPr>
              <w:t>
</w:t>
            </w:r>
            <w:r>
              <w:rPr>
                <w:rFonts w:ascii="Times New Roman"/>
                <w:b w:val="false"/>
                <w:i w:val="false"/>
                <w:color w:val="000000"/>
                <w:sz w:val="20"/>
              </w:rPr>
              <w:t>законо-</w:t>
            </w:r>
            <w:r>
              <w:br/>
            </w:r>
            <w:r>
              <w:rPr>
                <w:rFonts w:ascii="Times New Roman"/>
                <w:b w:val="false"/>
                <w:i w:val="false"/>
                <w:color w:val="000000"/>
                <w:sz w:val="20"/>
              </w:rPr>
              <w:t>
</w:t>
            </w:r>
            <w:r>
              <w:rPr>
                <w:rFonts w:ascii="Times New Roman"/>
                <w:b w:val="false"/>
                <w:i w:val="false"/>
                <w:color w:val="000000"/>
                <w:sz w:val="20"/>
              </w:rPr>
              <w:t>про</w:t>
            </w:r>
            <w:r>
              <w:rPr>
                <w:rFonts w:ascii="Times New Roman"/>
                <w:b w:val="false"/>
                <w:i w:val="false"/>
                <w:color w:val="000000"/>
                <w:sz w:val="20"/>
              </w:rPr>
              <w:t>ектной</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МЮ,</w:t>
            </w:r>
            <w:r>
              <w:br/>
            </w:r>
            <w:r>
              <w:rPr>
                <w:rFonts w:ascii="Times New Roman"/>
                <w:b w:val="false"/>
                <w:i w:val="false"/>
                <w:color w:val="000000"/>
                <w:sz w:val="20"/>
              </w:rPr>
              <w:t>
</w:t>
            </w:r>
            <w:r>
              <w:rPr>
                <w:rFonts w:ascii="Times New Roman"/>
                <w:b w:val="false"/>
                <w:i w:val="false"/>
                <w:color w:val="000000"/>
                <w:sz w:val="20"/>
              </w:rPr>
              <w:t>МЗ,</w:t>
            </w:r>
            <w:r>
              <w:br/>
            </w:r>
            <w:r>
              <w:rPr>
                <w:rFonts w:ascii="Times New Roman"/>
                <w:b w:val="false"/>
                <w:i w:val="false"/>
                <w:color w:val="000000"/>
                <w:sz w:val="20"/>
              </w:rPr>
              <w:t>
</w:t>
            </w:r>
            <w:r>
              <w:rPr>
                <w:rFonts w:ascii="Times New Roman"/>
                <w:b w:val="false"/>
                <w:i w:val="false"/>
                <w:color w:val="000000"/>
                <w:sz w:val="20"/>
              </w:rPr>
              <w:t>МОН,</w:t>
            </w:r>
            <w:r>
              <w:br/>
            </w:r>
            <w:r>
              <w:rPr>
                <w:rFonts w:ascii="Times New Roman"/>
                <w:b w:val="false"/>
                <w:i w:val="false"/>
                <w:color w:val="000000"/>
                <w:sz w:val="20"/>
              </w:rPr>
              <w:t>
</w:t>
            </w:r>
            <w:r>
              <w:rPr>
                <w:rFonts w:ascii="Times New Roman"/>
                <w:b w:val="false"/>
                <w:i w:val="false"/>
                <w:color w:val="000000"/>
                <w:sz w:val="20"/>
              </w:rPr>
              <w:t>МТК</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внесение</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рассмотрение МВК</w:t>
            </w:r>
            <w:r>
              <w:br/>
            </w:r>
            <w:r>
              <w:rPr>
                <w:rFonts w:ascii="Times New Roman"/>
                <w:b w:val="false"/>
                <w:i w:val="false"/>
                <w:color w:val="000000"/>
                <w:sz w:val="20"/>
              </w:rPr>
              <w:t>
</w:t>
            </w:r>
            <w:r>
              <w:rPr>
                <w:rFonts w:ascii="Times New Roman"/>
                <w:b w:val="false"/>
                <w:i w:val="false"/>
                <w:color w:val="000000"/>
                <w:sz w:val="20"/>
              </w:rPr>
              <w:t>по законопроектной</w:t>
            </w:r>
            <w:r>
              <w:br/>
            </w:r>
            <w:r>
              <w:rPr>
                <w:rFonts w:ascii="Times New Roman"/>
                <w:b w:val="false"/>
                <w:i w:val="false"/>
                <w:color w:val="000000"/>
                <w:sz w:val="20"/>
              </w:rPr>
              <w:t>
</w:t>
            </w:r>
            <w:r>
              <w:rPr>
                <w:rFonts w:ascii="Times New Roman"/>
                <w:b w:val="false"/>
                <w:i w:val="false"/>
                <w:color w:val="000000"/>
                <w:sz w:val="20"/>
              </w:rPr>
              <w:t>деятельности</w:t>
            </w:r>
            <w:r>
              <w:br/>
            </w:r>
            <w:r>
              <w:rPr>
                <w:rFonts w:ascii="Times New Roman"/>
                <w:b w:val="false"/>
                <w:i w:val="false"/>
                <w:color w:val="000000"/>
                <w:sz w:val="20"/>
              </w:rPr>
              <w:t>
</w:t>
            </w:r>
            <w:r>
              <w:rPr>
                <w:rFonts w:ascii="Times New Roman"/>
                <w:b w:val="false"/>
                <w:i w:val="false"/>
                <w:color w:val="000000"/>
                <w:sz w:val="20"/>
              </w:rPr>
              <w:t>концепции Закона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 внесении изменений</w:t>
            </w:r>
            <w:r>
              <w:br/>
            </w:r>
            <w:r>
              <w:rPr>
                <w:rFonts w:ascii="Times New Roman"/>
                <w:b w:val="false"/>
                <w:i w:val="false"/>
                <w:color w:val="000000"/>
                <w:sz w:val="20"/>
              </w:rPr>
              <w:t>
</w:t>
            </w:r>
            <w:r>
              <w:rPr>
                <w:rFonts w:ascii="Times New Roman"/>
                <w:b w:val="false"/>
                <w:i w:val="false"/>
                <w:color w:val="000000"/>
                <w:sz w:val="20"/>
              </w:rPr>
              <w:t>и дополнений в Закон</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w:t>
            </w:r>
            <w:r>
              <w:rPr>
                <w:rFonts w:ascii="Times New Roman"/>
                <w:b w:val="false"/>
                <w:i w:val="false"/>
                <w:color w:val="000000"/>
                <w:sz w:val="20"/>
              </w:rPr>
              <w:t>О частном</w:t>
            </w:r>
            <w:r>
              <w:br/>
            </w:r>
            <w:r>
              <w:rPr>
                <w:rFonts w:ascii="Times New Roman"/>
                <w:b w:val="false"/>
                <w:i w:val="false"/>
                <w:color w:val="000000"/>
                <w:sz w:val="20"/>
              </w:rPr>
              <w:t>
</w:t>
            </w:r>
            <w:r>
              <w:rPr>
                <w:rFonts w:ascii="Times New Roman"/>
                <w:b w:val="false"/>
                <w:i w:val="false"/>
                <w:color w:val="000000"/>
                <w:sz w:val="20"/>
              </w:rPr>
              <w:t>предпринимательстве</w:t>
            </w:r>
            <w:r>
              <w:rPr>
                <w:rFonts w:ascii="Times New Roman"/>
                <w:b w:val="false"/>
                <w:i w:val="false"/>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 части отнесения</w:t>
            </w:r>
            <w:r>
              <w:br/>
            </w:r>
            <w:r>
              <w:rPr>
                <w:rFonts w:ascii="Times New Roman"/>
                <w:b w:val="false"/>
                <w:i w:val="false"/>
                <w:color w:val="000000"/>
                <w:sz w:val="20"/>
              </w:rPr>
              <w:t>
</w:t>
            </w:r>
            <w:r>
              <w:rPr>
                <w:rFonts w:ascii="Times New Roman"/>
                <w:b w:val="false"/>
                <w:i w:val="false"/>
                <w:color w:val="000000"/>
                <w:sz w:val="20"/>
              </w:rPr>
              <w:t>юридических лиц,</w:t>
            </w:r>
            <w:r>
              <w:br/>
            </w:r>
            <w:r>
              <w:rPr>
                <w:rFonts w:ascii="Times New Roman"/>
                <w:b w:val="false"/>
                <w:i w:val="false"/>
                <w:color w:val="000000"/>
                <w:sz w:val="20"/>
              </w:rPr>
              <w:t>
</w:t>
            </w:r>
            <w:r>
              <w:rPr>
                <w:rFonts w:ascii="Times New Roman"/>
                <w:b w:val="false"/>
                <w:i w:val="false"/>
                <w:color w:val="000000"/>
                <w:sz w:val="20"/>
              </w:rPr>
              <w:t>осуществляющих</w:t>
            </w:r>
            <w:r>
              <w:br/>
            </w:r>
            <w:r>
              <w:rPr>
                <w:rFonts w:ascii="Times New Roman"/>
                <w:b w:val="false"/>
                <w:i w:val="false"/>
                <w:color w:val="000000"/>
                <w:sz w:val="20"/>
              </w:rPr>
              <w:t>
</w:t>
            </w:r>
            <w:r>
              <w:rPr>
                <w:rFonts w:ascii="Times New Roman"/>
                <w:b w:val="false"/>
                <w:i w:val="false"/>
                <w:color w:val="000000"/>
                <w:sz w:val="20"/>
              </w:rPr>
              <w:t>предпринимательскую</w:t>
            </w:r>
            <w:r>
              <w:br/>
            </w:r>
            <w:r>
              <w:rPr>
                <w:rFonts w:ascii="Times New Roman"/>
                <w:b w:val="false"/>
                <w:i w:val="false"/>
                <w:color w:val="000000"/>
                <w:sz w:val="20"/>
              </w:rPr>
              <w:t>
</w:t>
            </w:r>
            <w:r>
              <w:rPr>
                <w:rFonts w:ascii="Times New Roman"/>
                <w:b w:val="false"/>
                <w:i w:val="false"/>
                <w:color w:val="000000"/>
                <w:sz w:val="20"/>
              </w:rPr>
              <w:t>деятельность в сфере</w:t>
            </w:r>
            <w:r>
              <w:br/>
            </w:r>
            <w:r>
              <w:rPr>
                <w:rFonts w:ascii="Times New Roman"/>
                <w:b w:val="false"/>
                <w:i w:val="false"/>
                <w:color w:val="000000"/>
                <w:sz w:val="20"/>
              </w:rPr>
              <w:t>
</w:t>
            </w:r>
            <w:r>
              <w:rPr>
                <w:rFonts w:ascii="Times New Roman"/>
                <w:b w:val="false"/>
                <w:i w:val="false"/>
                <w:color w:val="000000"/>
                <w:sz w:val="20"/>
              </w:rPr>
              <w:t>оборота гражданского</w:t>
            </w:r>
            <w:r>
              <w:br/>
            </w:r>
            <w:r>
              <w:rPr>
                <w:rFonts w:ascii="Times New Roman"/>
                <w:b w:val="false"/>
                <w:i w:val="false"/>
                <w:color w:val="000000"/>
                <w:sz w:val="20"/>
              </w:rPr>
              <w:t>
</w:t>
            </w:r>
            <w:r>
              <w:rPr>
                <w:rFonts w:ascii="Times New Roman"/>
                <w:b w:val="false"/>
                <w:i w:val="false"/>
                <w:color w:val="000000"/>
                <w:sz w:val="20"/>
              </w:rPr>
              <w:t>и служебного оружия и</w:t>
            </w:r>
            <w:r>
              <w:br/>
            </w:r>
            <w:r>
              <w:rPr>
                <w:rFonts w:ascii="Times New Roman"/>
                <w:b w:val="false"/>
                <w:i w:val="false"/>
                <w:color w:val="000000"/>
                <w:sz w:val="20"/>
              </w:rPr>
              <w:t>
</w:t>
            </w:r>
            <w:r>
              <w:rPr>
                <w:rFonts w:ascii="Times New Roman"/>
                <w:b w:val="false"/>
                <w:i w:val="false"/>
                <w:color w:val="000000"/>
                <w:sz w:val="20"/>
              </w:rPr>
              <w:t>патронов к нему,</w:t>
            </w:r>
            <w:r>
              <w:br/>
            </w:r>
            <w:r>
              <w:rPr>
                <w:rFonts w:ascii="Times New Roman"/>
                <w:b w:val="false"/>
                <w:i w:val="false"/>
                <w:color w:val="000000"/>
                <w:sz w:val="20"/>
              </w:rPr>
              <w:t>
</w:t>
            </w:r>
            <w:r>
              <w:rPr>
                <w:rFonts w:ascii="Times New Roman"/>
                <w:b w:val="false"/>
                <w:i w:val="false"/>
                <w:color w:val="000000"/>
                <w:sz w:val="20"/>
              </w:rPr>
              <w:t>взрывчатых веществ и</w:t>
            </w:r>
            <w:r>
              <w:br/>
            </w:r>
            <w:r>
              <w:rPr>
                <w:rFonts w:ascii="Times New Roman"/>
                <w:b w:val="false"/>
                <w:i w:val="false"/>
                <w:color w:val="000000"/>
                <w:sz w:val="20"/>
              </w:rPr>
              <w:t>
</w:t>
            </w:r>
            <w:r>
              <w:rPr>
                <w:rFonts w:ascii="Times New Roman"/>
                <w:b w:val="false"/>
                <w:i w:val="false"/>
                <w:color w:val="000000"/>
                <w:sz w:val="20"/>
              </w:rPr>
              <w:t>материалов,</w:t>
            </w:r>
            <w:r>
              <w:br/>
            </w:r>
            <w:r>
              <w:rPr>
                <w:rFonts w:ascii="Times New Roman"/>
                <w:b w:val="false"/>
                <w:i w:val="false"/>
                <w:color w:val="000000"/>
                <w:sz w:val="20"/>
              </w:rPr>
              <w:t>
</w:t>
            </w:r>
            <w:r>
              <w:rPr>
                <w:rFonts w:ascii="Times New Roman"/>
                <w:b w:val="false"/>
                <w:i w:val="false"/>
                <w:color w:val="000000"/>
                <w:sz w:val="20"/>
              </w:rPr>
              <w:t>гражданских</w:t>
            </w:r>
            <w:r>
              <w:br/>
            </w:r>
            <w:r>
              <w:rPr>
                <w:rFonts w:ascii="Times New Roman"/>
                <w:b w:val="false"/>
                <w:i w:val="false"/>
                <w:color w:val="000000"/>
                <w:sz w:val="20"/>
              </w:rPr>
              <w:t>
</w:t>
            </w:r>
            <w:r>
              <w:rPr>
                <w:rFonts w:ascii="Times New Roman"/>
                <w:b w:val="false"/>
                <w:i w:val="false"/>
                <w:color w:val="000000"/>
                <w:sz w:val="20"/>
              </w:rPr>
              <w:t>пиротехнических</w:t>
            </w:r>
            <w:r>
              <w:br/>
            </w:r>
            <w:r>
              <w:rPr>
                <w:rFonts w:ascii="Times New Roman"/>
                <w:b w:val="false"/>
                <w:i w:val="false"/>
                <w:color w:val="000000"/>
                <w:sz w:val="20"/>
              </w:rPr>
              <w:t>
</w:t>
            </w:r>
            <w:r>
              <w:rPr>
                <w:rFonts w:ascii="Times New Roman"/>
                <w:b w:val="false"/>
                <w:i w:val="false"/>
                <w:color w:val="000000"/>
                <w:sz w:val="20"/>
              </w:rPr>
              <w:t>веществ и изделий с</w:t>
            </w:r>
            <w:r>
              <w:br/>
            </w:r>
            <w:r>
              <w:rPr>
                <w:rFonts w:ascii="Times New Roman"/>
                <w:b w:val="false"/>
                <w:i w:val="false"/>
                <w:color w:val="000000"/>
                <w:sz w:val="20"/>
              </w:rPr>
              <w:t>
</w:t>
            </w:r>
            <w:r>
              <w:rPr>
                <w:rFonts w:ascii="Times New Roman"/>
                <w:b w:val="false"/>
                <w:i w:val="false"/>
                <w:color w:val="000000"/>
                <w:sz w:val="20"/>
              </w:rPr>
              <w:t>их применением, к</w:t>
            </w:r>
            <w:r>
              <w:br/>
            </w:r>
            <w:r>
              <w:rPr>
                <w:rFonts w:ascii="Times New Roman"/>
                <w:b w:val="false"/>
                <w:i w:val="false"/>
                <w:color w:val="000000"/>
                <w:sz w:val="20"/>
              </w:rPr>
              <w:t>
</w:t>
            </w:r>
            <w:r>
              <w:rPr>
                <w:rFonts w:ascii="Times New Roman"/>
                <w:b w:val="false"/>
                <w:i w:val="false"/>
                <w:color w:val="000000"/>
                <w:sz w:val="20"/>
              </w:rPr>
              <w:t>категории субъектов</w:t>
            </w:r>
            <w:r>
              <w:br/>
            </w:r>
            <w:r>
              <w:rPr>
                <w:rFonts w:ascii="Times New Roman"/>
                <w:b w:val="false"/>
                <w:i w:val="false"/>
                <w:color w:val="000000"/>
                <w:sz w:val="20"/>
              </w:rPr>
              <w:t>
</w:t>
            </w:r>
            <w:r>
              <w:rPr>
                <w:rFonts w:ascii="Times New Roman"/>
                <w:b w:val="false"/>
                <w:i w:val="false"/>
                <w:color w:val="000000"/>
                <w:sz w:val="20"/>
              </w:rPr>
              <w:t>среднего и крупного</w:t>
            </w:r>
            <w:r>
              <w:br/>
            </w:r>
            <w:r>
              <w:rPr>
                <w:rFonts w:ascii="Times New Roman"/>
                <w:b w:val="false"/>
                <w:i w:val="false"/>
                <w:color w:val="000000"/>
                <w:sz w:val="20"/>
              </w:rPr>
              <w:t>
</w:t>
            </w:r>
            <w:r>
              <w:rPr>
                <w:rFonts w:ascii="Times New Roman"/>
                <w:b w:val="false"/>
                <w:i w:val="false"/>
                <w:color w:val="000000"/>
                <w:sz w:val="20"/>
              </w:rPr>
              <w:t>предпринимательства,</w:t>
            </w:r>
            <w:r>
              <w:br/>
            </w:r>
            <w:r>
              <w:rPr>
                <w:rFonts w:ascii="Times New Roman"/>
                <w:b w:val="false"/>
                <w:i w:val="false"/>
                <w:color w:val="000000"/>
                <w:sz w:val="20"/>
              </w:rPr>
              <w:t>
</w:t>
            </w:r>
            <w:r>
              <w:rPr>
                <w:rFonts w:ascii="Times New Roman"/>
                <w:b w:val="false"/>
                <w:i w:val="false"/>
                <w:color w:val="000000"/>
                <w:sz w:val="20"/>
              </w:rPr>
              <w:t>а также введение</w:t>
            </w:r>
            <w:r>
              <w:br/>
            </w:r>
            <w:r>
              <w:rPr>
                <w:rFonts w:ascii="Times New Roman"/>
                <w:b w:val="false"/>
                <w:i w:val="false"/>
                <w:color w:val="000000"/>
                <w:sz w:val="20"/>
              </w:rPr>
              <w:t>
</w:t>
            </w:r>
            <w:r>
              <w:rPr>
                <w:rFonts w:ascii="Times New Roman"/>
                <w:b w:val="false"/>
                <w:i w:val="false"/>
                <w:color w:val="000000"/>
                <w:sz w:val="20"/>
              </w:rPr>
              <w:t>ежеквартальных</w:t>
            </w:r>
            <w:r>
              <w:br/>
            </w:r>
            <w:r>
              <w:rPr>
                <w:rFonts w:ascii="Times New Roman"/>
                <w:b w:val="false"/>
                <w:i w:val="false"/>
                <w:color w:val="000000"/>
                <w:sz w:val="20"/>
              </w:rPr>
              <w:t>
</w:t>
            </w:r>
            <w:r>
              <w:rPr>
                <w:rFonts w:ascii="Times New Roman"/>
                <w:b w:val="false"/>
                <w:i w:val="false"/>
                <w:color w:val="000000"/>
                <w:sz w:val="20"/>
              </w:rPr>
              <w:t>проверок указанных</w:t>
            </w:r>
            <w:r>
              <w:br/>
            </w:r>
            <w:r>
              <w:rPr>
                <w:rFonts w:ascii="Times New Roman"/>
                <w:b w:val="false"/>
                <w:i w:val="false"/>
                <w:color w:val="000000"/>
                <w:sz w:val="20"/>
              </w:rPr>
              <w:t>
</w:t>
            </w:r>
            <w:r>
              <w:rPr>
                <w:rFonts w:ascii="Times New Roman"/>
                <w:b w:val="false"/>
                <w:i w:val="false"/>
                <w:color w:val="000000"/>
                <w:sz w:val="20"/>
              </w:rPr>
              <w:t>субъектов</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Решение</w:t>
            </w:r>
            <w:r>
              <w:br/>
            </w:r>
            <w:r>
              <w:rPr>
                <w:rFonts w:ascii="Times New Roman"/>
                <w:b w:val="false"/>
                <w:i w:val="false"/>
                <w:color w:val="000000"/>
                <w:sz w:val="20"/>
              </w:rPr>
              <w:t>
</w:t>
            </w:r>
            <w:r>
              <w:rPr>
                <w:rFonts w:ascii="Times New Roman"/>
                <w:b w:val="false"/>
                <w:i w:val="false"/>
                <w:color w:val="000000"/>
                <w:sz w:val="20"/>
              </w:rPr>
              <w:t>МВК по</w:t>
            </w:r>
            <w:r>
              <w:br/>
            </w:r>
            <w:r>
              <w:rPr>
                <w:rFonts w:ascii="Times New Roman"/>
                <w:b w:val="false"/>
                <w:i w:val="false"/>
                <w:color w:val="000000"/>
                <w:sz w:val="20"/>
              </w:rPr>
              <w:t>
</w:t>
            </w:r>
            <w:r>
              <w:rPr>
                <w:rFonts w:ascii="Times New Roman"/>
                <w:b w:val="false"/>
                <w:i w:val="false"/>
                <w:color w:val="000000"/>
                <w:sz w:val="20"/>
              </w:rPr>
              <w:t>законо-</w:t>
            </w:r>
            <w:r>
              <w:br/>
            </w:r>
            <w:r>
              <w:rPr>
                <w:rFonts w:ascii="Times New Roman"/>
                <w:b w:val="false"/>
                <w:i w:val="false"/>
                <w:color w:val="000000"/>
                <w:sz w:val="20"/>
              </w:rPr>
              <w:t>
</w:t>
            </w:r>
            <w:r>
              <w:rPr>
                <w:rFonts w:ascii="Times New Roman"/>
                <w:b w:val="false"/>
                <w:i w:val="false"/>
                <w:color w:val="000000"/>
                <w:sz w:val="20"/>
              </w:rPr>
              <w:t>про</w:t>
            </w:r>
            <w:r>
              <w:rPr>
                <w:rFonts w:ascii="Times New Roman"/>
                <w:b w:val="false"/>
                <w:i w:val="false"/>
                <w:color w:val="000000"/>
                <w:sz w:val="20"/>
              </w:rPr>
              <w:t>ектной</w:t>
            </w:r>
            <w:r>
              <w:br/>
            </w:r>
            <w:r>
              <w:rPr>
                <w:rFonts w:ascii="Times New Roman"/>
                <w:b w:val="false"/>
                <w:i w:val="false"/>
                <w:color w:val="000000"/>
                <w:sz w:val="20"/>
              </w:rPr>
              <w:t>
</w:t>
            </w:r>
            <w:r>
              <w:rPr>
                <w:rFonts w:ascii="Times New Roman"/>
                <w:b w:val="false"/>
                <w:i w:val="false"/>
                <w:color w:val="000000"/>
                <w:sz w:val="20"/>
              </w:rPr>
              <w:t>деятель-</w:t>
            </w:r>
            <w:r>
              <w:br/>
            </w:r>
            <w:r>
              <w:rPr>
                <w:rFonts w:ascii="Times New Roman"/>
                <w:b w:val="false"/>
                <w:i w:val="false"/>
                <w:color w:val="000000"/>
                <w:sz w:val="20"/>
              </w:rPr>
              <w:t>
</w:t>
            </w:r>
            <w:r>
              <w:rPr>
                <w:rFonts w:ascii="Times New Roman"/>
                <w:b w:val="false"/>
                <w:i w:val="false"/>
                <w:color w:val="000000"/>
                <w:sz w:val="20"/>
              </w:rPr>
              <w:t>ности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(созыв),</w:t>
            </w:r>
            <w:r>
              <w:br/>
            </w:r>
            <w:r>
              <w:rPr>
                <w:rFonts w:ascii="Times New Roman"/>
                <w:b w:val="false"/>
                <w:i w:val="false"/>
                <w:color w:val="000000"/>
                <w:sz w:val="20"/>
              </w:rPr>
              <w:t>
</w:t>
            </w:r>
            <w:r>
              <w:rPr>
                <w:rFonts w:ascii="Times New Roman"/>
                <w:b w:val="false"/>
                <w:i w:val="false"/>
                <w:color w:val="000000"/>
                <w:sz w:val="20"/>
              </w:rPr>
              <w:t>МЮ,</w:t>
            </w:r>
            <w:r>
              <w:br/>
            </w:r>
            <w:r>
              <w:rPr>
                <w:rFonts w:ascii="Times New Roman"/>
                <w:b w:val="false"/>
                <w:i w:val="false"/>
                <w:color w:val="000000"/>
                <w:sz w:val="20"/>
              </w:rPr>
              <w:t>
</w:t>
            </w:r>
            <w:r>
              <w:rPr>
                <w:rFonts w:ascii="Times New Roman"/>
                <w:b w:val="false"/>
                <w:i w:val="false"/>
                <w:color w:val="000000"/>
                <w:sz w:val="20"/>
              </w:rPr>
              <w:t>МЭРТ</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Рассмотрение вопроса</w:t>
            </w:r>
            <w:r>
              <w:br/>
            </w:r>
            <w:r>
              <w:rPr>
                <w:rFonts w:ascii="Times New Roman"/>
                <w:b w:val="false"/>
                <w:i w:val="false"/>
                <w:color w:val="000000"/>
                <w:sz w:val="20"/>
              </w:rPr>
              <w:t>
</w:t>
            </w:r>
            <w:r>
              <w:rPr>
                <w:rFonts w:ascii="Times New Roman"/>
                <w:b w:val="false"/>
                <w:i w:val="false"/>
                <w:color w:val="000000"/>
                <w:sz w:val="20"/>
              </w:rPr>
              <w:t>целесообразности</w:t>
            </w:r>
            <w:r>
              <w:br/>
            </w:r>
            <w:r>
              <w:rPr>
                <w:rFonts w:ascii="Times New Roman"/>
                <w:b w:val="false"/>
                <w:i w:val="false"/>
                <w:color w:val="000000"/>
                <w:sz w:val="20"/>
              </w:rPr>
              <w:t>
</w:t>
            </w:r>
            <w:r>
              <w:rPr>
                <w:rFonts w:ascii="Times New Roman"/>
                <w:b w:val="false"/>
                <w:i w:val="false"/>
                <w:color w:val="000000"/>
                <w:sz w:val="20"/>
              </w:rPr>
              <w:t>внесения изменений и</w:t>
            </w:r>
            <w:r>
              <w:br/>
            </w:r>
            <w:r>
              <w:rPr>
                <w:rFonts w:ascii="Times New Roman"/>
                <w:b w:val="false"/>
                <w:i w:val="false"/>
                <w:color w:val="000000"/>
                <w:sz w:val="20"/>
              </w:rPr>
              <w:t>
</w:t>
            </w:r>
            <w:r>
              <w:rPr>
                <w:rFonts w:ascii="Times New Roman"/>
                <w:b w:val="false"/>
                <w:i w:val="false"/>
                <w:color w:val="000000"/>
                <w:sz w:val="20"/>
              </w:rPr>
              <w:t>дополнений в</w:t>
            </w:r>
            <w:r>
              <w:br/>
            </w:r>
            <w:r>
              <w:rPr>
                <w:rFonts w:ascii="Times New Roman"/>
                <w:b w:val="false"/>
                <w:i w:val="false"/>
                <w:color w:val="000000"/>
                <w:sz w:val="20"/>
              </w:rPr>
              <w:t>
</w:t>
            </w:r>
            <w:r>
              <w:rPr>
                <w:rFonts w:ascii="Times New Roman"/>
                <w:b w:val="false"/>
                <w:i w:val="false"/>
                <w:color w:val="000000"/>
                <w:sz w:val="20"/>
              </w:rPr>
              <w:t>постановление</w:t>
            </w:r>
            <w:r>
              <w:br/>
            </w:r>
            <w:r>
              <w:rPr>
                <w:rFonts w:ascii="Times New Roman"/>
                <w:b w:val="false"/>
                <w:i w:val="false"/>
                <w:color w:val="000000"/>
                <w:sz w:val="20"/>
              </w:rPr>
              <w:t>
</w:t>
            </w:r>
            <w:r>
              <w:rPr>
                <w:rFonts w:ascii="Times New Roman"/>
                <w:b w:val="false"/>
                <w:i w:val="false"/>
                <w:color w:val="000000"/>
                <w:sz w:val="20"/>
              </w:rPr>
              <w:t>Кабинета Министров</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от 19 апреля 1995</w:t>
            </w:r>
            <w:r>
              <w:br/>
            </w:r>
            <w:r>
              <w:rPr>
                <w:rFonts w:ascii="Times New Roman"/>
                <w:b w:val="false"/>
                <w:i w:val="false"/>
                <w:color w:val="000000"/>
                <w:sz w:val="20"/>
              </w:rPr>
              <w:t>
</w:t>
            </w:r>
            <w:r>
              <w:rPr>
                <w:rFonts w:ascii="Times New Roman"/>
                <w:b w:val="false"/>
                <w:i w:val="false"/>
                <w:color w:val="000000"/>
                <w:sz w:val="20"/>
              </w:rPr>
              <w:t>года № 514 в части</w:t>
            </w:r>
            <w:r>
              <w:br/>
            </w:r>
            <w:r>
              <w:rPr>
                <w:rFonts w:ascii="Times New Roman"/>
                <w:b w:val="false"/>
                <w:i w:val="false"/>
                <w:color w:val="000000"/>
                <w:sz w:val="20"/>
              </w:rPr>
              <w:t>
</w:t>
            </w:r>
            <w:r>
              <w:rPr>
                <w:rFonts w:ascii="Times New Roman"/>
                <w:b w:val="false"/>
                <w:i w:val="false"/>
                <w:color w:val="000000"/>
                <w:sz w:val="20"/>
              </w:rPr>
              <w:t>порядка направления</w:t>
            </w:r>
            <w:r>
              <w:br/>
            </w:r>
            <w:r>
              <w:rPr>
                <w:rFonts w:ascii="Times New Roman"/>
                <w:b w:val="false"/>
                <w:i w:val="false"/>
                <w:color w:val="000000"/>
                <w:sz w:val="20"/>
              </w:rPr>
              <w:t>
</w:t>
            </w:r>
            <w:r>
              <w:rPr>
                <w:rFonts w:ascii="Times New Roman"/>
                <w:b w:val="false"/>
                <w:i w:val="false"/>
                <w:color w:val="000000"/>
                <w:sz w:val="20"/>
              </w:rPr>
              <w:t>на принудительное</w:t>
            </w:r>
            <w:r>
              <w:br/>
            </w:r>
            <w:r>
              <w:rPr>
                <w:rFonts w:ascii="Times New Roman"/>
                <w:b w:val="false"/>
                <w:i w:val="false"/>
                <w:color w:val="000000"/>
                <w:sz w:val="20"/>
              </w:rPr>
              <w:t>
</w:t>
            </w:r>
            <w:r>
              <w:rPr>
                <w:rFonts w:ascii="Times New Roman"/>
                <w:b w:val="false"/>
                <w:i w:val="false"/>
                <w:color w:val="000000"/>
                <w:sz w:val="20"/>
              </w:rPr>
              <w:t>лечение лиц,</w:t>
            </w:r>
            <w:r>
              <w:br/>
            </w:r>
            <w:r>
              <w:rPr>
                <w:rFonts w:ascii="Times New Roman"/>
                <w:b w:val="false"/>
                <w:i w:val="false"/>
                <w:color w:val="000000"/>
                <w:sz w:val="20"/>
              </w:rPr>
              <w:t>
</w:t>
            </w:r>
            <w:r>
              <w:rPr>
                <w:rFonts w:ascii="Times New Roman"/>
                <w:b w:val="false"/>
                <w:i w:val="false"/>
                <w:color w:val="000000"/>
                <w:sz w:val="20"/>
              </w:rPr>
              <w:t>страдающих</w:t>
            </w:r>
            <w:r>
              <w:br/>
            </w:r>
            <w:r>
              <w:rPr>
                <w:rFonts w:ascii="Times New Roman"/>
                <w:b w:val="false"/>
                <w:i w:val="false"/>
                <w:color w:val="000000"/>
                <w:sz w:val="20"/>
              </w:rPr>
              <w:t>
</w:t>
            </w:r>
            <w:r>
              <w:rPr>
                <w:rFonts w:ascii="Times New Roman"/>
                <w:b w:val="false"/>
                <w:i w:val="false"/>
                <w:color w:val="000000"/>
                <w:sz w:val="20"/>
              </w:rPr>
              <w:t>алкоголизмом,</w:t>
            </w:r>
            <w:r>
              <w:br/>
            </w:r>
            <w:r>
              <w:rPr>
                <w:rFonts w:ascii="Times New Roman"/>
                <w:b w:val="false"/>
                <w:i w:val="false"/>
                <w:color w:val="000000"/>
                <w:sz w:val="20"/>
              </w:rPr>
              <w:t>
</w:t>
            </w:r>
            <w:r>
              <w:rPr>
                <w:rFonts w:ascii="Times New Roman"/>
                <w:b w:val="false"/>
                <w:i w:val="false"/>
                <w:color w:val="000000"/>
                <w:sz w:val="20"/>
              </w:rPr>
              <w:t>наркоманией и</w:t>
            </w:r>
            <w:r>
              <w:br/>
            </w:r>
            <w:r>
              <w:rPr>
                <w:rFonts w:ascii="Times New Roman"/>
                <w:b w:val="false"/>
                <w:i w:val="false"/>
                <w:color w:val="000000"/>
                <w:sz w:val="20"/>
              </w:rPr>
              <w:t>
</w:t>
            </w:r>
            <w:r>
              <w:rPr>
                <w:rFonts w:ascii="Times New Roman"/>
                <w:b w:val="false"/>
                <w:i w:val="false"/>
                <w:color w:val="000000"/>
                <w:sz w:val="20"/>
              </w:rPr>
              <w:t>токсикоманией,</w:t>
            </w:r>
            <w:r>
              <w:br/>
            </w:r>
            <w:r>
              <w:rPr>
                <w:rFonts w:ascii="Times New Roman"/>
                <w:b w:val="false"/>
                <w:i w:val="false"/>
                <w:color w:val="000000"/>
                <w:sz w:val="20"/>
              </w:rPr>
              <w:t>
</w:t>
            </w:r>
            <w:r>
              <w:rPr>
                <w:rFonts w:ascii="Times New Roman"/>
                <w:b w:val="false"/>
                <w:i w:val="false"/>
                <w:color w:val="000000"/>
                <w:sz w:val="20"/>
              </w:rPr>
              <w:t>уклоняющихся от</w:t>
            </w:r>
            <w:r>
              <w:br/>
            </w:r>
            <w:r>
              <w:rPr>
                <w:rFonts w:ascii="Times New Roman"/>
                <w:b w:val="false"/>
                <w:i w:val="false"/>
                <w:color w:val="000000"/>
                <w:sz w:val="20"/>
              </w:rPr>
              <w:t>
</w:t>
            </w:r>
            <w:r>
              <w:rPr>
                <w:rFonts w:ascii="Times New Roman"/>
                <w:b w:val="false"/>
                <w:i w:val="false"/>
                <w:color w:val="000000"/>
                <w:sz w:val="20"/>
              </w:rPr>
              <w:t>добровольного</w:t>
            </w:r>
            <w:r>
              <w:br/>
            </w:r>
            <w:r>
              <w:rPr>
                <w:rFonts w:ascii="Times New Roman"/>
                <w:b w:val="false"/>
                <w:i w:val="false"/>
                <w:color w:val="000000"/>
                <w:sz w:val="20"/>
              </w:rPr>
              <w:t>
</w:t>
            </w:r>
            <w:r>
              <w:rPr>
                <w:rFonts w:ascii="Times New Roman"/>
                <w:b w:val="false"/>
                <w:i w:val="false"/>
                <w:color w:val="000000"/>
                <w:sz w:val="20"/>
              </w:rPr>
              <w:t xml:space="preserve">лечения </w:t>
            </w:r>
            <w:r>
              <w:rPr>
                <w:rFonts w:ascii="Times New Roman"/>
                <w:b w:val="false"/>
                <w:i w:val="false"/>
                <w:color w:val="000000"/>
                <w:sz w:val="20"/>
              </w:rPr>
              <w:t>и их медико-</w:t>
            </w:r>
            <w:r>
              <w:br/>
            </w:r>
            <w:r>
              <w:rPr>
                <w:rFonts w:ascii="Times New Roman"/>
                <w:b w:val="false"/>
                <w:i w:val="false"/>
                <w:color w:val="000000"/>
                <w:sz w:val="20"/>
              </w:rPr>
              <w:t>
</w:t>
            </w:r>
            <w:r>
              <w:rPr>
                <w:rFonts w:ascii="Times New Roman"/>
                <w:b w:val="false"/>
                <w:i w:val="false"/>
                <w:color w:val="000000"/>
                <w:sz w:val="20"/>
              </w:rPr>
              <w:t>социальной</w:t>
            </w:r>
            <w:r>
              <w:br/>
            </w:r>
            <w:r>
              <w:rPr>
                <w:rFonts w:ascii="Times New Roman"/>
                <w:b w:val="false"/>
                <w:i w:val="false"/>
                <w:color w:val="000000"/>
                <w:sz w:val="20"/>
              </w:rPr>
              <w:t>
</w:t>
            </w:r>
            <w:r>
              <w:rPr>
                <w:rFonts w:ascii="Times New Roman"/>
                <w:b w:val="false"/>
                <w:i w:val="false"/>
                <w:color w:val="000000"/>
                <w:sz w:val="20"/>
              </w:rPr>
              <w:t>реабилитации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ний на</w:t>
            </w:r>
            <w:r>
              <w:br/>
            </w:r>
            <w:r>
              <w:rPr>
                <w:rFonts w:ascii="Times New Roman"/>
                <w:b w:val="false"/>
                <w:i w:val="false"/>
                <w:color w:val="000000"/>
                <w:sz w:val="20"/>
              </w:rPr>
              <w:t>
</w:t>
            </w:r>
            <w:r>
              <w:rPr>
                <w:rFonts w:ascii="Times New Roman"/>
                <w:b w:val="false"/>
                <w:i w:val="false"/>
                <w:color w:val="000000"/>
                <w:sz w:val="20"/>
              </w:rPr>
              <w:t>рассмотре-</w:t>
            </w:r>
            <w:r>
              <w:br/>
            </w:r>
            <w:r>
              <w:rPr>
                <w:rFonts w:ascii="Times New Roman"/>
                <w:b w:val="false"/>
                <w:i w:val="false"/>
                <w:color w:val="000000"/>
                <w:sz w:val="20"/>
              </w:rPr>
              <w:t>
</w:t>
            </w:r>
            <w:r>
              <w:rPr>
                <w:rFonts w:ascii="Times New Roman"/>
                <w:b w:val="false"/>
                <w:i w:val="false"/>
                <w:color w:val="000000"/>
                <w:sz w:val="20"/>
              </w:rPr>
              <w:t>ние МВК по</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тике</w:t>
            </w:r>
            <w:r>
              <w:br/>
            </w:r>
            <w:r>
              <w:rPr>
                <w:rFonts w:ascii="Times New Roman"/>
                <w:b w:val="false"/>
                <w:i w:val="false"/>
                <w:color w:val="000000"/>
                <w:sz w:val="20"/>
              </w:rPr>
              <w:t>
</w:t>
            </w:r>
            <w:r>
              <w:rPr>
                <w:rFonts w:ascii="Times New Roman"/>
                <w:b w:val="false"/>
                <w:i w:val="false"/>
                <w:color w:val="000000"/>
                <w:sz w:val="20"/>
              </w:rPr>
              <w:t>правонару-</w:t>
            </w:r>
            <w:r>
              <w:br/>
            </w:r>
            <w:r>
              <w:rPr>
                <w:rFonts w:ascii="Times New Roman"/>
                <w:b w:val="false"/>
                <w:i w:val="false"/>
                <w:color w:val="000000"/>
                <w:sz w:val="20"/>
              </w:rPr>
              <w:t>
</w:t>
            </w:r>
            <w:r>
              <w:rPr>
                <w:rFonts w:ascii="Times New Roman"/>
                <w:b w:val="false"/>
                <w:i w:val="false"/>
                <w:color w:val="000000"/>
                <w:sz w:val="20"/>
              </w:rPr>
              <w:t>шений</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 xml:space="preserve">ГП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МЗ</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Изучение правовых</w:t>
            </w:r>
            <w:r>
              <w:br/>
            </w:r>
            <w:r>
              <w:rPr>
                <w:rFonts w:ascii="Times New Roman"/>
                <w:b w:val="false"/>
                <w:i w:val="false"/>
                <w:color w:val="000000"/>
                <w:sz w:val="20"/>
              </w:rPr>
              <w:t>
</w:t>
            </w:r>
            <w:r>
              <w:rPr>
                <w:rFonts w:ascii="Times New Roman"/>
                <w:b w:val="false"/>
                <w:i w:val="false"/>
                <w:color w:val="000000"/>
                <w:sz w:val="20"/>
              </w:rPr>
              <w:t>аспектов создания</w:t>
            </w:r>
            <w:r>
              <w:br/>
            </w:r>
            <w:r>
              <w:rPr>
                <w:rFonts w:ascii="Times New Roman"/>
                <w:b w:val="false"/>
                <w:i w:val="false"/>
                <w:color w:val="000000"/>
                <w:sz w:val="20"/>
              </w:rPr>
              <w:t>
</w:t>
            </w:r>
            <w:r>
              <w:rPr>
                <w:rFonts w:ascii="Times New Roman"/>
                <w:b w:val="false"/>
                <w:i w:val="false"/>
                <w:color w:val="000000"/>
                <w:sz w:val="20"/>
              </w:rPr>
              <w:t>специализированной</w:t>
            </w:r>
            <w:r>
              <w:br/>
            </w:r>
            <w:r>
              <w:rPr>
                <w:rFonts w:ascii="Times New Roman"/>
                <w:b w:val="false"/>
                <w:i w:val="false"/>
                <w:color w:val="000000"/>
                <w:sz w:val="20"/>
              </w:rPr>
              <w:t>
</w:t>
            </w:r>
            <w:r>
              <w:rPr>
                <w:rFonts w:ascii="Times New Roman"/>
                <w:b w:val="false"/>
                <w:i w:val="false"/>
                <w:color w:val="000000"/>
                <w:sz w:val="20"/>
              </w:rPr>
              <w:t>лаборатории по</w:t>
            </w:r>
            <w:r>
              <w:br/>
            </w:r>
            <w:r>
              <w:rPr>
                <w:rFonts w:ascii="Times New Roman"/>
                <w:b w:val="false"/>
                <w:i w:val="false"/>
                <w:color w:val="000000"/>
                <w:sz w:val="20"/>
              </w:rPr>
              <w:t>
</w:t>
            </w:r>
            <w:r>
              <w:rPr>
                <w:rFonts w:ascii="Times New Roman"/>
                <w:b w:val="false"/>
                <w:i w:val="false"/>
                <w:color w:val="000000"/>
                <w:sz w:val="20"/>
              </w:rPr>
              <w:t>проведению испытаний</w:t>
            </w:r>
            <w:r>
              <w:br/>
            </w:r>
            <w:r>
              <w:rPr>
                <w:rFonts w:ascii="Times New Roman"/>
                <w:b w:val="false"/>
                <w:i w:val="false"/>
                <w:color w:val="000000"/>
                <w:sz w:val="20"/>
              </w:rPr>
              <w:t>
</w:t>
            </w:r>
            <w:r>
              <w:rPr>
                <w:rFonts w:ascii="Times New Roman"/>
                <w:b w:val="false"/>
                <w:i w:val="false"/>
                <w:color w:val="000000"/>
                <w:sz w:val="20"/>
              </w:rPr>
              <w:t>ввозимого в</w:t>
            </w:r>
            <w:r>
              <w:br/>
            </w:r>
            <w:r>
              <w:rPr>
                <w:rFonts w:ascii="Times New Roman"/>
                <w:b w:val="false"/>
                <w:i w:val="false"/>
                <w:color w:val="000000"/>
                <w:sz w:val="20"/>
              </w:rPr>
              <w:t>
</w:t>
            </w:r>
            <w:r>
              <w:rPr>
                <w:rFonts w:ascii="Times New Roman"/>
                <w:b w:val="false"/>
                <w:i w:val="false"/>
                <w:color w:val="000000"/>
                <w:sz w:val="20"/>
              </w:rPr>
              <w:t>Республику Казахстан</w:t>
            </w:r>
            <w:r>
              <w:br/>
            </w:r>
            <w:r>
              <w:rPr>
                <w:rFonts w:ascii="Times New Roman"/>
                <w:b w:val="false"/>
                <w:i w:val="false"/>
                <w:color w:val="000000"/>
                <w:sz w:val="20"/>
              </w:rPr>
              <w:t>
</w:t>
            </w:r>
            <w:r>
              <w:rPr>
                <w:rFonts w:ascii="Times New Roman"/>
                <w:b w:val="false"/>
                <w:i w:val="false"/>
                <w:color w:val="000000"/>
                <w:sz w:val="20"/>
              </w:rPr>
              <w:t>гражданского и</w:t>
            </w:r>
            <w:r>
              <w:br/>
            </w:r>
            <w:r>
              <w:rPr>
                <w:rFonts w:ascii="Times New Roman"/>
                <w:b w:val="false"/>
                <w:i w:val="false"/>
                <w:color w:val="000000"/>
                <w:sz w:val="20"/>
              </w:rPr>
              <w:t>
</w:t>
            </w:r>
            <w:r>
              <w:rPr>
                <w:rFonts w:ascii="Times New Roman"/>
                <w:b w:val="false"/>
                <w:i w:val="false"/>
                <w:color w:val="000000"/>
                <w:sz w:val="20"/>
              </w:rPr>
              <w:t>служебного оружия на</w:t>
            </w:r>
            <w:r>
              <w:br/>
            </w:r>
            <w:r>
              <w:rPr>
                <w:rFonts w:ascii="Times New Roman"/>
                <w:b w:val="false"/>
                <w:i w:val="false"/>
                <w:color w:val="000000"/>
                <w:sz w:val="20"/>
              </w:rPr>
              <w:t>
</w:t>
            </w:r>
            <w:r>
              <w:rPr>
                <w:rFonts w:ascii="Times New Roman"/>
                <w:b w:val="false"/>
                <w:i w:val="false"/>
                <w:color w:val="000000"/>
                <w:sz w:val="20"/>
              </w:rPr>
              <w:t>соответствие их</w:t>
            </w:r>
            <w:r>
              <w:br/>
            </w:r>
            <w:r>
              <w:rPr>
                <w:rFonts w:ascii="Times New Roman"/>
                <w:b w:val="false"/>
                <w:i w:val="false"/>
                <w:color w:val="000000"/>
                <w:sz w:val="20"/>
              </w:rPr>
              <w:t>
</w:t>
            </w:r>
            <w:r>
              <w:rPr>
                <w:rFonts w:ascii="Times New Roman"/>
                <w:b w:val="false"/>
                <w:i w:val="false"/>
                <w:color w:val="000000"/>
                <w:sz w:val="20"/>
              </w:rPr>
              <w:t>криминалистическим</w:t>
            </w:r>
            <w:r>
              <w:br/>
            </w:r>
            <w:r>
              <w:rPr>
                <w:rFonts w:ascii="Times New Roman"/>
                <w:b w:val="false"/>
                <w:i w:val="false"/>
                <w:color w:val="000000"/>
                <w:sz w:val="20"/>
              </w:rPr>
              <w:t>
</w:t>
            </w:r>
            <w:r>
              <w:rPr>
                <w:rFonts w:ascii="Times New Roman"/>
                <w:b w:val="false"/>
                <w:i w:val="false"/>
                <w:color w:val="000000"/>
                <w:sz w:val="20"/>
              </w:rPr>
              <w:t>требованиям с выдачей</w:t>
            </w:r>
            <w:r>
              <w:br/>
            </w:r>
            <w:r>
              <w:rPr>
                <w:rFonts w:ascii="Times New Roman"/>
                <w:b w:val="false"/>
                <w:i w:val="false"/>
                <w:color w:val="000000"/>
                <w:sz w:val="20"/>
              </w:rPr>
              <w:t>
</w:t>
            </w:r>
            <w:r>
              <w:rPr>
                <w:rFonts w:ascii="Times New Roman"/>
                <w:b w:val="false"/>
                <w:i w:val="false"/>
                <w:color w:val="000000"/>
                <w:sz w:val="20"/>
              </w:rPr>
              <w:t>соответствующих</w:t>
            </w:r>
            <w:r>
              <w:br/>
            </w:r>
            <w:r>
              <w:rPr>
                <w:rFonts w:ascii="Times New Roman"/>
                <w:b w:val="false"/>
                <w:i w:val="false"/>
                <w:color w:val="000000"/>
                <w:sz w:val="20"/>
              </w:rPr>
              <w:t>
</w:t>
            </w:r>
            <w:r>
              <w:rPr>
                <w:rFonts w:ascii="Times New Roman"/>
                <w:b w:val="false"/>
                <w:i w:val="false"/>
                <w:color w:val="000000"/>
                <w:sz w:val="20"/>
              </w:rPr>
              <w:t>заключений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ний на</w:t>
            </w:r>
            <w:r>
              <w:br/>
            </w:r>
            <w:r>
              <w:rPr>
                <w:rFonts w:ascii="Times New Roman"/>
                <w:b w:val="false"/>
                <w:i w:val="false"/>
                <w:color w:val="000000"/>
                <w:sz w:val="20"/>
              </w:rPr>
              <w:t>
</w:t>
            </w:r>
            <w:r>
              <w:rPr>
                <w:rFonts w:ascii="Times New Roman"/>
                <w:b w:val="false"/>
                <w:i w:val="false"/>
                <w:color w:val="000000"/>
                <w:sz w:val="20"/>
              </w:rPr>
              <w:t>рассмотре-</w:t>
            </w:r>
            <w:r>
              <w:br/>
            </w:r>
            <w:r>
              <w:rPr>
                <w:rFonts w:ascii="Times New Roman"/>
                <w:b w:val="false"/>
                <w:i w:val="false"/>
                <w:color w:val="000000"/>
                <w:sz w:val="20"/>
              </w:rPr>
              <w:t>
</w:t>
            </w:r>
            <w:r>
              <w:rPr>
                <w:rFonts w:ascii="Times New Roman"/>
                <w:b w:val="false"/>
                <w:i w:val="false"/>
                <w:color w:val="000000"/>
                <w:sz w:val="20"/>
              </w:rPr>
              <w:t>ние МВК по</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тике</w:t>
            </w:r>
            <w:r>
              <w:br/>
            </w:r>
            <w:r>
              <w:rPr>
                <w:rFonts w:ascii="Times New Roman"/>
                <w:b w:val="false"/>
                <w:i w:val="false"/>
                <w:color w:val="000000"/>
                <w:sz w:val="20"/>
              </w:rPr>
              <w:t>
</w:t>
            </w:r>
            <w:r>
              <w:rPr>
                <w:rFonts w:ascii="Times New Roman"/>
                <w:b w:val="false"/>
                <w:i w:val="false"/>
                <w:color w:val="000000"/>
                <w:sz w:val="20"/>
              </w:rPr>
              <w:t>правонару-</w:t>
            </w:r>
            <w:r>
              <w:br/>
            </w:r>
            <w:r>
              <w:rPr>
                <w:rFonts w:ascii="Times New Roman"/>
                <w:b w:val="false"/>
                <w:i w:val="false"/>
                <w:color w:val="000000"/>
                <w:sz w:val="20"/>
              </w:rPr>
              <w:t>
</w:t>
            </w:r>
            <w:r>
              <w:rPr>
                <w:rFonts w:ascii="Times New Roman"/>
                <w:b w:val="false"/>
                <w:i w:val="false"/>
                <w:color w:val="000000"/>
                <w:sz w:val="20"/>
              </w:rPr>
              <w:t>шений</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законодательства в</w:t>
            </w:r>
            <w:r>
              <w:br/>
            </w:r>
            <w:r>
              <w:rPr>
                <w:rFonts w:ascii="Times New Roman"/>
                <w:b w:val="false"/>
                <w:i w:val="false"/>
                <w:color w:val="000000"/>
                <w:sz w:val="20"/>
              </w:rPr>
              <w:t>
</w:t>
            </w:r>
            <w:r>
              <w:rPr>
                <w:rFonts w:ascii="Times New Roman"/>
                <w:b w:val="false"/>
                <w:i w:val="false"/>
                <w:color w:val="000000"/>
                <w:sz w:val="20"/>
              </w:rPr>
              <w:t>целях уточнения</w:t>
            </w:r>
            <w:r>
              <w:br/>
            </w:r>
            <w:r>
              <w:rPr>
                <w:rFonts w:ascii="Times New Roman"/>
                <w:b w:val="false"/>
                <w:i w:val="false"/>
                <w:color w:val="000000"/>
                <w:sz w:val="20"/>
              </w:rPr>
              <w:t>
</w:t>
            </w:r>
            <w:r>
              <w:rPr>
                <w:rFonts w:ascii="Times New Roman"/>
                <w:b w:val="false"/>
                <w:i w:val="false"/>
                <w:color w:val="000000"/>
                <w:sz w:val="20"/>
              </w:rPr>
              <w:t>понятий "общественное</w:t>
            </w:r>
            <w:r>
              <w:br/>
            </w:r>
            <w:r>
              <w:rPr>
                <w:rFonts w:ascii="Times New Roman"/>
                <w:b w:val="false"/>
                <w:i w:val="false"/>
                <w:color w:val="000000"/>
                <w:sz w:val="20"/>
              </w:rPr>
              <w:t>
</w:t>
            </w:r>
            <w:r>
              <w:rPr>
                <w:rFonts w:ascii="Times New Roman"/>
                <w:b w:val="false"/>
                <w:i w:val="false"/>
                <w:color w:val="000000"/>
                <w:sz w:val="20"/>
              </w:rPr>
              <w:t>место" и "уличная</w:t>
            </w:r>
            <w:r>
              <w:br/>
            </w:r>
            <w:r>
              <w:rPr>
                <w:rFonts w:ascii="Times New Roman"/>
                <w:b w:val="false"/>
                <w:i w:val="false"/>
                <w:color w:val="000000"/>
                <w:sz w:val="20"/>
              </w:rPr>
              <w:t>
</w:t>
            </w:r>
            <w:r>
              <w:rPr>
                <w:rFonts w:ascii="Times New Roman"/>
                <w:b w:val="false"/>
                <w:i w:val="false"/>
                <w:color w:val="000000"/>
                <w:sz w:val="20"/>
              </w:rPr>
              <w:t>преступность"</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Внесение</w:t>
            </w:r>
            <w:r>
              <w:br/>
            </w:r>
            <w:r>
              <w:rPr>
                <w:rFonts w:ascii="Times New Roman"/>
                <w:b w:val="false"/>
                <w:i w:val="false"/>
                <w:color w:val="000000"/>
                <w:sz w:val="20"/>
              </w:rPr>
              <w:t>
</w:t>
            </w:r>
            <w:r>
              <w:rPr>
                <w:rFonts w:ascii="Times New Roman"/>
                <w:b w:val="false"/>
                <w:i w:val="false"/>
                <w:color w:val="000000"/>
                <w:sz w:val="20"/>
              </w:rPr>
              <w:t>предложе-</w:t>
            </w:r>
            <w:r>
              <w:br/>
            </w:r>
            <w:r>
              <w:rPr>
                <w:rFonts w:ascii="Times New Roman"/>
                <w:b w:val="false"/>
                <w:i w:val="false"/>
                <w:color w:val="000000"/>
                <w:sz w:val="20"/>
              </w:rPr>
              <w:t>
</w:t>
            </w:r>
            <w:r>
              <w:rPr>
                <w:rFonts w:ascii="Times New Roman"/>
                <w:b w:val="false"/>
                <w:i w:val="false"/>
                <w:color w:val="000000"/>
                <w:sz w:val="20"/>
              </w:rPr>
              <w:t>ний на</w:t>
            </w:r>
            <w:r>
              <w:br/>
            </w:r>
            <w:r>
              <w:rPr>
                <w:rFonts w:ascii="Times New Roman"/>
                <w:b w:val="false"/>
                <w:i w:val="false"/>
                <w:color w:val="000000"/>
                <w:sz w:val="20"/>
              </w:rPr>
              <w:t>
</w:t>
            </w:r>
            <w:r>
              <w:rPr>
                <w:rFonts w:ascii="Times New Roman"/>
                <w:b w:val="false"/>
                <w:i w:val="false"/>
                <w:color w:val="000000"/>
                <w:sz w:val="20"/>
              </w:rPr>
              <w:t>рассмотре-</w:t>
            </w:r>
            <w:r>
              <w:br/>
            </w:r>
            <w:r>
              <w:rPr>
                <w:rFonts w:ascii="Times New Roman"/>
                <w:b w:val="false"/>
                <w:i w:val="false"/>
                <w:color w:val="000000"/>
                <w:sz w:val="20"/>
              </w:rPr>
              <w:t>
</w:t>
            </w:r>
            <w:r>
              <w:rPr>
                <w:rFonts w:ascii="Times New Roman"/>
                <w:b w:val="false"/>
                <w:i w:val="false"/>
                <w:color w:val="000000"/>
                <w:sz w:val="20"/>
              </w:rPr>
              <w:t>ние МВК по</w:t>
            </w:r>
            <w:r>
              <w:br/>
            </w:r>
            <w:r>
              <w:rPr>
                <w:rFonts w:ascii="Times New Roman"/>
                <w:b w:val="false"/>
                <w:i w:val="false"/>
                <w:color w:val="000000"/>
                <w:sz w:val="20"/>
              </w:rPr>
              <w:t>
</w:t>
            </w:r>
            <w:r>
              <w:rPr>
                <w:rFonts w:ascii="Times New Roman"/>
                <w:b w:val="false"/>
                <w:i w:val="false"/>
                <w:color w:val="000000"/>
                <w:sz w:val="20"/>
              </w:rPr>
              <w:t>профилак-</w:t>
            </w:r>
            <w:r>
              <w:br/>
            </w:r>
            <w:r>
              <w:rPr>
                <w:rFonts w:ascii="Times New Roman"/>
                <w:b w:val="false"/>
                <w:i w:val="false"/>
                <w:color w:val="000000"/>
                <w:sz w:val="20"/>
              </w:rPr>
              <w:t>
</w:t>
            </w:r>
            <w:r>
              <w:rPr>
                <w:rFonts w:ascii="Times New Roman"/>
                <w:b w:val="false"/>
                <w:i w:val="false"/>
                <w:color w:val="000000"/>
                <w:sz w:val="20"/>
              </w:rPr>
              <w:t>тике</w:t>
            </w:r>
            <w:r>
              <w:br/>
            </w:r>
            <w:r>
              <w:rPr>
                <w:rFonts w:ascii="Times New Roman"/>
                <w:b w:val="false"/>
                <w:i w:val="false"/>
                <w:color w:val="000000"/>
                <w:sz w:val="20"/>
              </w:rPr>
              <w:t>
</w:t>
            </w:r>
            <w:r>
              <w:rPr>
                <w:rFonts w:ascii="Times New Roman"/>
                <w:b w:val="false"/>
                <w:i w:val="false"/>
                <w:color w:val="000000"/>
                <w:sz w:val="20"/>
              </w:rPr>
              <w:t>правонару-</w:t>
            </w:r>
            <w:r>
              <w:br/>
            </w:r>
            <w:r>
              <w:rPr>
                <w:rFonts w:ascii="Times New Roman"/>
                <w:b w:val="false"/>
                <w:i w:val="false"/>
                <w:color w:val="000000"/>
                <w:sz w:val="20"/>
              </w:rPr>
              <w:t>
</w:t>
            </w:r>
            <w:r>
              <w:rPr>
                <w:rFonts w:ascii="Times New Roman"/>
                <w:b w:val="false"/>
                <w:i w:val="false"/>
                <w:color w:val="000000"/>
                <w:sz w:val="20"/>
              </w:rPr>
              <w:t>шений</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квартал</w:t>
            </w:r>
            <w:r>
              <w:br/>
            </w:r>
            <w:r>
              <w:rPr>
                <w:rFonts w:ascii="Times New Roman"/>
                <w:b w:val="false"/>
                <w:i w:val="false"/>
                <w:color w:val="000000"/>
                <w:sz w:val="20"/>
              </w:rPr>
              <w:t>
</w:t>
            </w: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года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и материально-техническое обеспечение профилактики правонарушений</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Подраздел исключен постановлением Правительства РК от 12.10.2012 </w:t>
            </w:r>
            <w:r>
              <w:rPr>
                <w:rFonts w:ascii="Times New Roman"/>
                <w:b w:val="false"/>
                <w:i w:val="false"/>
                <w:color w:val="ff0000"/>
                <w:sz w:val="20"/>
              </w:rPr>
              <w:t>№ 1298</w:t>
            </w:r>
            <w:r>
              <w:rPr>
                <w:rFonts w:ascii="Times New Roman"/>
                <w:b w:val="false"/>
                <w:i w:val="false"/>
                <w:color w:val="ff0000"/>
                <w:sz w:val="20"/>
              </w:rPr>
              <w:t>.</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0" w:type="auto"/>
            <w:gridSpan w:val="10"/>
            <w:vMerge/>
            <w:tcBorders>
              <w:top w:val="nil"/>
              <w:left w:val="single" w:color="cfcfcf" w:sz="5"/>
              <w:bottom w:val="single" w:color="cfcfcf" w:sz="5"/>
              <w:right w:val="single" w:color="cfcfcf" w:sz="5"/>
            </w:tcBorders>
          </w:tcPr>
          <w:p/>
        </w:tc>
      </w:tr>
      <w:tr>
        <w:trPr>
          <w:trHeight w:val="1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повышение квалификации кадров по вопросам профилактики правонарушений</w:t>
            </w:r>
          </w:p>
        </w:tc>
      </w:tr>
      <w:tr>
        <w:trPr>
          <w:trHeight w:val="24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Подраздел исключен постановлением Правительства РК от 12.10.2012 </w:t>
            </w:r>
            <w:r>
              <w:rPr>
                <w:rFonts w:ascii="Times New Roman"/>
                <w:b w:val="false"/>
                <w:i w:val="false"/>
                <w:color w:val="ff0000"/>
                <w:sz w:val="20"/>
              </w:rPr>
              <w:t>№ 1298</w:t>
            </w:r>
            <w:r>
              <w:rPr>
                <w:rFonts w:ascii="Times New Roman"/>
                <w:b w:val="false"/>
                <w:i w:val="false"/>
                <w:color w:val="ff0000"/>
                <w:sz w:val="20"/>
              </w:rPr>
              <w:t>.</w:t>
            </w:r>
          </w:p>
        </w:tc>
      </w:tr>
      <w:tr>
        <w:trPr>
          <w:trHeight w:val="13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0" w:type="auto"/>
            <w:gridSpan w:val="10"/>
            <w:vMerge/>
            <w:tcBorders>
              <w:top w:val="nil"/>
              <w:left w:val="single" w:color="cfcfcf" w:sz="5"/>
              <w:bottom w:val="single" w:color="cfcfcf" w:sz="5"/>
              <w:right w:val="single" w:color="cfcfcf" w:sz="5"/>
            </w:tcBorders>
          </w:tcPr>
          <w:p/>
        </w:tc>
      </w:tr>
      <w:tr>
        <w:trPr>
          <w:trHeight w:val="196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сотрудничество</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Продолжить работу</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заключению</w:t>
            </w:r>
            <w:r>
              <w:br/>
            </w:r>
            <w:r>
              <w:rPr>
                <w:rFonts w:ascii="Times New Roman"/>
                <w:b w:val="false"/>
                <w:i w:val="false"/>
                <w:color w:val="000000"/>
                <w:sz w:val="20"/>
              </w:rPr>
              <w:t>
</w:t>
            </w:r>
            <w:r>
              <w:rPr>
                <w:rFonts w:ascii="Times New Roman"/>
                <w:b w:val="false"/>
                <w:i w:val="false"/>
                <w:color w:val="000000"/>
                <w:sz w:val="20"/>
              </w:rPr>
              <w:t>международных</w:t>
            </w:r>
            <w:r>
              <w:br/>
            </w:r>
            <w:r>
              <w:rPr>
                <w:rFonts w:ascii="Times New Roman"/>
                <w:b w:val="false"/>
                <w:i w:val="false"/>
                <w:color w:val="000000"/>
                <w:sz w:val="20"/>
              </w:rPr>
              <w:t>
</w:t>
            </w:r>
            <w:r>
              <w:rPr>
                <w:rFonts w:ascii="Times New Roman"/>
                <w:b w:val="false"/>
                <w:i w:val="false"/>
                <w:color w:val="000000"/>
                <w:sz w:val="20"/>
              </w:rPr>
              <w:t>договоров в области</w:t>
            </w:r>
            <w:r>
              <w:br/>
            </w:r>
            <w:r>
              <w:rPr>
                <w:rFonts w:ascii="Times New Roman"/>
                <w:b w:val="false"/>
                <w:i w:val="false"/>
                <w:color w:val="000000"/>
                <w:sz w:val="20"/>
              </w:rPr>
              <w:t>
</w:t>
            </w:r>
            <w:r>
              <w:rPr>
                <w:rFonts w:ascii="Times New Roman"/>
                <w:b w:val="false"/>
                <w:i w:val="false"/>
                <w:color w:val="000000"/>
                <w:sz w:val="20"/>
              </w:rPr>
              <w:t>борьбы с</w:t>
            </w:r>
            <w:r>
              <w:br/>
            </w:r>
            <w:r>
              <w:rPr>
                <w:rFonts w:ascii="Times New Roman"/>
                <w:b w:val="false"/>
                <w:i w:val="false"/>
                <w:color w:val="000000"/>
                <w:sz w:val="20"/>
              </w:rPr>
              <w:t>
</w:t>
            </w:r>
            <w:r>
              <w:rPr>
                <w:rFonts w:ascii="Times New Roman"/>
                <w:b w:val="false"/>
                <w:i w:val="false"/>
                <w:color w:val="000000"/>
                <w:sz w:val="20"/>
              </w:rPr>
              <w:t>преступностью, а</w:t>
            </w:r>
            <w:r>
              <w:br/>
            </w:r>
            <w:r>
              <w:rPr>
                <w:rFonts w:ascii="Times New Roman"/>
                <w:b w:val="false"/>
                <w:i w:val="false"/>
                <w:color w:val="000000"/>
                <w:sz w:val="20"/>
              </w:rPr>
              <w:t>
</w:t>
            </w:r>
            <w:r>
              <w:rPr>
                <w:rFonts w:ascii="Times New Roman"/>
                <w:b w:val="false"/>
                <w:i w:val="false"/>
                <w:color w:val="000000"/>
                <w:sz w:val="20"/>
              </w:rPr>
              <w:t>также о реадмиссии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w:t>
            </w:r>
            <w:r>
              <w:br/>
            </w:r>
            <w:r>
              <w:rPr>
                <w:rFonts w:ascii="Times New Roman"/>
                <w:b w:val="false"/>
                <w:i w:val="false"/>
                <w:color w:val="000000"/>
                <w:sz w:val="20"/>
              </w:rPr>
              <w:t>
</w:t>
            </w:r>
            <w:r>
              <w:rPr>
                <w:rFonts w:ascii="Times New Roman"/>
                <w:b w:val="false"/>
                <w:i w:val="false"/>
                <w:color w:val="000000"/>
                <w:sz w:val="20"/>
              </w:rPr>
              <w:t>родные</w:t>
            </w:r>
            <w:r>
              <w:br/>
            </w:r>
            <w:r>
              <w:rPr>
                <w:rFonts w:ascii="Times New Roman"/>
                <w:b w:val="false"/>
                <w:i w:val="false"/>
                <w:color w:val="000000"/>
                <w:sz w:val="20"/>
              </w:rPr>
              <w:t>
</w:t>
            </w:r>
            <w:r>
              <w:rPr>
                <w:rFonts w:ascii="Times New Roman"/>
                <w:b w:val="false"/>
                <w:i w:val="false"/>
                <w:color w:val="000000"/>
                <w:sz w:val="20"/>
              </w:rPr>
              <w:t>договора</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Совершенствование</w:t>
            </w:r>
            <w:r>
              <w:br/>
            </w:r>
            <w:r>
              <w:rPr>
                <w:rFonts w:ascii="Times New Roman"/>
                <w:b w:val="false"/>
                <w:i w:val="false"/>
                <w:color w:val="000000"/>
                <w:sz w:val="20"/>
              </w:rPr>
              <w:t>
</w:t>
            </w:r>
            <w:r>
              <w:rPr>
                <w:rFonts w:ascii="Times New Roman"/>
                <w:b w:val="false"/>
                <w:i w:val="false"/>
                <w:color w:val="000000"/>
                <w:sz w:val="20"/>
              </w:rPr>
              <w:t>практических форм</w:t>
            </w:r>
            <w:r>
              <w:br/>
            </w:r>
            <w:r>
              <w:rPr>
                <w:rFonts w:ascii="Times New Roman"/>
                <w:b w:val="false"/>
                <w:i w:val="false"/>
                <w:color w:val="000000"/>
                <w:sz w:val="20"/>
              </w:rPr>
              <w:t>
</w:t>
            </w:r>
            <w:r>
              <w:rPr>
                <w:rFonts w:ascii="Times New Roman"/>
                <w:b w:val="false"/>
                <w:i w:val="false"/>
                <w:color w:val="000000"/>
                <w:sz w:val="20"/>
              </w:rPr>
              <w:t>взаимодействия с</w:t>
            </w:r>
            <w:r>
              <w:br/>
            </w:r>
            <w:r>
              <w:rPr>
                <w:rFonts w:ascii="Times New Roman"/>
                <w:b w:val="false"/>
                <w:i w:val="false"/>
                <w:color w:val="000000"/>
                <w:sz w:val="20"/>
              </w:rPr>
              <w:t>
</w:t>
            </w:r>
            <w:r>
              <w:rPr>
                <w:rFonts w:ascii="Times New Roman"/>
                <w:b w:val="false"/>
                <w:i w:val="false"/>
                <w:color w:val="000000"/>
                <w:sz w:val="20"/>
              </w:rPr>
              <w:t>правоохранительными</w:t>
            </w:r>
            <w:r>
              <w:br/>
            </w:r>
            <w:r>
              <w:rPr>
                <w:rFonts w:ascii="Times New Roman"/>
                <w:b w:val="false"/>
                <w:i w:val="false"/>
                <w:color w:val="000000"/>
                <w:sz w:val="20"/>
              </w:rPr>
              <w:t>
</w:t>
            </w:r>
            <w:r>
              <w:rPr>
                <w:rFonts w:ascii="Times New Roman"/>
                <w:b w:val="false"/>
                <w:i w:val="false"/>
                <w:color w:val="000000"/>
                <w:sz w:val="20"/>
              </w:rPr>
              <w:t>органами в формате</w:t>
            </w:r>
            <w:r>
              <w:br/>
            </w:r>
            <w:r>
              <w:rPr>
                <w:rFonts w:ascii="Times New Roman"/>
                <w:b w:val="false"/>
                <w:i w:val="false"/>
                <w:color w:val="000000"/>
                <w:sz w:val="20"/>
              </w:rPr>
              <w:t>
</w:t>
            </w:r>
            <w:r>
              <w:rPr>
                <w:rFonts w:ascii="Times New Roman"/>
                <w:b w:val="false"/>
                <w:i w:val="false"/>
                <w:color w:val="000000"/>
                <w:sz w:val="20"/>
              </w:rPr>
              <w:t>СНГ, ОДКБ и ШОС</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w:t>
            </w:r>
            <w:r>
              <w:br/>
            </w:r>
            <w:r>
              <w:rPr>
                <w:rFonts w:ascii="Times New Roman"/>
                <w:b w:val="false"/>
                <w:i w:val="false"/>
                <w:color w:val="000000"/>
                <w:sz w:val="20"/>
              </w:rPr>
              <w:t>
</w:t>
            </w:r>
            <w:r>
              <w:rPr>
                <w:rFonts w:ascii="Times New Roman"/>
                <w:b w:val="false"/>
                <w:i w:val="false"/>
                <w:color w:val="000000"/>
                <w:sz w:val="20"/>
              </w:rPr>
              <w:t>мероприя-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операции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 xml:space="preserve">КНБ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КТК МФ,</w:t>
            </w:r>
            <w:r>
              <w:br/>
            </w:r>
            <w:r>
              <w:rPr>
                <w:rFonts w:ascii="Times New Roman"/>
                <w:b w:val="false"/>
                <w:i w:val="false"/>
                <w:color w:val="000000"/>
                <w:sz w:val="20"/>
              </w:rPr>
              <w:t>
</w:t>
            </w:r>
            <w:r>
              <w:rPr>
                <w:rFonts w:ascii="Times New Roman"/>
                <w:b w:val="false"/>
                <w:i w:val="false"/>
                <w:color w:val="000000"/>
                <w:sz w:val="20"/>
              </w:rPr>
              <w:t>ГП (по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w:t>
            </w:r>
            <w:r>
              <w:br/>
            </w:r>
            <w:r>
              <w:rPr>
                <w:rFonts w:ascii="Times New Roman"/>
                <w:b w:val="false"/>
                <w:i w:val="false"/>
                <w:color w:val="000000"/>
                <w:sz w:val="20"/>
              </w:rPr>
              <w:t>
</w:t>
            </w:r>
            <w:r>
              <w:rPr>
                <w:rFonts w:ascii="Times New Roman"/>
                <w:b w:val="false"/>
                <w:i w:val="false"/>
                <w:color w:val="000000"/>
                <w:sz w:val="20"/>
              </w:rPr>
              <w:t>правоохранительными</w:t>
            </w:r>
            <w:r>
              <w:br/>
            </w:r>
            <w:r>
              <w:rPr>
                <w:rFonts w:ascii="Times New Roman"/>
                <w:b w:val="false"/>
                <w:i w:val="false"/>
                <w:color w:val="000000"/>
                <w:sz w:val="20"/>
              </w:rPr>
              <w:t>
</w:t>
            </w:r>
            <w:r>
              <w:rPr>
                <w:rFonts w:ascii="Times New Roman"/>
                <w:b w:val="false"/>
                <w:i w:val="false"/>
                <w:color w:val="000000"/>
                <w:sz w:val="20"/>
              </w:rPr>
              <w:t>органами Беларуси,</w:t>
            </w:r>
            <w:r>
              <w:br/>
            </w:r>
            <w:r>
              <w:rPr>
                <w:rFonts w:ascii="Times New Roman"/>
                <w:b w:val="false"/>
                <w:i w:val="false"/>
                <w:color w:val="000000"/>
                <w:sz w:val="20"/>
              </w:rPr>
              <w:t>
</w:t>
            </w:r>
            <w:r>
              <w:rPr>
                <w:rFonts w:ascii="Times New Roman"/>
                <w:b w:val="false"/>
                <w:i w:val="false"/>
                <w:color w:val="000000"/>
                <w:sz w:val="20"/>
              </w:rPr>
              <w:t>Казахстана и России</w:t>
            </w:r>
            <w:r>
              <w:br/>
            </w:r>
            <w:r>
              <w:rPr>
                <w:rFonts w:ascii="Times New Roman"/>
                <w:b w:val="false"/>
                <w:i w:val="false"/>
                <w:color w:val="000000"/>
                <w:sz w:val="20"/>
              </w:rPr>
              <w:t>
</w:t>
            </w:r>
            <w:r>
              <w:rPr>
                <w:rFonts w:ascii="Times New Roman"/>
                <w:b w:val="false"/>
                <w:i w:val="false"/>
                <w:color w:val="000000"/>
                <w:sz w:val="20"/>
              </w:rPr>
              <w:t>специальных операций</w:t>
            </w:r>
            <w:r>
              <w:br/>
            </w:r>
            <w:r>
              <w:rPr>
                <w:rFonts w:ascii="Times New Roman"/>
                <w:b w:val="false"/>
                <w:i w:val="false"/>
                <w:color w:val="000000"/>
                <w:sz w:val="20"/>
              </w:rPr>
              <w:t>
</w:t>
            </w:r>
            <w:r>
              <w:rPr>
                <w:rFonts w:ascii="Times New Roman"/>
                <w:b w:val="false"/>
                <w:i w:val="false"/>
                <w:color w:val="000000"/>
                <w:sz w:val="20"/>
              </w:rPr>
              <w:t>по выявлению и</w:t>
            </w:r>
            <w:r>
              <w:br/>
            </w:r>
            <w:r>
              <w:rPr>
                <w:rFonts w:ascii="Times New Roman"/>
                <w:b w:val="false"/>
                <w:i w:val="false"/>
                <w:color w:val="000000"/>
                <w:sz w:val="20"/>
              </w:rPr>
              <w:t>
</w:t>
            </w:r>
            <w:r>
              <w:rPr>
                <w:rFonts w:ascii="Times New Roman"/>
                <w:b w:val="false"/>
                <w:i w:val="false"/>
                <w:color w:val="000000"/>
                <w:sz w:val="20"/>
              </w:rPr>
              <w:t>пресечению деятель-</w:t>
            </w:r>
            <w:r>
              <w:br/>
            </w:r>
            <w:r>
              <w:rPr>
                <w:rFonts w:ascii="Times New Roman"/>
                <w:b w:val="false"/>
                <w:i w:val="false"/>
                <w:color w:val="000000"/>
                <w:sz w:val="20"/>
              </w:rPr>
              <w:t>
</w:t>
            </w:r>
            <w:r>
              <w:rPr>
                <w:rFonts w:ascii="Times New Roman"/>
                <w:b w:val="false"/>
                <w:i w:val="false"/>
                <w:color w:val="000000"/>
                <w:sz w:val="20"/>
              </w:rPr>
              <w:t>ности организованных</w:t>
            </w:r>
            <w:r>
              <w:br/>
            </w:r>
            <w:r>
              <w:rPr>
                <w:rFonts w:ascii="Times New Roman"/>
                <w:b w:val="false"/>
                <w:i w:val="false"/>
                <w:color w:val="000000"/>
                <w:sz w:val="20"/>
              </w:rPr>
              <w:t>
</w:t>
            </w:r>
            <w:r>
              <w:rPr>
                <w:rFonts w:ascii="Times New Roman"/>
                <w:b w:val="false"/>
                <w:i w:val="false"/>
                <w:color w:val="000000"/>
                <w:sz w:val="20"/>
              </w:rPr>
              <w:t>преступных групп,</w:t>
            </w:r>
            <w:r>
              <w:br/>
            </w:r>
            <w:r>
              <w:rPr>
                <w:rFonts w:ascii="Times New Roman"/>
                <w:b w:val="false"/>
                <w:i w:val="false"/>
                <w:color w:val="000000"/>
                <w:sz w:val="20"/>
              </w:rPr>
              <w:t>
</w:t>
            </w:r>
            <w:r>
              <w:rPr>
                <w:rFonts w:ascii="Times New Roman"/>
                <w:b w:val="false"/>
                <w:i w:val="false"/>
                <w:color w:val="000000"/>
                <w:sz w:val="20"/>
              </w:rPr>
              <w:t>действующих в</w:t>
            </w:r>
            <w:r>
              <w:br/>
            </w:r>
            <w:r>
              <w:rPr>
                <w:rFonts w:ascii="Times New Roman"/>
                <w:b w:val="false"/>
                <w:i w:val="false"/>
                <w:color w:val="000000"/>
                <w:sz w:val="20"/>
              </w:rPr>
              <w:t>
</w:t>
            </w:r>
            <w:r>
              <w:rPr>
                <w:rFonts w:ascii="Times New Roman"/>
                <w:b w:val="false"/>
                <w:i w:val="false"/>
                <w:color w:val="000000"/>
                <w:sz w:val="20"/>
              </w:rPr>
              <w:t>приграничных</w:t>
            </w:r>
            <w:r>
              <w:br/>
            </w:r>
            <w:r>
              <w:rPr>
                <w:rFonts w:ascii="Times New Roman"/>
                <w:b w:val="false"/>
                <w:i w:val="false"/>
                <w:color w:val="000000"/>
                <w:sz w:val="20"/>
              </w:rPr>
              <w:t>
</w:t>
            </w:r>
            <w:r>
              <w:rPr>
                <w:rFonts w:ascii="Times New Roman"/>
                <w:b w:val="false"/>
                <w:i w:val="false"/>
                <w:color w:val="000000"/>
                <w:sz w:val="20"/>
              </w:rPr>
              <w:t>регионах; пресечению</w:t>
            </w:r>
            <w:r>
              <w:br/>
            </w:r>
            <w:r>
              <w:rPr>
                <w:rFonts w:ascii="Times New Roman"/>
                <w:b w:val="false"/>
                <w:i w:val="false"/>
                <w:color w:val="000000"/>
                <w:sz w:val="20"/>
              </w:rPr>
              <w:t>
</w:t>
            </w:r>
            <w:r>
              <w:rPr>
                <w:rFonts w:ascii="Times New Roman"/>
                <w:b w:val="false"/>
                <w:i w:val="false"/>
                <w:color w:val="000000"/>
                <w:sz w:val="20"/>
              </w:rPr>
              <w:t>незаконного оборота</w:t>
            </w:r>
            <w:r>
              <w:br/>
            </w:r>
            <w:r>
              <w:rPr>
                <w:rFonts w:ascii="Times New Roman"/>
                <w:b w:val="false"/>
                <w:i w:val="false"/>
                <w:color w:val="000000"/>
                <w:sz w:val="20"/>
              </w:rPr>
              <w:t>
</w:t>
            </w:r>
            <w:r>
              <w:rPr>
                <w:rFonts w:ascii="Times New Roman"/>
                <w:b w:val="false"/>
                <w:i w:val="false"/>
                <w:color w:val="000000"/>
                <w:sz w:val="20"/>
              </w:rPr>
              <w:t>наркотических</w:t>
            </w:r>
            <w:r>
              <w:br/>
            </w:r>
            <w:r>
              <w:rPr>
                <w:rFonts w:ascii="Times New Roman"/>
                <w:b w:val="false"/>
                <w:i w:val="false"/>
                <w:color w:val="000000"/>
                <w:sz w:val="20"/>
              </w:rPr>
              <w:t>
</w:t>
            </w:r>
            <w:r>
              <w:rPr>
                <w:rFonts w:ascii="Times New Roman"/>
                <w:b w:val="false"/>
                <w:i w:val="false"/>
                <w:color w:val="000000"/>
                <w:sz w:val="20"/>
              </w:rPr>
              <w:t>средств; выявлению и</w:t>
            </w:r>
            <w:r>
              <w:br/>
            </w:r>
            <w:r>
              <w:rPr>
                <w:rFonts w:ascii="Times New Roman"/>
                <w:b w:val="false"/>
                <w:i w:val="false"/>
                <w:color w:val="000000"/>
                <w:sz w:val="20"/>
              </w:rPr>
              <w:t>
</w:t>
            </w:r>
            <w:r>
              <w:rPr>
                <w:rFonts w:ascii="Times New Roman"/>
                <w:b w:val="false"/>
                <w:i w:val="false"/>
                <w:color w:val="000000"/>
                <w:sz w:val="20"/>
              </w:rPr>
              <w:t>нейтрализации каналов</w:t>
            </w:r>
            <w:r>
              <w:br/>
            </w:r>
            <w:r>
              <w:rPr>
                <w:rFonts w:ascii="Times New Roman"/>
                <w:b w:val="false"/>
                <w:i w:val="false"/>
                <w:color w:val="000000"/>
                <w:sz w:val="20"/>
              </w:rPr>
              <w:t>
</w:t>
            </w:r>
            <w:r>
              <w:rPr>
                <w:rFonts w:ascii="Times New Roman"/>
                <w:b w:val="false"/>
                <w:i w:val="false"/>
                <w:color w:val="000000"/>
                <w:sz w:val="20"/>
              </w:rPr>
              <w:t>незаконной миграции</w:t>
            </w:r>
            <w:r>
              <w:br/>
            </w:r>
            <w:r>
              <w:rPr>
                <w:rFonts w:ascii="Times New Roman"/>
                <w:b w:val="false"/>
                <w:i w:val="false"/>
                <w:color w:val="000000"/>
                <w:sz w:val="20"/>
              </w:rPr>
              <w:t>
</w:t>
            </w:r>
            <w:r>
              <w:rPr>
                <w:rFonts w:ascii="Times New Roman"/>
                <w:b w:val="false"/>
                <w:i w:val="false"/>
                <w:color w:val="000000"/>
                <w:sz w:val="20"/>
              </w:rPr>
              <w:t>на единой таможенной</w:t>
            </w:r>
            <w:r>
              <w:br/>
            </w:r>
            <w:r>
              <w:rPr>
                <w:rFonts w:ascii="Times New Roman"/>
                <w:b w:val="false"/>
                <w:i w:val="false"/>
                <w:color w:val="000000"/>
                <w:sz w:val="20"/>
              </w:rPr>
              <w:t>
</w:t>
            </w:r>
            <w:r>
              <w:rPr>
                <w:rFonts w:ascii="Times New Roman"/>
                <w:b w:val="false"/>
                <w:i w:val="false"/>
                <w:color w:val="000000"/>
                <w:sz w:val="20"/>
              </w:rPr>
              <w:t>территории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мероприя-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операции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 xml:space="preserve">ПС </w:t>
            </w:r>
            <w:r>
              <w:rPr>
                <w:rFonts w:ascii="Times New Roman"/>
                <w:b w:val="false"/>
                <w:i w:val="false"/>
                <w:color w:val="000000"/>
                <w:sz w:val="20"/>
              </w:rPr>
              <w:t>КНБ</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КТК МФ</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Укрепление</w:t>
            </w:r>
            <w:r>
              <w:br/>
            </w:r>
            <w:r>
              <w:rPr>
                <w:rFonts w:ascii="Times New Roman"/>
                <w:b w:val="false"/>
                <w:i w:val="false"/>
                <w:color w:val="000000"/>
                <w:sz w:val="20"/>
              </w:rPr>
              <w:t>
</w:t>
            </w:r>
            <w:r>
              <w:rPr>
                <w:rFonts w:ascii="Times New Roman"/>
                <w:b w:val="false"/>
                <w:i w:val="false"/>
                <w:color w:val="000000"/>
                <w:sz w:val="20"/>
              </w:rPr>
              <w:t>взаимодействия с</w:t>
            </w:r>
            <w:r>
              <w:br/>
            </w:r>
            <w:r>
              <w:rPr>
                <w:rFonts w:ascii="Times New Roman"/>
                <w:b w:val="false"/>
                <w:i w:val="false"/>
                <w:color w:val="000000"/>
                <w:sz w:val="20"/>
              </w:rPr>
              <w:t>
</w:t>
            </w:r>
            <w:r>
              <w:rPr>
                <w:rFonts w:ascii="Times New Roman"/>
                <w:b w:val="false"/>
                <w:i w:val="false"/>
                <w:color w:val="000000"/>
                <w:sz w:val="20"/>
              </w:rPr>
              <w:t>Управлением</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Объединенных Наций по</w:t>
            </w:r>
            <w:r>
              <w:br/>
            </w:r>
            <w:r>
              <w:rPr>
                <w:rFonts w:ascii="Times New Roman"/>
                <w:b w:val="false"/>
                <w:i w:val="false"/>
                <w:color w:val="000000"/>
                <w:sz w:val="20"/>
              </w:rPr>
              <w:t>
</w:t>
            </w:r>
            <w:r>
              <w:rPr>
                <w:rFonts w:ascii="Times New Roman"/>
                <w:b w:val="false"/>
                <w:i w:val="false"/>
                <w:color w:val="000000"/>
                <w:sz w:val="20"/>
              </w:rPr>
              <w:t>наркотикам и</w:t>
            </w:r>
            <w:r>
              <w:br/>
            </w:r>
            <w:r>
              <w:rPr>
                <w:rFonts w:ascii="Times New Roman"/>
                <w:b w:val="false"/>
                <w:i w:val="false"/>
                <w:color w:val="000000"/>
                <w:sz w:val="20"/>
              </w:rPr>
              <w:t>
</w:t>
            </w:r>
            <w:r>
              <w:rPr>
                <w:rFonts w:ascii="Times New Roman"/>
                <w:b w:val="false"/>
                <w:i w:val="false"/>
                <w:color w:val="000000"/>
                <w:sz w:val="20"/>
              </w:rPr>
              <w:t>преступности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Совместные</w:t>
            </w:r>
            <w:r>
              <w:br/>
            </w:r>
            <w:r>
              <w:rPr>
                <w:rFonts w:ascii="Times New Roman"/>
                <w:b w:val="false"/>
                <w:i w:val="false"/>
                <w:color w:val="000000"/>
                <w:sz w:val="20"/>
              </w:rPr>
              <w:t>
</w:t>
            </w:r>
            <w:r>
              <w:rPr>
                <w:rFonts w:ascii="Times New Roman"/>
                <w:b w:val="false"/>
                <w:i w:val="false"/>
                <w:color w:val="000000"/>
                <w:sz w:val="20"/>
              </w:rPr>
              <w:t>проекты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w:t>
            </w:r>
            <w:r>
              <w:br/>
            </w:r>
            <w:r>
              <w:rPr>
                <w:rFonts w:ascii="Times New Roman"/>
                <w:b w:val="false"/>
                <w:i w:val="false"/>
                <w:color w:val="000000"/>
                <w:sz w:val="20"/>
              </w:rPr>
              <w:t>
</w:t>
            </w:r>
            <w:r>
              <w:rPr>
                <w:rFonts w:ascii="Times New Roman"/>
                <w:b w:val="false"/>
                <w:i w:val="false"/>
                <w:color w:val="000000"/>
                <w:sz w:val="20"/>
              </w:rPr>
              <w:t>мероприятиях</w:t>
            </w:r>
            <w:r>
              <w:br/>
            </w:r>
            <w:r>
              <w:rPr>
                <w:rFonts w:ascii="Times New Roman"/>
                <w:b w:val="false"/>
                <w:i w:val="false"/>
                <w:color w:val="000000"/>
                <w:sz w:val="20"/>
              </w:rPr>
              <w:t>
</w:t>
            </w:r>
            <w:r>
              <w:rPr>
                <w:rFonts w:ascii="Times New Roman"/>
                <w:b w:val="false"/>
                <w:i w:val="false"/>
                <w:color w:val="000000"/>
                <w:sz w:val="20"/>
              </w:rPr>
              <w:t>Организации по</w:t>
            </w:r>
            <w:r>
              <w:br/>
            </w:r>
            <w:r>
              <w:rPr>
                <w:rFonts w:ascii="Times New Roman"/>
                <w:b w:val="false"/>
                <w:i w:val="false"/>
                <w:color w:val="000000"/>
                <w:sz w:val="20"/>
              </w:rPr>
              <w:t>
</w:t>
            </w:r>
            <w:r>
              <w:rPr>
                <w:rFonts w:ascii="Times New Roman"/>
                <w:b w:val="false"/>
                <w:i w:val="false"/>
                <w:color w:val="000000"/>
                <w:sz w:val="20"/>
              </w:rPr>
              <w:t>безопасности и</w:t>
            </w:r>
            <w:r>
              <w:br/>
            </w:r>
            <w:r>
              <w:rPr>
                <w:rFonts w:ascii="Times New Roman"/>
                <w:b w:val="false"/>
                <w:i w:val="false"/>
                <w:color w:val="000000"/>
                <w:sz w:val="20"/>
              </w:rPr>
              <w:t>
</w:t>
            </w:r>
            <w:r>
              <w:rPr>
                <w:rFonts w:ascii="Times New Roman"/>
                <w:b w:val="false"/>
                <w:i w:val="false"/>
                <w:color w:val="000000"/>
                <w:sz w:val="20"/>
              </w:rPr>
              <w:t>сотрудничеству в</w:t>
            </w:r>
            <w:r>
              <w:br/>
            </w:r>
            <w:r>
              <w:rPr>
                <w:rFonts w:ascii="Times New Roman"/>
                <w:b w:val="false"/>
                <w:i w:val="false"/>
                <w:color w:val="000000"/>
                <w:sz w:val="20"/>
              </w:rPr>
              <w:t>
</w:t>
            </w:r>
            <w:r>
              <w:rPr>
                <w:rFonts w:ascii="Times New Roman"/>
                <w:b w:val="false"/>
                <w:i w:val="false"/>
                <w:color w:val="000000"/>
                <w:sz w:val="20"/>
              </w:rPr>
              <w:t>Европе по</w:t>
            </w:r>
            <w:r>
              <w:br/>
            </w:r>
            <w:r>
              <w:rPr>
                <w:rFonts w:ascii="Times New Roman"/>
                <w:b w:val="false"/>
                <w:i w:val="false"/>
                <w:color w:val="000000"/>
                <w:sz w:val="20"/>
              </w:rPr>
              <w:t>
</w:t>
            </w:r>
            <w:r>
              <w:rPr>
                <w:rFonts w:ascii="Times New Roman"/>
                <w:b w:val="false"/>
                <w:i w:val="false"/>
                <w:color w:val="000000"/>
                <w:sz w:val="20"/>
              </w:rPr>
              <w:t>международному</w:t>
            </w:r>
            <w:r>
              <w:br/>
            </w:r>
            <w:r>
              <w:rPr>
                <w:rFonts w:ascii="Times New Roman"/>
                <w:b w:val="false"/>
                <w:i w:val="false"/>
                <w:color w:val="000000"/>
                <w:sz w:val="20"/>
              </w:rPr>
              <w:t>
</w:t>
            </w:r>
            <w:r>
              <w:rPr>
                <w:rFonts w:ascii="Times New Roman"/>
                <w:b w:val="false"/>
                <w:i w:val="false"/>
                <w:color w:val="000000"/>
                <w:sz w:val="20"/>
              </w:rPr>
              <w:t>сотрудничеству в</w:t>
            </w:r>
            <w:r>
              <w:br/>
            </w:r>
            <w:r>
              <w:rPr>
                <w:rFonts w:ascii="Times New Roman"/>
                <w:b w:val="false"/>
                <w:i w:val="false"/>
                <w:color w:val="000000"/>
                <w:sz w:val="20"/>
              </w:rPr>
              <w:t>
</w:t>
            </w:r>
            <w:r>
              <w:rPr>
                <w:rFonts w:ascii="Times New Roman"/>
                <w:b w:val="false"/>
                <w:i w:val="false"/>
                <w:color w:val="000000"/>
                <w:sz w:val="20"/>
              </w:rPr>
              <w:t>сфере безопасности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Совещания,</w:t>
            </w:r>
            <w:r>
              <w:br/>
            </w:r>
            <w:r>
              <w:rPr>
                <w:rFonts w:ascii="Times New Roman"/>
                <w:b w:val="false"/>
                <w:i w:val="false"/>
                <w:color w:val="000000"/>
                <w:sz w:val="20"/>
              </w:rPr>
              <w:t>
</w:t>
            </w:r>
            <w:r>
              <w:rPr>
                <w:rFonts w:ascii="Times New Roman"/>
                <w:b w:val="false"/>
                <w:i w:val="false"/>
                <w:color w:val="000000"/>
                <w:sz w:val="20"/>
              </w:rPr>
              <w:t>конферен-</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семинары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МИД,</w:t>
            </w:r>
            <w:r>
              <w:br/>
            </w:r>
            <w:r>
              <w:rPr>
                <w:rFonts w:ascii="Times New Roman"/>
                <w:b w:val="false"/>
                <w:i w:val="false"/>
                <w:color w:val="000000"/>
                <w:sz w:val="20"/>
              </w:rPr>
              <w:t>
</w:t>
            </w: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заинте-</w:t>
            </w:r>
            <w:r>
              <w:br/>
            </w:r>
            <w:r>
              <w:rPr>
                <w:rFonts w:ascii="Times New Roman"/>
                <w:b w:val="false"/>
                <w:i w:val="false"/>
                <w:color w:val="000000"/>
                <w:sz w:val="20"/>
              </w:rPr>
              <w:t>
</w:t>
            </w:r>
            <w:r>
              <w:rPr>
                <w:rFonts w:ascii="Times New Roman"/>
                <w:b w:val="false"/>
                <w:i w:val="false"/>
                <w:color w:val="000000"/>
                <w:sz w:val="20"/>
              </w:rPr>
              <w:t>ресован-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w:t>
            </w:r>
            <w:r>
              <w:br/>
            </w:r>
            <w:r>
              <w:rPr>
                <w:rFonts w:ascii="Times New Roman"/>
                <w:b w:val="false"/>
                <w:i w:val="false"/>
                <w:color w:val="000000"/>
                <w:sz w:val="20"/>
              </w:rPr>
              <w:t>
</w:t>
            </w:r>
            <w:r>
              <w:rPr>
                <w:rFonts w:ascii="Times New Roman"/>
                <w:b w:val="false"/>
                <w:i w:val="false"/>
                <w:color w:val="000000"/>
                <w:sz w:val="20"/>
              </w:rPr>
              <w:t>регулярного обмена</w:t>
            </w:r>
            <w:r>
              <w:br/>
            </w:r>
            <w:r>
              <w:rPr>
                <w:rFonts w:ascii="Times New Roman"/>
                <w:b w:val="false"/>
                <w:i w:val="false"/>
                <w:color w:val="000000"/>
                <w:sz w:val="20"/>
              </w:rPr>
              <w:t>
</w:t>
            </w:r>
            <w:r>
              <w:rPr>
                <w:rFonts w:ascii="Times New Roman"/>
                <w:b w:val="false"/>
                <w:i w:val="false"/>
                <w:color w:val="000000"/>
                <w:sz w:val="20"/>
              </w:rPr>
              <w:t>информацией о</w:t>
            </w:r>
            <w:r>
              <w:br/>
            </w:r>
            <w:r>
              <w:rPr>
                <w:rFonts w:ascii="Times New Roman"/>
                <w:b w:val="false"/>
                <w:i w:val="false"/>
                <w:color w:val="000000"/>
                <w:sz w:val="20"/>
              </w:rPr>
              <w:t>
</w:t>
            </w:r>
            <w:r>
              <w:rPr>
                <w:rFonts w:ascii="Times New Roman"/>
                <w:b w:val="false"/>
                <w:i w:val="false"/>
                <w:color w:val="000000"/>
                <w:sz w:val="20"/>
              </w:rPr>
              <w:t>состоянии</w:t>
            </w:r>
            <w:r>
              <w:br/>
            </w:r>
            <w:r>
              <w:rPr>
                <w:rFonts w:ascii="Times New Roman"/>
                <w:b w:val="false"/>
                <w:i w:val="false"/>
                <w:color w:val="000000"/>
                <w:sz w:val="20"/>
              </w:rPr>
              <w:t>
</w:t>
            </w:r>
            <w:r>
              <w:rPr>
                <w:rFonts w:ascii="Times New Roman"/>
                <w:b w:val="false"/>
                <w:i w:val="false"/>
                <w:color w:val="000000"/>
                <w:sz w:val="20"/>
              </w:rPr>
              <w:t>преступности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Обмен</w:t>
            </w:r>
            <w:r>
              <w:br/>
            </w:r>
            <w:r>
              <w:rPr>
                <w:rFonts w:ascii="Times New Roman"/>
                <w:b w:val="false"/>
                <w:i w:val="false"/>
                <w:color w:val="000000"/>
                <w:sz w:val="20"/>
              </w:rPr>
              <w:t>
</w:t>
            </w:r>
            <w:r>
              <w:rPr>
                <w:rFonts w:ascii="Times New Roman"/>
                <w:b w:val="false"/>
                <w:i w:val="false"/>
                <w:color w:val="000000"/>
                <w:sz w:val="20"/>
              </w:rPr>
              <w:t>информа-</w:t>
            </w:r>
            <w:r>
              <w:br/>
            </w:r>
            <w:r>
              <w:rPr>
                <w:rFonts w:ascii="Times New Roman"/>
                <w:b w:val="false"/>
                <w:i w:val="false"/>
                <w:color w:val="000000"/>
                <w:sz w:val="20"/>
              </w:rPr>
              <w:t>
</w:t>
            </w:r>
            <w:r>
              <w:rPr>
                <w:rFonts w:ascii="Times New Roman"/>
                <w:b w:val="false"/>
                <w:i w:val="false"/>
                <w:color w:val="000000"/>
                <w:sz w:val="20"/>
              </w:rPr>
              <w:t>цией,</w:t>
            </w:r>
            <w:r>
              <w:br/>
            </w:r>
            <w:r>
              <w:rPr>
                <w:rFonts w:ascii="Times New Roman"/>
                <w:b w:val="false"/>
                <w:i w:val="false"/>
                <w:color w:val="000000"/>
                <w:sz w:val="20"/>
              </w:rPr>
              <w:t>
</w:t>
            </w:r>
            <w:r>
              <w:rPr>
                <w:rFonts w:ascii="Times New Roman"/>
                <w:b w:val="false"/>
                <w:i w:val="false"/>
                <w:color w:val="000000"/>
                <w:sz w:val="20"/>
              </w:rPr>
              <w:t>совместные</w:t>
            </w:r>
            <w:r>
              <w:br/>
            </w:r>
            <w:r>
              <w:rPr>
                <w:rFonts w:ascii="Times New Roman"/>
                <w:b w:val="false"/>
                <w:i w:val="false"/>
                <w:color w:val="000000"/>
                <w:sz w:val="20"/>
              </w:rPr>
              <w:t>
</w:t>
            </w:r>
            <w:r>
              <w:rPr>
                <w:rFonts w:ascii="Times New Roman"/>
                <w:b w:val="false"/>
                <w:i w:val="false"/>
                <w:color w:val="000000"/>
                <w:sz w:val="20"/>
              </w:rPr>
              <w:t>мероприя-</w:t>
            </w:r>
            <w:r>
              <w:br/>
            </w:r>
            <w:r>
              <w:rPr>
                <w:rFonts w:ascii="Times New Roman"/>
                <w:b w:val="false"/>
                <w:i w:val="false"/>
                <w:color w:val="000000"/>
                <w:sz w:val="20"/>
              </w:rPr>
              <w:t>
</w:t>
            </w:r>
            <w:r>
              <w:rPr>
                <w:rFonts w:ascii="Times New Roman"/>
                <w:b w:val="false"/>
                <w:i w:val="false"/>
                <w:color w:val="000000"/>
                <w:sz w:val="20"/>
              </w:rPr>
              <w:t>тия</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 xml:space="preserve">КНБ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КТК МФ,</w:t>
            </w:r>
            <w:r>
              <w:br/>
            </w:r>
            <w:r>
              <w:rPr>
                <w:rFonts w:ascii="Times New Roman"/>
                <w:b w:val="false"/>
                <w:i w:val="false"/>
                <w:color w:val="000000"/>
                <w:sz w:val="20"/>
              </w:rPr>
              <w:t>
</w:t>
            </w:r>
            <w:r>
              <w:rPr>
                <w:rFonts w:ascii="Times New Roman"/>
                <w:b w:val="false"/>
                <w:i w:val="false"/>
                <w:color w:val="000000"/>
                <w:sz w:val="20"/>
              </w:rPr>
              <w:t>ГП (по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w:t>
            </w:r>
            <w:r>
              <w:br/>
            </w:r>
            <w:r>
              <w:rPr>
                <w:rFonts w:ascii="Times New Roman"/>
                <w:b w:val="false"/>
                <w:i w:val="false"/>
                <w:color w:val="000000"/>
                <w:sz w:val="20"/>
              </w:rPr>
              <w:t>
</w:t>
            </w:r>
            <w:r>
              <w:rPr>
                <w:rFonts w:ascii="Times New Roman"/>
                <w:b w:val="false"/>
                <w:i w:val="false"/>
                <w:color w:val="000000"/>
                <w:sz w:val="20"/>
              </w:rPr>
              <w:t>правоохранительными</w:t>
            </w:r>
            <w:r>
              <w:br/>
            </w:r>
            <w:r>
              <w:rPr>
                <w:rFonts w:ascii="Times New Roman"/>
                <w:b w:val="false"/>
                <w:i w:val="false"/>
                <w:color w:val="000000"/>
                <w:sz w:val="20"/>
              </w:rPr>
              <w:t>
</w:t>
            </w:r>
            <w:r>
              <w:rPr>
                <w:rFonts w:ascii="Times New Roman"/>
                <w:b w:val="false"/>
                <w:i w:val="false"/>
                <w:color w:val="000000"/>
                <w:sz w:val="20"/>
              </w:rPr>
              <w:t>органами стран</w:t>
            </w:r>
            <w:r>
              <w:br/>
            </w:r>
            <w:r>
              <w:rPr>
                <w:rFonts w:ascii="Times New Roman"/>
                <w:b w:val="false"/>
                <w:i w:val="false"/>
                <w:color w:val="000000"/>
                <w:sz w:val="20"/>
              </w:rPr>
              <w:t>
</w:t>
            </w:r>
            <w:r>
              <w:rPr>
                <w:rFonts w:ascii="Times New Roman"/>
                <w:b w:val="false"/>
                <w:i w:val="false"/>
                <w:color w:val="000000"/>
                <w:sz w:val="20"/>
              </w:rPr>
              <w:t>Центральной Азии</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семинары,</w:t>
            </w:r>
            <w:r>
              <w:br/>
            </w:r>
            <w:r>
              <w:rPr>
                <w:rFonts w:ascii="Times New Roman"/>
                <w:b w:val="false"/>
                <w:i w:val="false"/>
                <w:color w:val="000000"/>
                <w:sz w:val="20"/>
              </w:rPr>
              <w:t>
</w:t>
            </w:r>
            <w:r>
              <w:rPr>
                <w:rFonts w:ascii="Times New Roman"/>
                <w:b w:val="false"/>
                <w:i w:val="false"/>
                <w:color w:val="000000"/>
                <w:sz w:val="20"/>
              </w:rPr>
              <w:t>встречи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с</w:t>
            </w:r>
            <w:r>
              <w:br/>
            </w:r>
            <w:r>
              <w:rPr>
                <w:rFonts w:ascii="Times New Roman"/>
                <w:b w:val="false"/>
                <w:i w:val="false"/>
                <w:color w:val="000000"/>
                <w:sz w:val="20"/>
              </w:rPr>
              <w:t>
</w:t>
            </w:r>
            <w:r>
              <w:rPr>
                <w:rFonts w:ascii="Times New Roman"/>
                <w:b w:val="false"/>
                <w:i w:val="false"/>
                <w:color w:val="000000"/>
                <w:sz w:val="20"/>
              </w:rPr>
              <w:t>правоохранительными</w:t>
            </w:r>
            <w:r>
              <w:br/>
            </w:r>
            <w:r>
              <w:rPr>
                <w:rFonts w:ascii="Times New Roman"/>
                <w:b w:val="false"/>
                <w:i w:val="false"/>
                <w:color w:val="000000"/>
                <w:sz w:val="20"/>
              </w:rPr>
              <w:t>
</w:t>
            </w:r>
            <w:r>
              <w:rPr>
                <w:rFonts w:ascii="Times New Roman"/>
                <w:b w:val="false"/>
                <w:i w:val="false"/>
                <w:color w:val="000000"/>
                <w:sz w:val="20"/>
              </w:rPr>
              <w:t>органами государств</w:t>
            </w:r>
            <w:r>
              <w:br/>
            </w:r>
            <w:r>
              <w:rPr>
                <w:rFonts w:ascii="Times New Roman"/>
                <w:b w:val="false"/>
                <w:i w:val="false"/>
                <w:color w:val="000000"/>
                <w:sz w:val="20"/>
              </w:rPr>
              <w:t>
</w:t>
            </w:r>
            <w:r>
              <w:rPr>
                <w:rFonts w:ascii="Times New Roman"/>
                <w:b w:val="false"/>
                <w:i w:val="false"/>
                <w:color w:val="000000"/>
                <w:sz w:val="20"/>
              </w:rPr>
              <w:t>Европы, Китая и США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Встречи,</w:t>
            </w:r>
            <w:r>
              <w:br/>
            </w:r>
            <w:r>
              <w:rPr>
                <w:rFonts w:ascii="Times New Roman"/>
                <w:b w:val="false"/>
                <w:i w:val="false"/>
                <w:color w:val="000000"/>
                <w:sz w:val="20"/>
              </w:rPr>
              <w:t>
</w:t>
            </w:r>
            <w:r>
              <w:rPr>
                <w:rFonts w:ascii="Times New Roman"/>
                <w:b w:val="false"/>
                <w:i w:val="false"/>
                <w:color w:val="000000"/>
                <w:sz w:val="20"/>
              </w:rPr>
              <w:t>консульта-</w:t>
            </w:r>
            <w:r>
              <w:br/>
            </w:r>
            <w:r>
              <w:rPr>
                <w:rFonts w:ascii="Times New Roman"/>
                <w:b w:val="false"/>
                <w:i w:val="false"/>
                <w:color w:val="000000"/>
                <w:sz w:val="20"/>
              </w:rPr>
              <w:t>
</w:t>
            </w:r>
            <w:r>
              <w:rPr>
                <w:rFonts w:ascii="Times New Roman"/>
                <w:b w:val="false"/>
                <w:i w:val="false"/>
                <w:color w:val="000000"/>
                <w:sz w:val="20"/>
              </w:rPr>
              <w:t>ции,</w:t>
            </w:r>
            <w:r>
              <w:br/>
            </w:r>
            <w:r>
              <w:rPr>
                <w:rFonts w:ascii="Times New Roman"/>
                <w:b w:val="false"/>
                <w:i w:val="false"/>
                <w:color w:val="000000"/>
                <w:sz w:val="20"/>
              </w:rPr>
              <w:t>
</w:t>
            </w:r>
            <w:r>
              <w:rPr>
                <w:rFonts w:ascii="Times New Roman"/>
                <w:b w:val="false"/>
                <w:i w:val="false"/>
                <w:color w:val="000000"/>
                <w:sz w:val="20"/>
              </w:rPr>
              <w:t>семинары</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заинтере-</w:t>
            </w:r>
            <w:r>
              <w:br/>
            </w:r>
            <w:r>
              <w:rPr>
                <w:rFonts w:ascii="Times New Roman"/>
                <w:b w:val="false"/>
                <w:i w:val="false"/>
                <w:color w:val="000000"/>
                <w:sz w:val="20"/>
              </w:rPr>
              <w:t>
</w:t>
            </w:r>
            <w:r>
              <w:rPr>
                <w:rFonts w:ascii="Times New Roman"/>
                <w:b w:val="false"/>
                <w:i w:val="false"/>
                <w:color w:val="000000"/>
                <w:sz w:val="20"/>
              </w:rPr>
              <w:t>сованные</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ственные</w:t>
            </w:r>
            <w:r>
              <w:br/>
            </w:r>
            <w:r>
              <w:rPr>
                <w:rFonts w:ascii="Times New Roman"/>
                <w:b w:val="false"/>
                <w:i w:val="false"/>
                <w:color w:val="000000"/>
                <w:sz w:val="20"/>
              </w:rPr>
              <w:t>
</w:t>
            </w:r>
            <w:r>
              <w:rPr>
                <w:rFonts w:ascii="Times New Roman"/>
                <w:b w:val="false"/>
                <w:i w:val="false"/>
                <w:color w:val="000000"/>
                <w:sz w:val="20"/>
              </w:rPr>
              <w:t>органы</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7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w:t>
            </w:r>
            <w:r>
              <w:br/>
            </w:r>
            <w:r>
              <w:rPr>
                <w:rFonts w:ascii="Times New Roman"/>
                <w:b w:val="false"/>
                <w:i w:val="false"/>
                <w:color w:val="000000"/>
                <w:sz w:val="20"/>
              </w:rPr>
              <w:t>
</w:t>
            </w:r>
            <w:r>
              <w:rPr>
                <w:rFonts w:ascii="Times New Roman"/>
                <w:b w:val="false"/>
                <w:i w:val="false"/>
                <w:color w:val="000000"/>
                <w:sz w:val="20"/>
              </w:rPr>
              <w:t>регулярной основе</w:t>
            </w:r>
            <w:r>
              <w:br/>
            </w:r>
            <w:r>
              <w:rPr>
                <w:rFonts w:ascii="Times New Roman"/>
                <w:b w:val="false"/>
                <w:i w:val="false"/>
                <w:color w:val="000000"/>
                <w:sz w:val="20"/>
              </w:rPr>
              <w:t>
</w:t>
            </w:r>
            <w:r>
              <w:rPr>
                <w:rFonts w:ascii="Times New Roman"/>
                <w:b w:val="false"/>
                <w:i w:val="false"/>
                <w:color w:val="000000"/>
                <w:sz w:val="20"/>
              </w:rPr>
              <w:t>масштабных</w:t>
            </w:r>
            <w:r>
              <w:br/>
            </w:r>
            <w:r>
              <w:rPr>
                <w:rFonts w:ascii="Times New Roman"/>
                <w:b w:val="false"/>
                <w:i w:val="false"/>
                <w:color w:val="000000"/>
                <w:sz w:val="20"/>
              </w:rPr>
              <w:t>
</w:t>
            </w:r>
            <w:r>
              <w:rPr>
                <w:rFonts w:ascii="Times New Roman"/>
                <w:b w:val="false"/>
                <w:i w:val="false"/>
                <w:color w:val="000000"/>
                <w:sz w:val="20"/>
              </w:rPr>
              <w:t>оперативно-</w:t>
            </w:r>
            <w:r>
              <w:br/>
            </w:r>
            <w:r>
              <w:rPr>
                <w:rFonts w:ascii="Times New Roman"/>
                <w:b w:val="false"/>
                <w:i w:val="false"/>
                <w:color w:val="000000"/>
                <w:sz w:val="20"/>
              </w:rPr>
              <w:t>
</w:t>
            </w:r>
            <w:r>
              <w:rPr>
                <w:rFonts w:ascii="Times New Roman"/>
                <w:b w:val="false"/>
                <w:i w:val="false"/>
                <w:color w:val="000000"/>
                <w:sz w:val="20"/>
              </w:rPr>
              <w:t>профилак</w:t>
            </w:r>
            <w:r>
              <w:rPr>
                <w:rFonts w:ascii="Times New Roman"/>
                <w:b w:val="false"/>
                <w:i w:val="false"/>
                <w:color w:val="000000"/>
                <w:sz w:val="20"/>
              </w:rPr>
              <w:t>тических</w:t>
            </w:r>
            <w:r>
              <w:br/>
            </w:r>
            <w:r>
              <w:rPr>
                <w:rFonts w:ascii="Times New Roman"/>
                <w:b w:val="false"/>
                <w:i w:val="false"/>
                <w:color w:val="000000"/>
                <w:sz w:val="20"/>
              </w:rPr>
              <w:t>
</w:t>
            </w:r>
            <w:r>
              <w:rPr>
                <w:rFonts w:ascii="Times New Roman"/>
                <w:b w:val="false"/>
                <w:i w:val="false"/>
                <w:color w:val="000000"/>
                <w:sz w:val="20"/>
              </w:rPr>
              <w:t>мероприятий</w:t>
            </w:r>
            <w:r>
              <w:br/>
            </w:r>
            <w:r>
              <w:rPr>
                <w:rFonts w:ascii="Times New Roman"/>
                <w:b w:val="false"/>
                <w:i w:val="false"/>
                <w:color w:val="000000"/>
                <w:sz w:val="20"/>
              </w:rPr>
              <w:t>
</w:t>
            </w:r>
            <w:r>
              <w:rPr>
                <w:rFonts w:ascii="Times New Roman"/>
                <w:b w:val="false"/>
                <w:i w:val="false"/>
                <w:color w:val="000000"/>
                <w:sz w:val="20"/>
              </w:rPr>
              <w:t>и специальных</w:t>
            </w:r>
            <w:r>
              <w:br/>
            </w:r>
            <w:r>
              <w:rPr>
                <w:rFonts w:ascii="Times New Roman"/>
                <w:b w:val="false"/>
                <w:i w:val="false"/>
                <w:color w:val="000000"/>
                <w:sz w:val="20"/>
              </w:rPr>
              <w:t>
</w:t>
            </w:r>
            <w:r>
              <w:rPr>
                <w:rFonts w:ascii="Times New Roman"/>
                <w:b w:val="false"/>
                <w:i w:val="false"/>
                <w:color w:val="000000"/>
                <w:sz w:val="20"/>
              </w:rPr>
              <w:t>операций в</w:t>
            </w:r>
            <w:r>
              <w:br/>
            </w:r>
            <w:r>
              <w:rPr>
                <w:rFonts w:ascii="Times New Roman"/>
                <w:b w:val="false"/>
                <w:i w:val="false"/>
                <w:color w:val="000000"/>
                <w:sz w:val="20"/>
              </w:rPr>
              <w:t>
</w:t>
            </w:r>
            <w:r>
              <w:rPr>
                <w:rFonts w:ascii="Times New Roman"/>
                <w:b w:val="false"/>
                <w:i w:val="false"/>
                <w:color w:val="000000"/>
                <w:sz w:val="20"/>
              </w:rPr>
              <w:t>приграничных с</w:t>
            </w:r>
            <w:r>
              <w:br/>
            </w:r>
            <w:r>
              <w:rPr>
                <w:rFonts w:ascii="Times New Roman"/>
                <w:b w:val="false"/>
                <w:i w:val="false"/>
                <w:color w:val="000000"/>
                <w:sz w:val="20"/>
              </w:rPr>
              <w:t>
</w:t>
            </w:r>
            <w:r>
              <w:rPr>
                <w:rFonts w:ascii="Times New Roman"/>
                <w:b w:val="false"/>
                <w:i w:val="false"/>
                <w:color w:val="000000"/>
                <w:sz w:val="20"/>
              </w:rPr>
              <w:t>Казахстаном регионах</w:t>
            </w:r>
            <w:r>
              <w:br/>
            </w:r>
            <w:r>
              <w:rPr>
                <w:rFonts w:ascii="Times New Roman"/>
                <w:b w:val="false"/>
                <w:i w:val="false"/>
                <w:color w:val="000000"/>
                <w:sz w:val="20"/>
              </w:rPr>
              <w:t>
</w:t>
            </w:r>
            <w:r>
              <w:rPr>
                <w:rFonts w:ascii="Times New Roman"/>
                <w:b w:val="false"/>
                <w:i w:val="false"/>
                <w:color w:val="000000"/>
                <w:sz w:val="20"/>
              </w:rPr>
              <w:t>по выявлению и</w:t>
            </w:r>
            <w:r>
              <w:br/>
            </w:r>
            <w:r>
              <w:rPr>
                <w:rFonts w:ascii="Times New Roman"/>
                <w:b w:val="false"/>
                <w:i w:val="false"/>
                <w:color w:val="000000"/>
                <w:sz w:val="20"/>
              </w:rPr>
              <w:t>
</w:t>
            </w:r>
            <w:r>
              <w:rPr>
                <w:rFonts w:ascii="Times New Roman"/>
                <w:b w:val="false"/>
                <w:i w:val="false"/>
                <w:color w:val="000000"/>
                <w:sz w:val="20"/>
              </w:rPr>
              <w:t>пресечению:</w:t>
            </w:r>
            <w:r>
              <w:br/>
            </w:r>
            <w:r>
              <w:rPr>
                <w:rFonts w:ascii="Times New Roman"/>
                <w:b w:val="false"/>
                <w:i w:val="false"/>
                <w:color w:val="000000"/>
                <w:sz w:val="20"/>
              </w:rPr>
              <w:t>
</w:t>
            </w:r>
            <w:r>
              <w:rPr>
                <w:rFonts w:ascii="Times New Roman"/>
                <w:b w:val="false"/>
                <w:i w:val="false"/>
                <w:color w:val="000000"/>
                <w:sz w:val="20"/>
              </w:rPr>
              <w:t>- деятельности</w:t>
            </w:r>
            <w:r>
              <w:br/>
            </w:r>
            <w:r>
              <w:rPr>
                <w:rFonts w:ascii="Times New Roman"/>
                <w:b w:val="false"/>
                <w:i w:val="false"/>
                <w:color w:val="000000"/>
                <w:sz w:val="20"/>
              </w:rPr>
              <w:t>
</w:t>
            </w:r>
            <w:r>
              <w:rPr>
                <w:rFonts w:ascii="Times New Roman"/>
                <w:b w:val="false"/>
                <w:i w:val="false"/>
                <w:color w:val="000000"/>
                <w:sz w:val="20"/>
              </w:rPr>
              <w:t>организованных</w:t>
            </w:r>
            <w:r>
              <w:br/>
            </w:r>
            <w:r>
              <w:rPr>
                <w:rFonts w:ascii="Times New Roman"/>
                <w:b w:val="false"/>
                <w:i w:val="false"/>
                <w:color w:val="000000"/>
                <w:sz w:val="20"/>
              </w:rPr>
              <w:t>
</w:t>
            </w:r>
            <w:r>
              <w:rPr>
                <w:rFonts w:ascii="Times New Roman"/>
                <w:b w:val="false"/>
                <w:i w:val="false"/>
                <w:color w:val="000000"/>
                <w:sz w:val="20"/>
              </w:rPr>
              <w:t>преступных групп;</w:t>
            </w:r>
            <w:r>
              <w:br/>
            </w:r>
            <w:r>
              <w:rPr>
                <w:rFonts w:ascii="Times New Roman"/>
                <w:b w:val="false"/>
                <w:i w:val="false"/>
                <w:color w:val="000000"/>
                <w:sz w:val="20"/>
              </w:rPr>
              <w:t>
</w:t>
            </w:r>
            <w:r>
              <w:rPr>
                <w:rFonts w:ascii="Times New Roman"/>
                <w:b w:val="false"/>
                <w:i w:val="false"/>
                <w:color w:val="000000"/>
                <w:sz w:val="20"/>
              </w:rPr>
              <w:t>- деятельности лиц и</w:t>
            </w:r>
            <w:r>
              <w:br/>
            </w:r>
            <w:r>
              <w:rPr>
                <w:rFonts w:ascii="Times New Roman"/>
                <w:b w:val="false"/>
                <w:i w:val="false"/>
                <w:color w:val="000000"/>
                <w:sz w:val="20"/>
              </w:rPr>
              <w:t>
</w:t>
            </w:r>
            <w:r>
              <w:rPr>
                <w:rFonts w:ascii="Times New Roman"/>
                <w:b w:val="false"/>
                <w:i w:val="false"/>
                <w:color w:val="000000"/>
                <w:sz w:val="20"/>
              </w:rPr>
              <w:t>организаций,</w:t>
            </w:r>
            <w:r>
              <w:br/>
            </w:r>
            <w:r>
              <w:rPr>
                <w:rFonts w:ascii="Times New Roman"/>
                <w:b w:val="false"/>
                <w:i w:val="false"/>
                <w:color w:val="000000"/>
                <w:sz w:val="20"/>
              </w:rPr>
              <w:t>
</w:t>
            </w:r>
            <w:r>
              <w:rPr>
                <w:rFonts w:ascii="Times New Roman"/>
                <w:b w:val="false"/>
                <w:i w:val="false"/>
                <w:color w:val="000000"/>
                <w:sz w:val="20"/>
              </w:rPr>
              <w:t>причастных к</w:t>
            </w:r>
            <w:r>
              <w:br/>
            </w:r>
            <w:r>
              <w:rPr>
                <w:rFonts w:ascii="Times New Roman"/>
                <w:b w:val="false"/>
                <w:i w:val="false"/>
                <w:color w:val="000000"/>
                <w:sz w:val="20"/>
              </w:rPr>
              <w:t>
</w:t>
            </w:r>
            <w:r>
              <w:rPr>
                <w:rFonts w:ascii="Times New Roman"/>
                <w:b w:val="false"/>
                <w:i w:val="false"/>
                <w:color w:val="000000"/>
                <w:sz w:val="20"/>
              </w:rPr>
              <w:t>совершению</w:t>
            </w:r>
            <w:r>
              <w:br/>
            </w:r>
            <w:r>
              <w:rPr>
                <w:rFonts w:ascii="Times New Roman"/>
                <w:b w:val="false"/>
                <w:i w:val="false"/>
                <w:color w:val="000000"/>
                <w:sz w:val="20"/>
              </w:rPr>
              <w:t>
</w:t>
            </w:r>
            <w:r>
              <w:rPr>
                <w:rFonts w:ascii="Times New Roman"/>
                <w:b w:val="false"/>
                <w:i w:val="false"/>
                <w:color w:val="000000"/>
                <w:sz w:val="20"/>
              </w:rPr>
              <w:t>преступлений</w:t>
            </w:r>
            <w:r>
              <w:br/>
            </w:r>
            <w:r>
              <w:rPr>
                <w:rFonts w:ascii="Times New Roman"/>
                <w:b w:val="false"/>
                <w:i w:val="false"/>
                <w:color w:val="000000"/>
                <w:sz w:val="20"/>
              </w:rPr>
              <w:t>
</w:t>
            </w:r>
            <w:r>
              <w:rPr>
                <w:rFonts w:ascii="Times New Roman"/>
                <w:b w:val="false"/>
                <w:i w:val="false"/>
                <w:color w:val="000000"/>
                <w:sz w:val="20"/>
              </w:rPr>
              <w:t>террористического и</w:t>
            </w:r>
            <w:r>
              <w:br/>
            </w:r>
            <w:r>
              <w:rPr>
                <w:rFonts w:ascii="Times New Roman"/>
                <w:b w:val="false"/>
                <w:i w:val="false"/>
                <w:color w:val="000000"/>
                <w:sz w:val="20"/>
              </w:rPr>
              <w:t>
</w:t>
            </w:r>
            <w:r>
              <w:rPr>
                <w:rFonts w:ascii="Times New Roman"/>
                <w:b w:val="false"/>
                <w:i w:val="false"/>
                <w:color w:val="000000"/>
                <w:sz w:val="20"/>
              </w:rPr>
              <w:t>экстремистского</w:t>
            </w:r>
            <w:r>
              <w:br/>
            </w:r>
            <w:r>
              <w:rPr>
                <w:rFonts w:ascii="Times New Roman"/>
                <w:b w:val="false"/>
                <w:i w:val="false"/>
                <w:color w:val="000000"/>
                <w:sz w:val="20"/>
              </w:rPr>
              <w:t>
</w:t>
            </w:r>
            <w:r>
              <w:rPr>
                <w:rFonts w:ascii="Times New Roman"/>
                <w:b w:val="false"/>
                <w:i w:val="false"/>
                <w:color w:val="000000"/>
                <w:sz w:val="20"/>
              </w:rPr>
              <w:t>характера;</w:t>
            </w:r>
            <w:r>
              <w:br/>
            </w:r>
            <w:r>
              <w:rPr>
                <w:rFonts w:ascii="Times New Roman"/>
                <w:b w:val="false"/>
                <w:i w:val="false"/>
                <w:color w:val="000000"/>
                <w:sz w:val="20"/>
              </w:rPr>
              <w:t>
</w:t>
            </w:r>
            <w:r>
              <w:rPr>
                <w:rFonts w:ascii="Times New Roman"/>
                <w:b w:val="false"/>
                <w:i w:val="false"/>
                <w:color w:val="000000"/>
                <w:sz w:val="20"/>
              </w:rPr>
              <w:t>- нелегальной</w:t>
            </w:r>
            <w:r>
              <w:br/>
            </w:r>
            <w:r>
              <w:rPr>
                <w:rFonts w:ascii="Times New Roman"/>
                <w:b w:val="false"/>
                <w:i w:val="false"/>
                <w:color w:val="000000"/>
                <w:sz w:val="20"/>
              </w:rPr>
              <w:t>
</w:t>
            </w:r>
            <w:r>
              <w:rPr>
                <w:rFonts w:ascii="Times New Roman"/>
                <w:b w:val="false"/>
                <w:i w:val="false"/>
                <w:color w:val="000000"/>
                <w:sz w:val="20"/>
              </w:rPr>
              <w:t>миграции;</w:t>
            </w:r>
            <w:r>
              <w:br/>
            </w:r>
            <w:r>
              <w:rPr>
                <w:rFonts w:ascii="Times New Roman"/>
                <w:b w:val="false"/>
                <w:i w:val="false"/>
                <w:color w:val="000000"/>
                <w:sz w:val="20"/>
              </w:rPr>
              <w:t>
</w:t>
            </w:r>
            <w:r>
              <w:rPr>
                <w:rFonts w:ascii="Times New Roman"/>
                <w:b w:val="false"/>
                <w:i w:val="false"/>
                <w:color w:val="000000"/>
                <w:sz w:val="20"/>
              </w:rPr>
              <w:t>- незаконного оборота</w:t>
            </w:r>
            <w:r>
              <w:br/>
            </w:r>
            <w:r>
              <w:rPr>
                <w:rFonts w:ascii="Times New Roman"/>
                <w:b w:val="false"/>
                <w:i w:val="false"/>
                <w:color w:val="000000"/>
                <w:sz w:val="20"/>
              </w:rPr>
              <w:t>
</w:t>
            </w:r>
            <w:r>
              <w:rPr>
                <w:rFonts w:ascii="Times New Roman"/>
                <w:b w:val="false"/>
                <w:i w:val="false"/>
                <w:color w:val="000000"/>
                <w:sz w:val="20"/>
              </w:rPr>
              <w:t>наркотических</w:t>
            </w:r>
            <w:r>
              <w:br/>
            </w:r>
            <w:r>
              <w:rPr>
                <w:rFonts w:ascii="Times New Roman"/>
                <w:b w:val="false"/>
                <w:i w:val="false"/>
                <w:color w:val="000000"/>
                <w:sz w:val="20"/>
              </w:rPr>
              <w:t>
</w:t>
            </w:r>
            <w:r>
              <w:rPr>
                <w:rFonts w:ascii="Times New Roman"/>
                <w:b w:val="false"/>
                <w:i w:val="false"/>
                <w:color w:val="000000"/>
                <w:sz w:val="20"/>
              </w:rPr>
              <w:t>средств, психотропных</w:t>
            </w:r>
            <w:r>
              <w:br/>
            </w:r>
            <w:r>
              <w:rPr>
                <w:rFonts w:ascii="Times New Roman"/>
                <w:b w:val="false"/>
                <w:i w:val="false"/>
                <w:color w:val="000000"/>
                <w:sz w:val="20"/>
              </w:rPr>
              <w:t>
</w:t>
            </w:r>
            <w:r>
              <w:rPr>
                <w:rFonts w:ascii="Times New Roman"/>
                <w:b w:val="false"/>
                <w:i w:val="false"/>
                <w:color w:val="000000"/>
                <w:sz w:val="20"/>
              </w:rPr>
              <w:t>веществ и</w:t>
            </w:r>
            <w:r>
              <w:br/>
            </w:r>
            <w:r>
              <w:rPr>
                <w:rFonts w:ascii="Times New Roman"/>
                <w:b w:val="false"/>
                <w:i w:val="false"/>
                <w:color w:val="000000"/>
                <w:sz w:val="20"/>
              </w:rPr>
              <w:t>
</w:t>
            </w:r>
            <w:r>
              <w:rPr>
                <w:rFonts w:ascii="Times New Roman"/>
                <w:b w:val="false"/>
                <w:i w:val="false"/>
                <w:color w:val="000000"/>
                <w:sz w:val="20"/>
              </w:rPr>
              <w:t>прекурсоров, в том</w:t>
            </w:r>
            <w:r>
              <w:br/>
            </w:r>
            <w:r>
              <w:rPr>
                <w:rFonts w:ascii="Times New Roman"/>
                <w:b w:val="false"/>
                <w:i w:val="false"/>
                <w:color w:val="000000"/>
                <w:sz w:val="20"/>
              </w:rPr>
              <w:t>
</w:t>
            </w:r>
            <w:r>
              <w:rPr>
                <w:rFonts w:ascii="Times New Roman"/>
                <w:b w:val="false"/>
                <w:i w:val="false"/>
                <w:color w:val="000000"/>
                <w:sz w:val="20"/>
              </w:rPr>
              <w:t>числе методом</w:t>
            </w:r>
            <w:r>
              <w:br/>
            </w:r>
            <w:r>
              <w:rPr>
                <w:rFonts w:ascii="Times New Roman"/>
                <w:b w:val="false"/>
                <w:i w:val="false"/>
                <w:color w:val="000000"/>
                <w:sz w:val="20"/>
              </w:rPr>
              <w:t>
"</w:t>
            </w:r>
            <w:r>
              <w:rPr>
                <w:rFonts w:ascii="Times New Roman"/>
                <w:b w:val="false"/>
                <w:i w:val="false"/>
                <w:color w:val="000000"/>
                <w:sz w:val="20"/>
              </w:rPr>
              <w:t>контролируемая</w:t>
            </w:r>
            <w:r>
              <w:br/>
            </w:r>
            <w:r>
              <w:rPr>
                <w:rFonts w:ascii="Times New Roman"/>
                <w:b w:val="false"/>
                <w:i w:val="false"/>
                <w:color w:val="000000"/>
                <w:sz w:val="20"/>
              </w:rPr>
              <w:t>
</w:t>
            </w:r>
            <w:r>
              <w:rPr>
                <w:rFonts w:ascii="Times New Roman"/>
                <w:b w:val="false"/>
                <w:i w:val="false"/>
                <w:color w:val="000000"/>
                <w:sz w:val="20"/>
              </w:rPr>
              <w:t>поставка</w:t>
            </w:r>
            <w:r>
              <w:rPr>
                <w:rFonts w:ascii="Times New Roman"/>
                <w:b w:val="false"/>
                <w:i w:val="false"/>
                <w:color w:val="000000"/>
                <w:sz w:val="20"/>
              </w:rPr>
              <w:t>"</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по противодействию</w:t>
            </w:r>
            <w:r>
              <w:br/>
            </w:r>
            <w:r>
              <w:rPr>
                <w:rFonts w:ascii="Times New Roman"/>
                <w:b w:val="false"/>
                <w:i w:val="false"/>
                <w:color w:val="000000"/>
                <w:sz w:val="20"/>
              </w:rPr>
              <w:t>
</w:t>
            </w:r>
            <w:r>
              <w:rPr>
                <w:rFonts w:ascii="Times New Roman"/>
                <w:b w:val="false"/>
                <w:i w:val="false"/>
                <w:color w:val="000000"/>
                <w:sz w:val="20"/>
              </w:rPr>
              <w:t>незаконному</w:t>
            </w:r>
            <w:r>
              <w:br/>
            </w:r>
            <w:r>
              <w:rPr>
                <w:rFonts w:ascii="Times New Roman"/>
                <w:b w:val="false"/>
                <w:i w:val="false"/>
                <w:color w:val="000000"/>
                <w:sz w:val="20"/>
              </w:rPr>
              <w:t>
</w:t>
            </w:r>
            <w:r>
              <w:rPr>
                <w:rFonts w:ascii="Times New Roman"/>
                <w:b w:val="false"/>
                <w:i w:val="false"/>
                <w:color w:val="000000"/>
                <w:sz w:val="20"/>
              </w:rPr>
              <w:t>изготовлению и</w:t>
            </w:r>
            <w:r>
              <w:br/>
            </w:r>
            <w:r>
              <w:rPr>
                <w:rFonts w:ascii="Times New Roman"/>
                <w:b w:val="false"/>
                <w:i w:val="false"/>
                <w:color w:val="000000"/>
                <w:sz w:val="20"/>
              </w:rPr>
              <w:t>
</w:t>
            </w:r>
            <w:r>
              <w:rPr>
                <w:rFonts w:ascii="Times New Roman"/>
                <w:b w:val="false"/>
                <w:i w:val="false"/>
                <w:color w:val="000000"/>
                <w:sz w:val="20"/>
              </w:rPr>
              <w:t>обороту оружия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Совмест-</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мероприя-</w:t>
            </w:r>
            <w:r>
              <w:br/>
            </w:r>
            <w:r>
              <w:rPr>
                <w:rFonts w:ascii="Times New Roman"/>
                <w:b w:val="false"/>
                <w:i w:val="false"/>
                <w:color w:val="000000"/>
                <w:sz w:val="20"/>
              </w:rPr>
              <w:t>
</w:t>
            </w:r>
            <w:r>
              <w:rPr>
                <w:rFonts w:ascii="Times New Roman"/>
                <w:b w:val="false"/>
                <w:i w:val="false"/>
                <w:color w:val="000000"/>
                <w:sz w:val="20"/>
              </w:rPr>
              <w:t>тия,</w:t>
            </w:r>
            <w:r>
              <w:br/>
            </w:r>
            <w:r>
              <w:rPr>
                <w:rFonts w:ascii="Times New Roman"/>
                <w:b w:val="false"/>
                <w:i w:val="false"/>
                <w:color w:val="000000"/>
                <w:sz w:val="20"/>
              </w:rPr>
              <w:t>
</w:t>
            </w:r>
            <w:r>
              <w:rPr>
                <w:rFonts w:ascii="Times New Roman"/>
                <w:b w:val="false"/>
                <w:i w:val="false"/>
                <w:color w:val="000000"/>
                <w:sz w:val="20"/>
              </w:rPr>
              <w:t>специаль-</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операции</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r>
              <w:br/>
            </w:r>
            <w:r>
              <w:rPr>
                <w:rFonts w:ascii="Times New Roman"/>
                <w:b w:val="false"/>
                <w:i w:val="false"/>
                <w:color w:val="000000"/>
                <w:sz w:val="20"/>
              </w:rPr>
              <w:t>
</w:t>
            </w:r>
            <w:r>
              <w:rPr>
                <w:rFonts w:ascii="Times New Roman"/>
                <w:b w:val="false"/>
                <w:i w:val="false"/>
                <w:color w:val="000000"/>
                <w:sz w:val="20"/>
              </w:rPr>
              <w:t xml:space="preserve">КНБ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r>
              <w:br/>
            </w:r>
            <w:r>
              <w:rPr>
                <w:rFonts w:ascii="Times New Roman"/>
                <w:b w:val="false"/>
                <w:i w:val="false"/>
                <w:color w:val="000000"/>
                <w:sz w:val="20"/>
              </w:rPr>
              <w:t>
</w:t>
            </w:r>
            <w:r>
              <w:rPr>
                <w:rFonts w:ascii="Times New Roman"/>
                <w:b w:val="false"/>
                <w:i w:val="false"/>
                <w:color w:val="000000"/>
                <w:sz w:val="20"/>
              </w:rPr>
              <w:t>КТК МФ,</w:t>
            </w:r>
            <w:r>
              <w:br/>
            </w:r>
            <w:r>
              <w:rPr>
                <w:rFonts w:ascii="Times New Roman"/>
                <w:b w:val="false"/>
                <w:i w:val="false"/>
                <w:color w:val="000000"/>
                <w:sz w:val="20"/>
              </w:rPr>
              <w:t>
</w:t>
            </w:r>
            <w:r>
              <w:rPr>
                <w:rFonts w:ascii="Times New Roman"/>
                <w:b w:val="false"/>
                <w:i w:val="false"/>
                <w:color w:val="000000"/>
                <w:sz w:val="20"/>
              </w:rPr>
              <w:t>ГП (по</w:t>
            </w:r>
            <w:r>
              <w:br/>
            </w:r>
            <w:r>
              <w:rPr>
                <w:rFonts w:ascii="Times New Roman"/>
                <w:b w:val="false"/>
                <w:i w:val="false"/>
                <w:color w:val="000000"/>
                <w:sz w:val="20"/>
              </w:rPr>
              <w:t>
</w:t>
            </w:r>
            <w:r>
              <w:rPr>
                <w:rFonts w:ascii="Times New Roman"/>
                <w:b w:val="false"/>
                <w:i w:val="false"/>
                <w:color w:val="000000"/>
                <w:sz w:val="20"/>
              </w:rPr>
              <w:t>согласо-</w:t>
            </w:r>
            <w:r>
              <w:br/>
            </w:r>
            <w:r>
              <w:rPr>
                <w:rFonts w:ascii="Times New Roman"/>
                <w:b w:val="false"/>
                <w:i w:val="false"/>
                <w:color w:val="000000"/>
                <w:sz w:val="20"/>
              </w:rPr>
              <w:t>
</w:t>
            </w:r>
            <w:r>
              <w:rPr>
                <w:rFonts w:ascii="Times New Roman"/>
                <w:b w:val="false"/>
                <w:i w:val="false"/>
                <w:color w:val="000000"/>
                <w:sz w:val="20"/>
              </w:rPr>
              <w:t>ванию)</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Постоян-</w:t>
            </w:r>
            <w:r>
              <w:br/>
            </w:r>
            <w:r>
              <w:rPr>
                <w:rFonts w:ascii="Times New Roman"/>
                <w:b w:val="false"/>
                <w:i w:val="false"/>
                <w:color w:val="000000"/>
                <w:sz w:val="20"/>
              </w:rPr>
              <w:t>
</w:t>
            </w:r>
            <w:r>
              <w:rPr>
                <w:rFonts w:ascii="Times New Roman"/>
                <w:b w:val="false"/>
                <w:i w:val="false"/>
                <w:color w:val="000000"/>
                <w:sz w:val="20"/>
              </w:rPr>
              <w:t>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требуется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том числе по РБ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453"/>
        <w:gridCol w:w="1673"/>
        <w:gridCol w:w="1493"/>
        <w:gridCol w:w="1413"/>
        <w:gridCol w:w="793"/>
        <w:gridCol w:w="842"/>
        <w:gridCol w:w="842"/>
        <w:gridCol w:w="26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Госорган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МВД</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75,007</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156,295</w:t>
            </w:r>
          </w:p>
        </w:tc>
      </w:tr>
    </w:tbl>
    <w:bookmarkStart w:name="z197" w:id="29"/>
    <w:p>
      <w:pPr>
        <w:spacing w:after="0"/>
        <w:ind w:left="0"/>
        <w:jc w:val="both"/>
      </w:pPr>
      <w:r>
        <w:rPr>
          <w:rFonts w:ascii="Times New Roman"/>
          <w:b w:val="false"/>
          <w:i w:val="false"/>
          <w:color w:val="000000"/>
          <w:sz w:val="28"/>
        </w:rPr>
        <w:t>
</w:t>
      </w:r>
      <w:r>
        <w:rPr>
          <w:rFonts w:ascii="Times New Roman"/>
          <w:b/>
          <w:i w:val="false"/>
          <w:color w:val="000000"/>
          <w:sz w:val="28"/>
        </w:rPr>
        <w:t>Примечание: расшифровка аббревиатур:</w:t>
      </w:r>
      <w:r>
        <w:br/>
      </w:r>
      <w:r>
        <w:rPr>
          <w:rFonts w:ascii="Times New Roman"/>
          <w:b w:val="false"/>
          <w:i w:val="false"/>
          <w:color w:val="000000"/>
          <w:sz w:val="28"/>
        </w:rPr>
        <w:t>
ГП - Генеральная прокуратура Республики Казахстан</w:t>
      </w:r>
      <w:r>
        <w:br/>
      </w:r>
      <w:r>
        <w:rPr>
          <w:rFonts w:ascii="Times New Roman"/>
          <w:b w:val="false"/>
          <w:i w:val="false"/>
          <w:color w:val="000000"/>
          <w:sz w:val="28"/>
        </w:rPr>
        <w:t>
КНБ - Комитет национальной безопасности Республики Казахстан</w:t>
      </w:r>
      <w:r>
        <w:br/>
      </w:r>
      <w:r>
        <w:rPr>
          <w:rFonts w:ascii="Times New Roman"/>
          <w:b w:val="false"/>
          <w:i w:val="false"/>
          <w:color w:val="000000"/>
          <w:sz w:val="28"/>
        </w:rPr>
        <w:t>
ПС КНБ - Пограничная служба Комитета национальной безопасности</w:t>
      </w:r>
      <w:r>
        <w:br/>
      </w:r>
      <w:r>
        <w:rPr>
          <w:rFonts w:ascii="Times New Roman"/>
          <w:b w:val="false"/>
          <w:i w:val="false"/>
          <w:color w:val="000000"/>
          <w:sz w:val="28"/>
        </w:rPr>
        <w:t>
Республики Казахстан</w:t>
      </w:r>
      <w:r>
        <w:br/>
      </w:r>
      <w:r>
        <w:rPr>
          <w:rFonts w:ascii="Times New Roman"/>
          <w:b w:val="false"/>
          <w:i w:val="false"/>
          <w:color w:val="000000"/>
          <w:sz w:val="28"/>
        </w:rPr>
        <w:t>
КТК МФ - Комитет таможенного контроля Министерства финансов</w:t>
      </w:r>
      <w:r>
        <w:br/>
      </w:r>
      <w:r>
        <w:rPr>
          <w:rFonts w:ascii="Times New Roman"/>
          <w:b w:val="false"/>
          <w:i w:val="false"/>
          <w:color w:val="000000"/>
          <w:sz w:val="28"/>
        </w:rPr>
        <w:t>
Республики Казахстан</w:t>
      </w:r>
      <w:r>
        <w:br/>
      </w:r>
      <w:r>
        <w:rPr>
          <w:rFonts w:ascii="Times New Roman"/>
          <w:b w:val="false"/>
          <w:i w:val="false"/>
          <w:color w:val="000000"/>
          <w:sz w:val="28"/>
        </w:rPr>
        <w:t>
МВД - Министерство внутренних дел Республики Казахстан</w:t>
      </w:r>
      <w:r>
        <w:br/>
      </w:r>
      <w:r>
        <w:rPr>
          <w:rFonts w:ascii="Times New Roman"/>
          <w:b w:val="false"/>
          <w:i w:val="false"/>
          <w:color w:val="000000"/>
          <w:sz w:val="28"/>
        </w:rPr>
        <w:t>
МЗ - Министерство здравоохранения Республики Казахстан</w:t>
      </w:r>
      <w:r>
        <w:br/>
      </w:r>
      <w:r>
        <w:rPr>
          <w:rFonts w:ascii="Times New Roman"/>
          <w:b w:val="false"/>
          <w:i w:val="false"/>
          <w:color w:val="000000"/>
          <w:sz w:val="28"/>
        </w:rPr>
        <w:t>
МТСЗН - Министерство труда и социальной защиты населения Республики</w:t>
      </w:r>
      <w:r>
        <w:br/>
      </w:r>
      <w:r>
        <w:rPr>
          <w:rFonts w:ascii="Times New Roman"/>
          <w:b w:val="false"/>
          <w:i w:val="false"/>
          <w:color w:val="000000"/>
          <w:sz w:val="28"/>
        </w:rPr>
        <w:t>
Казахстан</w:t>
      </w:r>
      <w:r>
        <w:br/>
      </w:r>
      <w:r>
        <w:rPr>
          <w:rFonts w:ascii="Times New Roman"/>
          <w:b w:val="false"/>
          <w:i w:val="false"/>
          <w:color w:val="000000"/>
          <w:sz w:val="28"/>
        </w:rPr>
        <w:t>
МСИ - Министерство связи и информации Республики Казахстан</w:t>
      </w:r>
      <w:r>
        <w:br/>
      </w:r>
      <w:r>
        <w:rPr>
          <w:rFonts w:ascii="Times New Roman"/>
          <w:b w:val="false"/>
          <w:i w:val="false"/>
          <w:color w:val="000000"/>
          <w:sz w:val="28"/>
        </w:rPr>
        <w:t>
МИД - Министерство иностранных дел Республики Казахстан</w:t>
      </w:r>
      <w:r>
        <w:br/>
      </w:r>
      <w:r>
        <w:rPr>
          <w:rFonts w:ascii="Times New Roman"/>
          <w:b w:val="false"/>
          <w:i w:val="false"/>
          <w:color w:val="000000"/>
          <w:sz w:val="28"/>
        </w:rPr>
        <w:t>
МК - Министерство культуры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МТС - Министерство туризма и спорта Республики Казахстан</w:t>
      </w:r>
      <w:r>
        <w:br/>
      </w:r>
      <w:r>
        <w:rPr>
          <w:rFonts w:ascii="Times New Roman"/>
          <w:b w:val="false"/>
          <w:i w:val="false"/>
          <w:color w:val="000000"/>
          <w:sz w:val="28"/>
        </w:rPr>
        <w:t>
МЮ - Министерство юстиции Республики Казахстан</w:t>
      </w:r>
      <w:r>
        <w:br/>
      </w:r>
      <w:r>
        <w:rPr>
          <w:rFonts w:ascii="Times New Roman"/>
          <w:b w:val="false"/>
          <w:i w:val="false"/>
          <w:color w:val="000000"/>
          <w:sz w:val="28"/>
        </w:rPr>
        <w:t>
МЭРТ - Министерство экономического развития и торговли</w:t>
      </w:r>
      <w:r>
        <w:br/>
      </w:r>
      <w:r>
        <w:rPr>
          <w:rFonts w:ascii="Times New Roman"/>
          <w:b w:val="false"/>
          <w:i w:val="false"/>
          <w:color w:val="000000"/>
          <w:sz w:val="28"/>
        </w:rPr>
        <w:t>
Республики Казахстан</w:t>
      </w:r>
      <w:r>
        <w:br/>
      </w:r>
      <w:r>
        <w:rPr>
          <w:rFonts w:ascii="Times New Roman"/>
          <w:b w:val="false"/>
          <w:i w:val="false"/>
          <w:color w:val="000000"/>
          <w:sz w:val="28"/>
        </w:rPr>
        <w:t>
МТК - Министерство транспорта и коммуникаций Республики Казахстан</w:t>
      </w:r>
      <w:r>
        <w:br/>
      </w:r>
      <w:r>
        <w:rPr>
          <w:rFonts w:ascii="Times New Roman"/>
          <w:b w:val="false"/>
          <w:i w:val="false"/>
          <w:color w:val="000000"/>
          <w:sz w:val="28"/>
        </w:rPr>
        <w:t>
МВК по профилактике правонарушений - Межведомственная комиссия по</w:t>
      </w:r>
      <w:r>
        <w:br/>
      </w:r>
      <w:r>
        <w:rPr>
          <w:rFonts w:ascii="Times New Roman"/>
          <w:b w:val="false"/>
          <w:i w:val="false"/>
          <w:color w:val="000000"/>
          <w:sz w:val="28"/>
        </w:rPr>
        <w:t>
профилактике правонарушений при Правительстве Республики Казахстан</w:t>
      </w:r>
      <w:r>
        <w:br/>
      </w:r>
      <w:r>
        <w:rPr>
          <w:rFonts w:ascii="Times New Roman"/>
          <w:b w:val="false"/>
          <w:i w:val="false"/>
          <w:color w:val="000000"/>
          <w:sz w:val="28"/>
        </w:rPr>
        <w:t>
МВК по законопроектной деятельности - Межведомственная комиссия по</w:t>
      </w:r>
      <w:r>
        <w:br/>
      </w:r>
      <w:r>
        <w:rPr>
          <w:rFonts w:ascii="Times New Roman"/>
          <w:b w:val="false"/>
          <w:i w:val="false"/>
          <w:color w:val="000000"/>
          <w:sz w:val="28"/>
        </w:rPr>
        <w:t>
вопросам законопроектной деятельности при Правительстве Республики</w:t>
      </w:r>
      <w:r>
        <w:br/>
      </w:r>
      <w:r>
        <w:rPr>
          <w:rFonts w:ascii="Times New Roman"/>
          <w:b w:val="false"/>
          <w:i w:val="false"/>
          <w:color w:val="000000"/>
          <w:sz w:val="28"/>
        </w:rPr>
        <w:t>
Казахстан</w:t>
      </w:r>
      <w:r>
        <w:br/>
      </w:r>
      <w:r>
        <w:rPr>
          <w:rFonts w:ascii="Times New Roman"/>
          <w:b w:val="false"/>
          <w:i w:val="false"/>
          <w:color w:val="000000"/>
          <w:sz w:val="28"/>
        </w:rPr>
        <w:t>
РБ - республиканский бюджет</w:t>
      </w:r>
      <w:r>
        <w:br/>
      </w:r>
      <w:r>
        <w:rPr>
          <w:rFonts w:ascii="Times New Roman"/>
          <w:b w:val="false"/>
          <w:i w:val="false"/>
          <w:color w:val="000000"/>
          <w:sz w:val="28"/>
        </w:rPr>
        <w:t>
МБ - местный бюджет</w:t>
      </w:r>
      <w:r>
        <w:br/>
      </w:r>
      <w:r>
        <w:rPr>
          <w:rFonts w:ascii="Times New Roman"/>
          <w:b w:val="false"/>
          <w:i w:val="false"/>
          <w:color w:val="000000"/>
          <w:sz w:val="28"/>
        </w:rPr>
        <w:t>
ДВД - департамент внутренних дел</w:t>
      </w:r>
      <w:r>
        <w:br/>
      </w:r>
      <w:r>
        <w:rPr>
          <w:rFonts w:ascii="Times New Roman"/>
          <w:b w:val="false"/>
          <w:i w:val="false"/>
          <w:color w:val="000000"/>
          <w:sz w:val="28"/>
        </w:rPr>
        <w:t>
АДР - Агентство Республики Казахстан по делам религий</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