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c544" w14:textId="b79c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2007 года №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 (САПП Республики Казахстан, 2007 г., № 36, ст. 407)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жилищного строительства в Республике Казахстан на 2008-2010 годы,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"Организационные 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1.7, цифры "30,834" и "12,5" заменить соответственно цифрами "29,101" и "10,767";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1.8, цифры "90,122" и "30,109" заменить соответственно цифрами "90,487" и "30,474";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"11 млрд. 180" заменить словами "6 млрд.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"7 млрд. 842" заменить словами "3 млрд.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1.11: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"6 млрд. 979" заменить словами "8 млрд.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"2 млрд. 786" заменить словами "4 млрд. 679";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"Информационно-разъяснительное обеспечение Государственной программы жилищного строительства в Республике Казахстан на 2008-2010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"Итого: объем бюджетных средств на обеспечение Государственной программы жилищного строительства на 2008-2010 годы" цифры "281,175" и "87,700" заменить соответственно цифрами "277,338" и "83,863".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