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6e94" w14:textId="c166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радиотехнического обеспечения полетов и авиационной радиосвязи в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1525. Утратило силу постановлением Правительства Республики Казахстан от 11 сентября 2015 года № 774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11.09.2015 </w:t>
      </w:r>
      <w:r>
        <w:rPr>
          <w:rFonts w:ascii="Times New Roman"/>
          <w:b w:val="false"/>
          <w:i w:val="false"/>
          <w:color w:val="ff0000"/>
          <w:sz w:val="28"/>
        </w:rPr>
        <w:t>№ 774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и.о Министра по инвестициям и развитию Республики Казахстан от 26 марта 2015 года № 345.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радиотехнического обеспечения полетов и авиационной радиосвязи в гражданской авиации.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сентября 2007 года № 785 "Об утверждении Правил радиотехнического обеспечения полетов и авиационной электросвязи";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2008 года № 614 "О внесении дополнений и изменения в постановление Правительства Республики Казахстан от 10 сентября 2007 года № 785".</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1525</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радиотехнического обеспечения полетов</w:t>
      </w:r>
      <w:r>
        <w:br/>
      </w:r>
      <w:r>
        <w:rPr>
          <w:rFonts w:ascii="Times New Roman"/>
          <w:b/>
          <w:i w:val="false"/>
          <w:color w:val="000000"/>
        </w:rPr>
        <w:t>
и авиационной радиосвязи в гражданской авиации</w:t>
      </w:r>
    </w:p>
    <w:bookmarkEnd w:id="2"/>
    <w:bookmarkStart w:name="z9" w:id="3"/>
    <w:p>
      <w:pPr>
        <w:spacing w:after="0"/>
        <w:ind w:left="0"/>
        <w:jc w:val="left"/>
      </w:pPr>
      <w:r>
        <w:rPr>
          <w:rFonts w:ascii="Times New Roman"/>
          <w:b/>
          <w:i w:val="false"/>
          <w:color w:val="000000"/>
        </w:rPr>
        <w:t xml:space="preserve"> 
Глава 1. Общие положения</w:t>
      </w:r>
    </w:p>
    <w:bookmarkEnd w:id="3"/>
    <w:bookmarkStart w:name="z10" w:id="4"/>
    <w:p>
      <w:pPr>
        <w:spacing w:after="0"/>
        <w:ind w:left="0"/>
        <w:jc w:val="both"/>
      </w:pPr>
      <w:r>
        <w:rPr>
          <w:rFonts w:ascii="Times New Roman"/>
          <w:b w:val="false"/>
          <w:i w:val="false"/>
          <w:color w:val="000000"/>
          <w:sz w:val="28"/>
        </w:rPr>
        <w:t>
      1. Правила радиотехнического обеспечения полетов и авиационной радиосвязи в гражданской авиации (далее - Правила) определяют порядок радиотехнического обеспечения полетов и авиационной радиосвязи (далее - РТОП и связи), обслуживания воздушного движения (далее - ОВД) в целях обеспечения безопасности и регулярности полетов, взлета и посадки воздушных судов (далее - ВС), основные принципы технической эксплуатации и ремонта, направленные на обеспечение надежности функционирования объектов РТОП и связи.</w:t>
      </w:r>
      <w:r>
        <w:br/>
      </w:r>
      <w:r>
        <w:rPr>
          <w:rFonts w:ascii="Times New Roman"/>
          <w:b w:val="false"/>
          <w:i w:val="false"/>
          <w:color w:val="000000"/>
          <w:sz w:val="28"/>
        </w:rPr>
        <w:t>
</w:t>
      </w:r>
      <w:r>
        <w:rPr>
          <w:rFonts w:ascii="Times New Roman"/>
          <w:b w:val="false"/>
          <w:i w:val="false"/>
          <w:color w:val="000000"/>
          <w:sz w:val="28"/>
        </w:rPr>
        <w:t>
      2. Положения настоящих Правил реализуются и обеспечиваются руководящим и инженерно-техническим персоналом служб эксплуатации радиотехнического оборудования и связи (далее - ЭРТОС) в организациях гражданской авиации (далее - организация ГА), использующими в своей деятельности средства РТОП и связи, обеспечивающие безопасность полетов ВС и производственную деятельность организаций ГА.</w:t>
      </w:r>
      <w:r>
        <w:br/>
      </w:r>
      <w:r>
        <w:rPr>
          <w:rFonts w:ascii="Times New Roman"/>
          <w:b w:val="false"/>
          <w:i w:val="false"/>
          <w:color w:val="000000"/>
          <w:sz w:val="28"/>
        </w:rPr>
        <w:t>
</w:t>
      </w:r>
      <w:r>
        <w:rPr>
          <w:rFonts w:ascii="Times New Roman"/>
          <w:b w:val="false"/>
          <w:i w:val="false"/>
          <w:color w:val="000000"/>
          <w:sz w:val="28"/>
        </w:rPr>
        <w:t>
      3. Обеспечение функций по радиотехническому обеспечению полетов ВС, авиационной электросвязи и производственной деятельности в организациях ГА осуществляют службы ЭРТОС, другие подразделения, деятельность которых регламентируется настоящими Правилами.</w:t>
      </w:r>
      <w:r>
        <w:br/>
      </w:r>
      <w:r>
        <w:rPr>
          <w:rFonts w:ascii="Times New Roman"/>
          <w:b w:val="false"/>
          <w:i w:val="false"/>
          <w:color w:val="000000"/>
          <w:sz w:val="28"/>
        </w:rPr>
        <w:t>
</w:t>
      </w:r>
      <w:r>
        <w:rPr>
          <w:rFonts w:ascii="Times New Roman"/>
          <w:b w:val="false"/>
          <w:i w:val="false"/>
          <w:color w:val="000000"/>
          <w:sz w:val="28"/>
        </w:rPr>
        <w:t>
      4. Безопасность и регулярность полетов ВС зависит от оснащенности аэропортов, воздушных трасс, местных воздушных линий (далее - МВЛ), опорных служб (пунктов) наземными средствами РТОП и связи, технического уровня, степени автоматизации и надежности функционирования этих средств и уровня подготовки специалистов, эксплуатирующих и использующих наземные средства РТОП и связи.</w:t>
      </w:r>
      <w:r>
        <w:br/>
      </w:r>
      <w:r>
        <w:rPr>
          <w:rFonts w:ascii="Times New Roman"/>
          <w:b w:val="false"/>
          <w:i w:val="false"/>
          <w:color w:val="000000"/>
          <w:sz w:val="28"/>
        </w:rPr>
        <w:t>
</w:t>
      </w:r>
      <w:r>
        <w:rPr>
          <w:rFonts w:ascii="Times New Roman"/>
          <w:b w:val="false"/>
          <w:i w:val="false"/>
          <w:color w:val="000000"/>
          <w:sz w:val="28"/>
        </w:rPr>
        <w:t>
      5. В настоящих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станция AFTN - станция, являющаяся частью AFTN и действующая с разрешения или под контролем государства;</w:t>
      </w:r>
      <w:r>
        <w:br/>
      </w:r>
      <w:r>
        <w:rPr>
          <w:rFonts w:ascii="Times New Roman"/>
          <w:b w:val="false"/>
          <w:i w:val="false"/>
          <w:color w:val="000000"/>
          <w:sz w:val="28"/>
        </w:rPr>
        <w:t>
</w:t>
      </w:r>
      <w:r>
        <w:rPr>
          <w:rFonts w:ascii="Times New Roman"/>
          <w:b w:val="false"/>
          <w:i w:val="false"/>
          <w:color w:val="000000"/>
          <w:sz w:val="28"/>
        </w:rPr>
        <w:t>
      2) организация ГА - юридическое лицо, осуществляющее деятельность в сфере гражданской авиации;</w:t>
      </w:r>
      <w:r>
        <w:br/>
      </w:r>
      <w:r>
        <w:rPr>
          <w:rFonts w:ascii="Times New Roman"/>
          <w:b w:val="false"/>
          <w:i w:val="false"/>
          <w:color w:val="000000"/>
          <w:sz w:val="28"/>
        </w:rPr>
        <w:t>
</w:t>
      </w:r>
      <w:r>
        <w:rPr>
          <w:rFonts w:ascii="Times New Roman"/>
          <w:b w:val="false"/>
          <w:i w:val="false"/>
          <w:color w:val="000000"/>
          <w:sz w:val="28"/>
        </w:rPr>
        <w:t>
      3) абонент (пользователь сети) ЭРТОП и связи - организация, служба или должностное лицо, имеющие присвоенный индекс и использующие в своей деятельности сети электросвязи;</w:t>
      </w:r>
      <w:r>
        <w:br/>
      </w:r>
      <w:r>
        <w:rPr>
          <w:rFonts w:ascii="Times New Roman"/>
          <w:b w:val="false"/>
          <w:i w:val="false"/>
          <w:color w:val="000000"/>
          <w:sz w:val="28"/>
        </w:rPr>
        <w:t>
</w:t>
      </w:r>
      <w:r>
        <w:rPr>
          <w:rFonts w:ascii="Times New Roman"/>
          <w:b w:val="false"/>
          <w:i w:val="false"/>
          <w:color w:val="000000"/>
          <w:sz w:val="28"/>
        </w:rPr>
        <w:t>
      4) авиационная воздушная электросвязь - электросвязь между бортовыми и авиационными фиксированными станциями или между бортовыми станциями;</w:t>
      </w:r>
      <w:r>
        <w:br/>
      </w:r>
      <w:r>
        <w:rPr>
          <w:rFonts w:ascii="Times New Roman"/>
          <w:b w:val="false"/>
          <w:i w:val="false"/>
          <w:color w:val="000000"/>
          <w:sz w:val="28"/>
        </w:rPr>
        <w:t>
</w:t>
      </w:r>
      <w:r>
        <w:rPr>
          <w:rFonts w:ascii="Times New Roman"/>
          <w:b w:val="false"/>
          <w:i w:val="false"/>
          <w:color w:val="000000"/>
          <w:sz w:val="28"/>
        </w:rPr>
        <w:t>
      5) авиационная фиксированная станция - станция авиационной наземной электросвязи;</w:t>
      </w:r>
      <w:r>
        <w:br/>
      </w:r>
      <w:r>
        <w:rPr>
          <w:rFonts w:ascii="Times New Roman"/>
          <w:b w:val="false"/>
          <w:i w:val="false"/>
          <w:color w:val="000000"/>
          <w:sz w:val="28"/>
        </w:rPr>
        <w:t>
</w:t>
      </w:r>
      <w:r>
        <w:rPr>
          <w:rFonts w:ascii="Times New Roman"/>
          <w:b w:val="false"/>
          <w:i w:val="false"/>
          <w:color w:val="000000"/>
          <w:sz w:val="28"/>
        </w:rPr>
        <w:t>
      6) авиационная радиосвязь - авиационная воздушная электросвязь и радиосвязь между определенными фиксированными пунктами, предназначенная главным образом для обеспечения безопасности аэронавигации, а также регулярности и эффективности воздушных сообщений;</w:t>
      </w:r>
      <w:r>
        <w:br/>
      </w:r>
      <w:r>
        <w:rPr>
          <w:rFonts w:ascii="Times New Roman"/>
          <w:b w:val="false"/>
          <w:i w:val="false"/>
          <w:color w:val="000000"/>
          <w:sz w:val="28"/>
        </w:rPr>
        <w:t>
</w:t>
      </w:r>
      <w:r>
        <w:rPr>
          <w:rFonts w:ascii="Times New Roman"/>
          <w:b w:val="false"/>
          <w:i w:val="false"/>
          <w:color w:val="000000"/>
          <w:sz w:val="28"/>
        </w:rPr>
        <w:t>
      7) авиационная электросвязь - электросвязь, предназначенная для любых авиационных целей;</w:t>
      </w:r>
      <w:r>
        <w:br/>
      </w:r>
      <w:r>
        <w:rPr>
          <w:rFonts w:ascii="Times New Roman"/>
          <w:b w:val="false"/>
          <w:i w:val="false"/>
          <w:color w:val="000000"/>
          <w:sz w:val="28"/>
        </w:rPr>
        <w:t>
</w:t>
      </w:r>
      <w:r>
        <w:rPr>
          <w:rFonts w:ascii="Times New Roman"/>
          <w:b w:val="false"/>
          <w:i w:val="false"/>
          <w:color w:val="000000"/>
          <w:sz w:val="28"/>
        </w:rPr>
        <w:t>
      8) станция авиационной электросвязи - станция авиационной наземной и воздушной электросвязи;</w:t>
      </w:r>
      <w:r>
        <w:br/>
      </w:r>
      <w:r>
        <w:rPr>
          <w:rFonts w:ascii="Times New Roman"/>
          <w:b w:val="false"/>
          <w:i w:val="false"/>
          <w:color w:val="000000"/>
          <w:sz w:val="28"/>
        </w:rPr>
        <w:t>
</w:t>
      </w:r>
      <w:r>
        <w:rPr>
          <w:rFonts w:ascii="Times New Roman"/>
          <w:b w:val="false"/>
          <w:i w:val="false"/>
          <w:color w:val="000000"/>
          <w:sz w:val="28"/>
        </w:rPr>
        <w:t>
      9) канал авиационной электросвязи (канал передачи) - совокупность технических устройств и среды распространения электрических сигналов и радиосигналов, обеспечивающая передачу информации от отправителя к получателю;</w:t>
      </w:r>
      <w:r>
        <w:br/>
      </w:r>
      <w:r>
        <w:rPr>
          <w:rFonts w:ascii="Times New Roman"/>
          <w:b w:val="false"/>
          <w:i w:val="false"/>
          <w:color w:val="000000"/>
          <w:sz w:val="28"/>
        </w:rPr>
        <w:t>
</w:t>
      </w:r>
      <w:r>
        <w:rPr>
          <w:rFonts w:ascii="Times New Roman"/>
          <w:b w:val="false"/>
          <w:i w:val="false"/>
          <w:color w:val="000000"/>
          <w:sz w:val="28"/>
        </w:rPr>
        <w:t>
      10) орган авиационной электросвязи - орган, ответственный за эксплуатацию одной или нескольких станций авиационной электросвязи;</w:t>
      </w:r>
      <w:r>
        <w:br/>
      </w:r>
      <w:r>
        <w:rPr>
          <w:rFonts w:ascii="Times New Roman"/>
          <w:b w:val="false"/>
          <w:i w:val="false"/>
          <w:color w:val="000000"/>
          <w:sz w:val="28"/>
        </w:rPr>
        <w:t>
</w:t>
      </w:r>
      <w:r>
        <w:rPr>
          <w:rFonts w:ascii="Times New Roman"/>
          <w:b w:val="false"/>
          <w:i w:val="false"/>
          <w:color w:val="000000"/>
          <w:sz w:val="28"/>
        </w:rPr>
        <w:t>
      11) сеть авиационной фиксированной электросвязи (далее - AFTN) - всемирная система авиационных фиксированных цепей электросвязи, являющаяся частью авиационной наземной электрической связи и предусматривающая обмен сообщениям и/или цифровыми данными между авиационными фиксированными станциями с аналогичными или совместимыми связными характеристиками;</w:t>
      </w:r>
      <w:r>
        <w:br/>
      </w:r>
      <w:r>
        <w:rPr>
          <w:rFonts w:ascii="Times New Roman"/>
          <w:b w:val="false"/>
          <w:i w:val="false"/>
          <w:color w:val="000000"/>
          <w:sz w:val="28"/>
        </w:rPr>
        <w:t>
</w:t>
      </w:r>
      <w:r>
        <w:rPr>
          <w:rFonts w:ascii="Times New Roman"/>
          <w:b w:val="false"/>
          <w:i w:val="false"/>
          <w:color w:val="000000"/>
          <w:sz w:val="28"/>
        </w:rPr>
        <w:t>
      12)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r>
        <w:br/>
      </w:r>
      <w:r>
        <w:rPr>
          <w:rFonts w:ascii="Times New Roman"/>
          <w:b w:val="false"/>
          <w:i w:val="false"/>
          <w:color w:val="000000"/>
          <w:sz w:val="28"/>
        </w:rPr>
        <w:t>
</w:t>
      </w:r>
      <w:r>
        <w:rPr>
          <w:rFonts w:ascii="Times New Roman"/>
          <w:b w:val="false"/>
          <w:i w:val="false"/>
          <w:color w:val="000000"/>
          <w:sz w:val="28"/>
        </w:rPr>
        <w:t>
      13) обменный фонд - постоянный и систематически возобновляемый запас изделий, узлов, блоков и устройств, заблаговременно обслуженных, отремонтированных, проверенных, которые устанавливаются на объекты (изделия) при техническом обслуживании или ремонте изделий, узлов, блоков и устройств, подлежащих проверке и ремонту;</w:t>
      </w:r>
      <w:r>
        <w:br/>
      </w:r>
      <w:r>
        <w:rPr>
          <w:rFonts w:ascii="Times New Roman"/>
          <w:b w:val="false"/>
          <w:i w:val="false"/>
          <w:color w:val="000000"/>
          <w:sz w:val="28"/>
        </w:rPr>
        <w:t>
</w:t>
      </w:r>
      <w:r>
        <w:rPr>
          <w:rFonts w:ascii="Times New Roman"/>
          <w:b w:val="false"/>
          <w:i w:val="false"/>
          <w:color w:val="000000"/>
          <w:sz w:val="28"/>
        </w:rPr>
        <w:t>
      14) определяющий параметр (признак) - параметр (признак) объекта (изделия, канала электросвязи), используемый при контроле для определения вида технического состояния объекта контроля;</w:t>
      </w:r>
      <w:r>
        <w:br/>
      </w:r>
      <w:r>
        <w:rPr>
          <w:rFonts w:ascii="Times New Roman"/>
          <w:b w:val="false"/>
          <w:i w:val="false"/>
          <w:color w:val="000000"/>
          <w:sz w:val="28"/>
        </w:rPr>
        <w:t>
</w:t>
      </w:r>
      <w:r>
        <w:rPr>
          <w:rFonts w:ascii="Times New Roman"/>
          <w:b w:val="false"/>
          <w:i w:val="false"/>
          <w:color w:val="000000"/>
          <w:sz w:val="28"/>
        </w:rPr>
        <w:t>
      15) бедствие - состояние, при котором имеется серьезная и/или непосредственная опасность и требуется немедленная помощь;</w:t>
      </w:r>
      <w:r>
        <w:br/>
      </w:r>
      <w:r>
        <w:rPr>
          <w:rFonts w:ascii="Times New Roman"/>
          <w:b w:val="false"/>
          <w:i w:val="false"/>
          <w:color w:val="000000"/>
          <w:sz w:val="28"/>
        </w:rPr>
        <w:t>
</w:t>
      </w:r>
      <w:r>
        <w:rPr>
          <w:rFonts w:ascii="Times New Roman"/>
          <w:b w:val="false"/>
          <w:i w:val="false"/>
          <w:color w:val="000000"/>
          <w:sz w:val="28"/>
        </w:rPr>
        <w:t>
      16)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r>
        <w:br/>
      </w:r>
      <w:r>
        <w:rPr>
          <w:rFonts w:ascii="Times New Roman"/>
          <w:b w:val="false"/>
          <w:i w:val="false"/>
          <w:color w:val="000000"/>
          <w:sz w:val="28"/>
        </w:rPr>
        <w:t>
</w:t>
      </w:r>
      <w:r>
        <w:rPr>
          <w:rFonts w:ascii="Times New Roman"/>
          <w:b w:val="false"/>
          <w:i w:val="false"/>
          <w:color w:val="000000"/>
          <w:sz w:val="28"/>
        </w:rPr>
        <w:t>
      17) цепь связи - система связи, включающая все прямые каналы между двумя станциями;</w:t>
      </w:r>
      <w:r>
        <w:br/>
      </w:r>
      <w:r>
        <w:rPr>
          <w:rFonts w:ascii="Times New Roman"/>
          <w:b w:val="false"/>
          <w:i w:val="false"/>
          <w:color w:val="000000"/>
          <w:sz w:val="28"/>
        </w:rPr>
        <w:t>
</w:t>
      </w:r>
      <w:r>
        <w:rPr>
          <w:rFonts w:ascii="Times New Roman"/>
          <w:b w:val="false"/>
          <w:i w:val="false"/>
          <w:color w:val="000000"/>
          <w:sz w:val="28"/>
        </w:rPr>
        <w:t>
      18) нарушение связи - отсутствие связи в период времени, имеющем значение для эксплуатации;</w:t>
      </w:r>
      <w:r>
        <w:br/>
      </w:r>
      <w:r>
        <w:rPr>
          <w:rFonts w:ascii="Times New Roman"/>
          <w:b w:val="false"/>
          <w:i w:val="false"/>
          <w:color w:val="000000"/>
          <w:sz w:val="28"/>
        </w:rPr>
        <w:t>
</w:t>
      </w:r>
      <w:r>
        <w:rPr>
          <w:rFonts w:ascii="Times New Roman"/>
          <w:b w:val="false"/>
          <w:i w:val="false"/>
          <w:color w:val="000000"/>
          <w:sz w:val="28"/>
        </w:rPr>
        <w:t>
      19) другие ведомства - учреждения, не осуществляющие в пределах своей компетенции организацию воздушного движения и радиотехническое обеспечение полетов и электросвязи в гражданской авиации;</w:t>
      </w:r>
      <w:r>
        <w:br/>
      </w:r>
      <w:r>
        <w:rPr>
          <w:rFonts w:ascii="Times New Roman"/>
          <w:b w:val="false"/>
          <w:i w:val="false"/>
          <w:color w:val="000000"/>
          <w:sz w:val="28"/>
        </w:rPr>
        <w:t>
</w:t>
      </w:r>
      <w:r>
        <w:rPr>
          <w:rFonts w:ascii="Times New Roman"/>
          <w:b w:val="false"/>
          <w:i w:val="false"/>
          <w:color w:val="000000"/>
          <w:sz w:val="28"/>
        </w:rPr>
        <w:t>
      20) назначенный ресурс - суммарная наработка изделия, при достижении которой применение по назначению должно быть прекращено;</w:t>
      </w:r>
      <w:r>
        <w:br/>
      </w:r>
      <w:r>
        <w:rPr>
          <w:rFonts w:ascii="Times New Roman"/>
          <w:b w:val="false"/>
          <w:i w:val="false"/>
          <w:color w:val="000000"/>
          <w:sz w:val="28"/>
        </w:rPr>
        <w:t>
</w:t>
      </w:r>
      <w:r>
        <w:rPr>
          <w:rFonts w:ascii="Times New Roman"/>
          <w:b w:val="false"/>
          <w:i w:val="false"/>
          <w:color w:val="000000"/>
          <w:sz w:val="28"/>
        </w:rPr>
        <w:t>
      21) постепенный отказ - отказ, характеризующийся постепенным изменением значений одного или нескольких заданных параметров изделия;</w:t>
      </w:r>
      <w:r>
        <w:br/>
      </w:r>
      <w:r>
        <w:rPr>
          <w:rFonts w:ascii="Times New Roman"/>
          <w:b w:val="false"/>
          <w:i w:val="false"/>
          <w:color w:val="000000"/>
          <w:sz w:val="28"/>
        </w:rPr>
        <w:t>
</w:t>
      </w:r>
      <w:r>
        <w:rPr>
          <w:rFonts w:ascii="Times New Roman"/>
          <w:b w:val="false"/>
          <w:i w:val="false"/>
          <w:color w:val="000000"/>
          <w:sz w:val="28"/>
        </w:rPr>
        <w:t>
      22) бортовая станция - подвижная станция авиационной воздушной электросвязи, установленная на борту воздушного судна;</w:t>
      </w:r>
      <w:r>
        <w:br/>
      </w:r>
      <w:r>
        <w:rPr>
          <w:rFonts w:ascii="Times New Roman"/>
          <w:b w:val="false"/>
          <w:i w:val="false"/>
          <w:color w:val="000000"/>
          <w:sz w:val="28"/>
        </w:rPr>
        <w:t>
</w:t>
      </w:r>
      <w:r>
        <w:rPr>
          <w:rFonts w:ascii="Times New Roman"/>
          <w:b w:val="false"/>
          <w:i w:val="false"/>
          <w:color w:val="000000"/>
          <w:sz w:val="28"/>
        </w:rPr>
        <w:t>
      23) повреждение - событие, заключающееся в нарушении исправного состояния изделия при сохранении работоспособного состояния;</w:t>
      </w:r>
      <w:r>
        <w:br/>
      </w:r>
      <w:r>
        <w:rPr>
          <w:rFonts w:ascii="Times New Roman"/>
          <w:b w:val="false"/>
          <w:i w:val="false"/>
          <w:color w:val="000000"/>
          <w:sz w:val="28"/>
        </w:rPr>
        <w:t>
</w:t>
      </w:r>
      <w:r>
        <w:rPr>
          <w:rFonts w:ascii="Times New Roman"/>
          <w:b w:val="false"/>
          <w:i w:val="false"/>
          <w:color w:val="000000"/>
          <w:sz w:val="28"/>
        </w:rPr>
        <w:t>
      24) изделие - единица серийно выпускаемой продукции, предназначенная для выполнения определенной функции;</w:t>
      </w:r>
      <w:r>
        <w:br/>
      </w:r>
      <w:r>
        <w:rPr>
          <w:rFonts w:ascii="Times New Roman"/>
          <w:b w:val="false"/>
          <w:i w:val="false"/>
          <w:color w:val="000000"/>
          <w:sz w:val="28"/>
        </w:rPr>
        <w:t>
</w:t>
      </w:r>
      <w:r>
        <w:rPr>
          <w:rFonts w:ascii="Times New Roman"/>
          <w:b w:val="false"/>
          <w:i w:val="false"/>
          <w:color w:val="000000"/>
          <w:sz w:val="28"/>
        </w:rPr>
        <w:t>
      25) структурная схема изделия - схема, определяющая основные функциональные части изделия, их назначение и взаимосвязь;</w:t>
      </w:r>
      <w:r>
        <w:br/>
      </w:r>
      <w:r>
        <w:rPr>
          <w:rFonts w:ascii="Times New Roman"/>
          <w:b w:val="false"/>
          <w:i w:val="false"/>
          <w:color w:val="000000"/>
          <w:sz w:val="28"/>
        </w:rPr>
        <w:t>
</w:t>
      </w:r>
      <w:r>
        <w:rPr>
          <w:rFonts w:ascii="Times New Roman"/>
          <w:b w:val="false"/>
          <w:i w:val="false"/>
          <w:color w:val="000000"/>
          <w:sz w:val="28"/>
        </w:rPr>
        <w:t>
      26) отказ изделия - событие, заключающееся в нарушении работоспособности изделия;</w:t>
      </w:r>
      <w:r>
        <w:br/>
      </w:r>
      <w:r>
        <w:rPr>
          <w:rFonts w:ascii="Times New Roman"/>
          <w:b w:val="false"/>
          <w:i w:val="false"/>
          <w:color w:val="000000"/>
          <w:sz w:val="28"/>
        </w:rPr>
        <w:t>
</w:t>
      </w:r>
      <w:r>
        <w:rPr>
          <w:rFonts w:ascii="Times New Roman"/>
          <w:b w:val="false"/>
          <w:i w:val="false"/>
          <w:color w:val="000000"/>
          <w:sz w:val="28"/>
        </w:rPr>
        <w:t>
      27) наработка - продолжительность или объем работы изделия, измеряемая в часах налета, числом посадок, числом циклов, срабатываний, то есть расходом ресурса;</w:t>
      </w:r>
      <w:r>
        <w:br/>
      </w:r>
      <w:r>
        <w:rPr>
          <w:rFonts w:ascii="Times New Roman"/>
          <w:b w:val="false"/>
          <w:i w:val="false"/>
          <w:color w:val="000000"/>
          <w:sz w:val="28"/>
        </w:rPr>
        <w:t>
</w:t>
      </w:r>
      <w:r>
        <w:rPr>
          <w:rFonts w:ascii="Times New Roman"/>
          <w:b w:val="false"/>
          <w:i w:val="false"/>
          <w:color w:val="000000"/>
          <w:sz w:val="28"/>
        </w:rPr>
        <w:t>
      28) кратность резерва - отношение числа резервных элементов объекта к числу резервируемых ими основных элементов объекта, выраженное несокращенной дробью;</w:t>
      </w:r>
      <w:r>
        <w:br/>
      </w:r>
      <w:r>
        <w:rPr>
          <w:rFonts w:ascii="Times New Roman"/>
          <w:b w:val="false"/>
          <w:i w:val="false"/>
          <w:color w:val="000000"/>
          <w:sz w:val="28"/>
        </w:rPr>
        <w:t>
</w:t>
      </w:r>
      <w:r>
        <w:rPr>
          <w:rFonts w:ascii="Times New Roman"/>
          <w:b w:val="false"/>
          <w:i w:val="false"/>
          <w:color w:val="000000"/>
          <w:sz w:val="28"/>
        </w:rPr>
        <w:t>
      29) общее резервирование - резервирование, при котором резервируемым элементом является объект в целом;</w:t>
      </w:r>
      <w:r>
        <w:br/>
      </w:r>
      <w:r>
        <w:rPr>
          <w:rFonts w:ascii="Times New Roman"/>
          <w:b w:val="false"/>
          <w:i w:val="false"/>
          <w:color w:val="000000"/>
          <w:sz w:val="28"/>
        </w:rPr>
        <w:t>
</w:t>
      </w:r>
      <w:r>
        <w:rPr>
          <w:rFonts w:ascii="Times New Roman"/>
          <w:b w:val="false"/>
          <w:i w:val="false"/>
          <w:color w:val="000000"/>
          <w:sz w:val="28"/>
        </w:rPr>
        <w:t>
      30) неисправное состояние (неисправность) - состояние изделия, при котором оно не соответствует хотя бы одному из требований нормативно-технической и (или)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31) оперативное техническое обслуживание - периодическое техническое обслуживание, предусматривающее быстрое выполнение несложных технологических операций, установленных инструкцией (регламентом) технического обслуживания, по контролю и поддержанию работоспособности объекта (изделия, канала авиационной электросвязи);</w:t>
      </w:r>
      <w:r>
        <w:br/>
      </w:r>
      <w:r>
        <w:rPr>
          <w:rFonts w:ascii="Times New Roman"/>
          <w:b w:val="false"/>
          <w:i w:val="false"/>
          <w:color w:val="000000"/>
          <w:sz w:val="28"/>
        </w:rPr>
        <w:t>
</w:t>
      </w:r>
      <w:r>
        <w:rPr>
          <w:rFonts w:ascii="Times New Roman"/>
          <w:b w:val="false"/>
          <w:i w:val="false"/>
          <w:color w:val="000000"/>
          <w:sz w:val="28"/>
        </w:rPr>
        <w:t>
      32) средство индивидуальной защиты - средство, предназначенное для защиты одного работающего;</w:t>
      </w:r>
      <w:r>
        <w:br/>
      </w:r>
      <w:r>
        <w:rPr>
          <w:rFonts w:ascii="Times New Roman"/>
          <w:b w:val="false"/>
          <w:i w:val="false"/>
          <w:color w:val="000000"/>
          <w:sz w:val="28"/>
        </w:rPr>
        <w:t>
</w:t>
      </w:r>
      <w:r>
        <w:rPr>
          <w:rFonts w:ascii="Times New Roman"/>
          <w:b w:val="false"/>
          <w:i w:val="false"/>
          <w:color w:val="000000"/>
          <w:sz w:val="28"/>
        </w:rPr>
        <w:t>
      33) ненагруженный резерв - резерв, который содержит один или несколько резервных элементов, находящихся в ненагруженном режиме до начала выполнения ими функций основного элемента;</w:t>
      </w:r>
      <w:r>
        <w:br/>
      </w:r>
      <w:r>
        <w:rPr>
          <w:rFonts w:ascii="Times New Roman"/>
          <w:b w:val="false"/>
          <w:i w:val="false"/>
          <w:color w:val="000000"/>
          <w:sz w:val="28"/>
        </w:rPr>
        <w:t>
</w:t>
      </w:r>
      <w:r>
        <w:rPr>
          <w:rFonts w:ascii="Times New Roman"/>
          <w:b w:val="false"/>
          <w:i w:val="false"/>
          <w:color w:val="000000"/>
          <w:sz w:val="28"/>
        </w:rPr>
        <w:t>
      34) наземное радиоизлучающее средство - наземное радиотехническое средство, предназначенное для передачи радиочастот и состоящее из одного или нескольких передающих устройств либо их комбинаций, включая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35) авиационная наземная электросвязь - электросвязь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r>
        <w:br/>
      </w:r>
      <w:r>
        <w:rPr>
          <w:rFonts w:ascii="Times New Roman"/>
          <w:b w:val="false"/>
          <w:i w:val="false"/>
          <w:color w:val="000000"/>
          <w:sz w:val="28"/>
        </w:rPr>
        <w:t>
</w:t>
      </w:r>
      <w:r>
        <w:rPr>
          <w:rFonts w:ascii="Times New Roman"/>
          <w:b w:val="false"/>
          <w:i w:val="false"/>
          <w:color w:val="000000"/>
          <w:sz w:val="28"/>
        </w:rPr>
        <w:t>
      36) плановый ремонт - ремонт, осуществляемый в соответствии с требованиями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37) исправное состояние (исправность) - состояние изделия, при котором оно соответствует всем требованиям нормативно-технической и (или)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38) ремонтопригодность - свойство изделия, заключающееся в приспособленности к предупреждению и обнаружению причин возникновения отказов, повреждений, к поддержанию и восстановлению работоспособного состояния путем проведения технического обслуживания и ремонтов;</w:t>
      </w:r>
      <w:r>
        <w:br/>
      </w:r>
      <w:r>
        <w:rPr>
          <w:rFonts w:ascii="Times New Roman"/>
          <w:b w:val="false"/>
          <w:i w:val="false"/>
          <w:color w:val="000000"/>
          <w:sz w:val="28"/>
        </w:rPr>
        <w:t>
</w:t>
      </w:r>
      <w:r>
        <w:rPr>
          <w:rFonts w:ascii="Times New Roman"/>
          <w:b w:val="false"/>
          <w:i w:val="false"/>
          <w:color w:val="000000"/>
          <w:sz w:val="28"/>
        </w:rPr>
        <w:t>
      39) обезличенный метод ремонта - метод ремонта, при котором не сохраняется принадлежность восстановленных составных частей к определенному экземпляру изделия;</w:t>
      </w:r>
      <w:r>
        <w:br/>
      </w:r>
      <w:r>
        <w:rPr>
          <w:rFonts w:ascii="Times New Roman"/>
          <w:b w:val="false"/>
          <w:i w:val="false"/>
          <w:color w:val="000000"/>
          <w:sz w:val="28"/>
        </w:rPr>
        <w:t>
</w:t>
      </w:r>
      <w:r>
        <w:rPr>
          <w:rFonts w:ascii="Times New Roman"/>
          <w:b w:val="false"/>
          <w:i w:val="false"/>
          <w:color w:val="000000"/>
          <w:sz w:val="28"/>
        </w:rPr>
        <w:t>
      40) работоспособное состояние (работоспособность) - состояние изделия,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41) неработоспособное состояние (неработоспособность) - состояние изделия,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42) индекс - назначенный номер абоненту телефонной станции, индекс станции сети авиационной фиксированной электросвязи, позывной в радиосети;</w:t>
      </w:r>
      <w:r>
        <w:br/>
      </w:r>
      <w:r>
        <w:rPr>
          <w:rFonts w:ascii="Times New Roman"/>
          <w:b w:val="false"/>
          <w:i w:val="false"/>
          <w:color w:val="000000"/>
          <w:sz w:val="28"/>
        </w:rPr>
        <w:t>
</w:t>
      </w:r>
      <w:r>
        <w:rPr>
          <w:rFonts w:ascii="Times New Roman"/>
          <w:b w:val="false"/>
          <w:i w:val="false"/>
          <w:color w:val="000000"/>
          <w:sz w:val="28"/>
        </w:rPr>
        <w:t>
      43) опасный производственный фактор - производственный фактор, воздействие которого на работающего в определенных условиях приводит к травме или другому внезапному резкому ухудшению здоровья;</w:t>
      </w:r>
      <w:r>
        <w:br/>
      </w:r>
      <w:r>
        <w:rPr>
          <w:rFonts w:ascii="Times New Roman"/>
          <w:b w:val="false"/>
          <w:i w:val="false"/>
          <w:color w:val="000000"/>
          <w:sz w:val="28"/>
        </w:rPr>
        <w:t>
</w:t>
      </w:r>
      <w:r>
        <w:rPr>
          <w:rFonts w:ascii="Times New Roman"/>
          <w:b w:val="false"/>
          <w:i w:val="false"/>
          <w:color w:val="000000"/>
          <w:sz w:val="28"/>
        </w:rPr>
        <w:t>
      44) техническое обслуживание с периодическим контролем - техническое обслуживание, при котором контроль технического состояния выполняется с установленными в нормативно-технической документации (регламенте) периодичностью и объемом, а объем остальных операций определяется техническим состоянием изделия в момент начала технического обслуживания;</w:t>
      </w:r>
      <w:r>
        <w:br/>
      </w:r>
      <w:r>
        <w:rPr>
          <w:rFonts w:ascii="Times New Roman"/>
          <w:b w:val="false"/>
          <w:i w:val="false"/>
          <w:color w:val="000000"/>
          <w:sz w:val="28"/>
        </w:rPr>
        <w:t>
</w:t>
      </w:r>
      <w:r>
        <w:rPr>
          <w:rFonts w:ascii="Times New Roman"/>
          <w:b w:val="false"/>
          <w:i w:val="false"/>
          <w:color w:val="000000"/>
          <w:sz w:val="28"/>
        </w:rPr>
        <w:t>
      45) внезапный отказ - отказ, характеризующийся скачкообразным изменением значений одного или нескольких заданных параметров изделия;</w:t>
      </w:r>
      <w:r>
        <w:br/>
      </w:r>
      <w:r>
        <w:rPr>
          <w:rFonts w:ascii="Times New Roman"/>
          <w:b w:val="false"/>
          <w:i w:val="false"/>
          <w:color w:val="000000"/>
          <w:sz w:val="28"/>
        </w:rPr>
        <w:t>
</w:t>
      </w:r>
      <w:r>
        <w:rPr>
          <w:rFonts w:ascii="Times New Roman"/>
          <w:b w:val="false"/>
          <w:i w:val="false"/>
          <w:color w:val="000000"/>
          <w:sz w:val="28"/>
        </w:rPr>
        <w:t>
      46) щит гарантированного электропитания - распределительное устройство, на котором после отказа одного источника питания электроэнергией напряжение восстанавливается от другого источника через гарантированное время;</w:t>
      </w:r>
      <w:r>
        <w:br/>
      </w:r>
      <w:r>
        <w:rPr>
          <w:rFonts w:ascii="Times New Roman"/>
          <w:b w:val="false"/>
          <w:i w:val="false"/>
          <w:color w:val="000000"/>
          <w:sz w:val="28"/>
        </w:rPr>
        <w:t>
</w:t>
      </w:r>
      <w:r>
        <w:rPr>
          <w:rFonts w:ascii="Times New Roman"/>
          <w:b w:val="false"/>
          <w:i w:val="false"/>
          <w:color w:val="000000"/>
          <w:sz w:val="28"/>
        </w:rPr>
        <w:t>
      47) подвижная наземная станция - станция авиационной электросвязи, не являющаяся бортовой станцией, которая предназначена для использования во время движения или остановки в пунктах, не предусмотренных заранее;</w:t>
      </w:r>
      <w:r>
        <w:br/>
      </w:r>
      <w:r>
        <w:rPr>
          <w:rFonts w:ascii="Times New Roman"/>
          <w:b w:val="false"/>
          <w:i w:val="false"/>
          <w:color w:val="000000"/>
          <w:sz w:val="28"/>
        </w:rPr>
        <w:t>
</w:t>
      </w:r>
      <w:r>
        <w:rPr>
          <w:rFonts w:ascii="Times New Roman"/>
          <w:b w:val="false"/>
          <w:i w:val="false"/>
          <w:color w:val="000000"/>
          <w:sz w:val="28"/>
        </w:rPr>
        <w:t>
      48) схема подключения - схема, показывающая внешние подключения изделия;</w:t>
      </w:r>
      <w:r>
        <w:br/>
      </w:r>
      <w:r>
        <w:rPr>
          <w:rFonts w:ascii="Times New Roman"/>
          <w:b w:val="false"/>
          <w:i w:val="false"/>
          <w:color w:val="000000"/>
          <w:sz w:val="28"/>
        </w:rPr>
        <w:t>
</w:t>
      </w:r>
      <w:r>
        <w:rPr>
          <w:rFonts w:ascii="Times New Roman"/>
          <w:b w:val="false"/>
          <w:i w:val="false"/>
          <w:color w:val="000000"/>
          <w:sz w:val="28"/>
        </w:rPr>
        <w:t>
      49) отказ конструкционный - отказ, возникший в результате несовершенства или нарушения установленных правил и (или) норм конструирования;</w:t>
      </w:r>
      <w:r>
        <w:br/>
      </w:r>
      <w:r>
        <w:rPr>
          <w:rFonts w:ascii="Times New Roman"/>
          <w:b w:val="false"/>
          <w:i w:val="false"/>
          <w:color w:val="000000"/>
          <w:sz w:val="28"/>
        </w:rPr>
        <w:t>
</w:t>
      </w:r>
      <w:r>
        <w:rPr>
          <w:rFonts w:ascii="Times New Roman"/>
          <w:b w:val="false"/>
          <w:i w:val="false"/>
          <w:color w:val="000000"/>
          <w:sz w:val="28"/>
        </w:rPr>
        <w:t>
      50) срок службы - календарная продолжительность эксплуатации изделия от ее начала или возобновления после ремонта до наступления предельного состояния;</w:t>
      </w:r>
      <w:r>
        <w:br/>
      </w:r>
      <w:r>
        <w:rPr>
          <w:rFonts w:ascii="Times New Roman"/>
          <w:b w:val="false"/>
          <w:i w:val="false"/>
          <w:color w:val="000000"/>
          <w:sz w:val="28"/>
        </w:rPr>
        <w:t>
</w:t>
      </w:r>
      <w:r>
        <w:rPr>
          <w:rFonts w:ascii="Times New Roman"/>
          <w:b w:val="false"/>
          <w:i w:val="false"/>
          <w:color w:val="000000"/>
          <w:sz w:val="28"/>
        </w:rPr>
        <w:t>
      51) назначенный срок службы - календарная продолжительность эксплуатации изделия, при достижении которой применение по назначению должно быть прекращено;</w:t>
      </w:r>
      <w:r>
        <w:br/>
      </w:r>
      <w:r>
        <w:rPr>
          <w:rFonts w:ascii="Times New Roman"/>
          <w:b w:val="false"/>
          <w:i w:val="false"/>
          <w:color w:val="000000"/>
          <w:sz w:val="28"/>
        </w:rPr>
        <w:t>
</w:t>
      </w:r>
      <w:r>
        <w:rPr>
          <w:rFonts w:ascii="Times New Roman"/>
          <w:b w:val="false"/>
          <w:i w:val="false"/>
          <w:color w:val="000000"/>
          <w:sz w:val="28"/>
        </w:rPr>
        <w:t>
      52) устройство - совокупность элементов, представляющая единую конструкцию (блок, плата, шкаф, механизм);</w:t>
      </w:r>
      <w:r>
        <w:br/>
      </w:r>
      <w:r>
        <w:rPr>
          <w:rFonts w:ascii="Times New Roman"/>
          <w:b w:val="false"/>
          <w:i w:val="false"/>
          <w:color w:val="000000"/>
          <w:sz w:val="28"/>
        </w:rPr>
        <w:t>
</w:t>
      </w:r>
      <w:r>
        <w:rPr>
          <w:rFonts w:ascii="Times New Roman"/>
          <w:b w:val="false"/>
          <w:i w:val="false"/>
          <w:color w:val="000000"/>
          <w:sz w:val="28"/>
        </w:rPr>
        <w:t>
      53) основной элемент - элемент структуры объекта, необходимый для выполнения объектом требуемых функций при отсутствии отказов его элементов;</w:t>
      </w:r>
      <w:r>
        <w:br/>
      </w:r>
      <w:r>
        <w:rPr>
          <w:rFonts w:ascii="Times New Roman"/>
          <w:b w:val="false"/>
          <w:i w:val="false"/>
          <w:color w:val="000000"/>
          <w:sz w:val="28"/>
        </w:rPr>
        <w:t>
</w:t>
      </w:r>
      <w:r>
        <w:rPr>
          <w:rFonts w:ascii="Times New Roman"/>
          <w:b w:val="false"/>
          <w:i w:val="false"/>
          <w:color w:val="000000"/>
          <w:sz w:val="28"/>
        </w:rPr>
        <w:t>
      54) НОТАМ - уведомления, рассылаемые средствами электросвязи и содержащие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r>
        <w:br/>
      </w:r>
      <w:r>
        <w:rPr>
          <w:rFonts w:ascii="Times New Roman"/>
          <w:b w:val="false"/>
          <w:i w:val="false"/>
          <w:color w:val="000000"/>
          <w:sz w:val="28"/>
        </w:rPr>
        <w:t>
</w:t>
      </w:r>
      <w:r>
        <w:rPr>
          <w:rFonts w:ascii="Times New Roman"/>
          <w:b w:val="false"/>
          <w:i w:val="false"/>
          <w:color w:val="000000"/>
          <w:sz w:val="28"/>
        </w:rPr>
        <w:t>
      55) отказ объекта (нарушение связи) - событие, заключающееся в нарушении работоспособности объекта (канала электросвязи), приведшее к тому, что объект (канал электросвязи) не может быть использован для обеспечения выполнения определенной (ых) функции (ий) в течение времени более допустимого;</w:t>
      </w:r>
      <w:r>
        <w:br/>
      </w:r>
      <w:r>
        <w:rPr>
          <w:rFonts w:ascii="Times New Roman"/>
          <w:b w:val="false"/>
          <w:i w:val="false"/>
          <w:color w:val="000000"/>
          <w:sz w:val="28"/>
        </w:rPr>
        <w:t>
</w:t>
      </w:r>
      <w:r>
        <w:rPr>
          <w:rFonts w:ascii="Times New Roman"/>
          <w:b w:val="false"/>
          <w:i w:val="false"/>
          <w:color w:val="000000"/>
          <w:sz w:val="28"/>
        </w:rPr>
        <w:t>
      56) вид технического состояния объекта (изделия) - техническое состояние, характеризуемое соответствием или несоответствием качества объекта (изделия) техническим требованиям, установленным технической документацией на этот объект (изделие). Различают виды технического состояния: исправность и неисправность, работоспособность и неработоспособность;</w:t>
      </w:r>
      <w:r>
        <w:br/>
      </w:r>
      <w:r>
        <w:rPr>
          <w:rFonts w:ascii="Times New Roman"/>
          <w:b w:val="false"/>
          <w:i w:val="false"/>
          <w:color w:val="000000"/>
          <w:sz w:val="28"/>
        </w:rPr>
        <w:t>
</w:t>
      </w:r>
      <w:r>
        <w:rPr>
          <w:rFonts w:ascii="Times New Roman"/>
          <w:b w:val="false"/>
          <w:i w:val="false"/>
          <w:color w:val="000000"/>
          <w:sz w:val="28"/>
        </w:rPr>
        <w:t>
      57) оперативный контроль работоспособности объекта (изделия, канала авиационной электросвязи) - контроль, предусматривающий выполнение технологически несложных проверок работоспособности объекта (изделия, канала электросвязи) в процессе его функционирования;</w:t>
      </w:r>
      <w:r>
        <w:br/>
      </w:r>
      <w:r>
        <w:rPr>
          <w:rFonts w:ascii="Times New Roman"/>
          <w:b w:val="false"/>
          <w:i w:val="false"/>
          <w:color w:val="000000"/>
          <w:sz w:val="28"/>
        </w:rPr>
        <w:t>
</w:t>
      </w:r>
      <w:r>
        <w:rPr>
          <w:rFonts w:ascii="Times New Roman"/>
          <w:b w:val="false"/>
          <w:i w:val="false"/>
          <w:color w:val="000000"/>
          <w:sz w:val="28"/>
        </w:rPr>
        <w:t>
      58) допустимое время переключения (перехода) на резерв - время, определенное эксплуатационной документацией на изделие, за которое происходит переключение средств РТОП и связи на резервный комплект или полукомплект оборудования, с учетом полного включения в работу средств РТОП и связи;</w:t>
      </w:r>
      <w:r>
        <w:br/>
      </w:r>
      <w:r>
        <w:rPr>
          <w:rFonts w:ascii="Times New Roman"/>
          <w:b w:val="false"/>
          <w:i w:val="false"/>
          <w:color w:val="000000"/>
          <w:sz w:val="28"/>
        </w:rPr>
        <w:t>
</w:t>
      </w:r>
      <w:r>
        <w:rPr>
          <w:rFonts w:ascii="Times New Roman"/>
          <w:b w:val="false"/>
          <w:i w:val="false"/>
          <w:color w:val="000000"/>
          <w:sz w:val="28"/>
        </w:rPr>
        <w:t>
      59) облегченный резерв - резерв, который содержит один или несколько резервных элементов, находящихся в менее нагруженном режиме, чем основной элемент;</w:t>
      </w:r>
      <w:r>
        <w:br/>
      </w:r>
      <w:r>
        <w:rPr>
          <w:rFonts w:ascii="Times New Roman"/>
          <w:b w:val="false"/>
          <w:i w:val="false"/>
          <w:color w:val="000000"/>
          <w:sz w:val="28"/>
        </w:rPr>
        <w:t>
</w:t>
      </w:r>
      <w:r>
        <w:rPr>
          <w:rFonts w:ascii="Times New Roman"/>
          <w:b w:val="false"/>
          <w:i w:val="false"/>
          <w:color w:val="000000"/>
          <w:sz w:val="28"/>
        </w:rPr>
        <w:t>
      60) резервирование замещением - динамическое резервирование, при котором функции основного элемента передаются резервному только после отказа основного элемента;</w:t>
      </w:r>
      <w:r>
        <w:br/>
      </w:r>
      <w:r>
        <w:rPr>
          <w:rFonts w:ascii="Times New Roman"/>
          <w:b w:val="false"/>
          <w:i w:val="false"/>
          <w:color w:val="000000"/>
          <w:sz w:val="28"/>
        </w:rPr>
        <w:t>
</w:t>
      </w:r>
      <w:r>
        <w:rPr>
          <w:rFonts w:ascii="Times New Roman"/>
          <w:b w:val="false"/>
          <w:i w:val="false"/>
          <w:color w:val="000000"/>
          <w:sz w:val="28"/>
        </w:rPr>
        <w:t>
      61) централизованное электроснабжение - электроснабжение потребителей от энергетической системы;</w:t>
      </w:r>
      <w:r>
        <w:br/>
      </w:r>
      <w:r>
        <w:rPr>
          <w:rFonts w:ascii="Times New Roman"/>
          <w:b w:val="false"/>
          <w:i w:val="false"/>
          <w:color w:val="000000"/>
          <w:sz w:val="28"/>
        </w:rPr>
        <w:t>
</w:t>
      </w:r>
      <w:r>
        <w:rPr>
          <w:rFonts w:ascii="Times New Roman"/>
          <w:b w:val="false"/>
          <w:i w:val="false"/>
          <w:color w:val="000000"/>
          <w:sz w:val="28"/>
        </w:rPr>
        <w:t>
      62) средство измерений - техническое средство, предназначенное для измерений и имеющее нормированные метрологические характеристики;</w:t>
      </w:r>
      <w:r>
        <w:br/>
      </w:r>
      <w:r>
        <w:rPr>
          <w:rFonts w:ascii="Times New Roman"/>
          <w:b w:val="false"/>
          <w:i w:val="false"/>
          <w:color w:val="000000"/>
          <w:sz w:val="28"/>
        </w:rPr>
        <w:t>
</w:t>
      </w:r>
      <w:r>
        <w:rPr>
          <w:rFonts w:ascii="Times New Roman"/>
          <w:b w:val="false"/>
          <w:i w:val="false"/>
          <w:color w:val="000000"/>
          <w:sz w:val="28"/>
        </w:rPr>
        <w:t>
      63) поверка средств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r>
        <w:br/>
      </w:r>
      <w:r>
        <w:rPr>
          <w:rFonts w:ascii="Times New Roman"/>
          <w:b w:val="false"/>
          <w:i w:val="false"/>
          <w:color w:val="000000"/>
          <w:sz w:val="28"/>
        </w:rPr>
        <w:t>
</w:t>
      </w:r>
      <w:r>
        <w:rPr>
          <w:rFonts w:ascii="Times New Roman"/>
          <w:b w:val="false"/>
          <w:i w:val="false"/>
          <w:color w:val="000000"/>
          <w:sz w:val="28"/>
        </w:rPr>
        <w:t>
      64) средство защиты на производстве - средство, применение которого предотвращает или уменьшает воздействие на одного или более работающих опасных и (или)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65) безопасность производственного оборудования - свойство производственного оборудования сохранять соответствие требованиям безопасности при выполнении заданных функций;</w:t>
      </w:r>
      <w:r>
        <w:br/>
      </w:r>
      <w:r>
        <w:rPr>
          <w:rFonts w:ascii="Times New Roman"/>
          <w:b w:val="false"/>
          <w:i w:val="false"/>
          <w:color w:val="000000"/>
          <w:sz w:val="28"/>
        </w:rPr>
        <w:t>
</w:t>
      </w:r>
      <w:r>
        <w:rPr>
          <w:rFonts w:ascii="Times New Roman"/>
          <w:b w:val="false"/>
          <w:i w:val="false"/>
          <w:color w:val="000000"/>
          <w:sz w:val="28"/>
        </w:rPr>
        <w:t>
      66) производственная санитария -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67) отказ производственный - отказ, возникший в результате несовершенства или нарушения установленного процесса изготовления или ремонта изделия, выполнявшегося на ремонтном заводе;</w:t>
      </w:r>
      <w:r>
        <w:br/>
      </w:r>
      <w:r>
        <w:rPr>
          <w:rFonts w:ascii="Times New Roman"/>
          <w:b w:val="false"/>
          <w:i w:val="false"/>
          <w:color w:val="000000"/>
          <w:sz w:val="28"/>
        </w:rPr>
        <w:t>
</w:t>
      </w:r>
      <w:r>
        <w:rPr>
          <w:rFonts w:ascii="Times New Roman"/>
          <w:b w:val="false"/>
          <w:i w:val="false"/>
          <w:color w:val="000000"/>
          <w:sz w:val="28"/>
        </w:rPr>
        <w:t>
      68) отказ эксплуатационный - отказ, возникший в результате нарушения установленных правил и (или) условий эксплуатации изделия;</w:t>
      </w:r>
      <w:r>
        <w:br/>
      </w:r>
      <w:r>
        <w:rPr>
          <w:rFonts w:ascii="Times New Roman"/>
          <w:b w:val="false"/>
          <w:i w:val="false"/>
          <w:color w:val="000000"/>
          <w:sz w:val="28"/>
        </w:rPr>
        <w:t>
</w:t>
      </w:r>
      <w:r>
        <w:rPr>
          <w:rFonts w:ascii="Times New Roman"/>
          <w:b w:val="false"/>
          <w:i w:val="false"/>
          <w:color w:val="000000"/>
          <w:sz w:val="28"/>
        </w:rPr>
        <w:t>
      69) эксплуатационная документация - документация, регламентирующая техническую эксплуатацию изделия и содержащая эксплуатационные ограничения, процедуры и рекомендации;</w:t>
      </w:r>
      <w:r>
        <w:br/>
      </w:r>
      <w:r>
        <w:rPr>
          <w:rFonts w:ascii="Times New Roman"/>
          <w:b w:val="false"/>
          <w:i w:val="false"/>
          <w:color w:val="000000"/>
          <w:sz w:val="28"/>
        </w:rPr>
        <w:t>
</w:t>
      </w:r>
      <w:r>
        <w:rPr>
          <w:rFonts w:ascii="Times New Roman"/>
          <w:b w:val="false"/>
          <w:i w:val="false"/>
          <w:color w:val="000000"/>
          <w:sz w:val="28"/>
        </w:rPr>
        <w:t>
      70) упреждающий допуск параметра - диапазон изменения значений параметра, в котором в соответствии с эксплуатационной или ремонтной документацией нарушается исправность изделия при сохранении его работоспособности;</w:t>
      </w:r>
      <w:r>
        <w:br/>
      </w:r>
      <w:r>
        <w:rPr>
          <w:rFonts w:ascii="Times New Roman"/>
          <w:b w:val="false"/>
          <w:i w:val="false"/>
          <w:color w:val="000000"/>
          <w:sz w:val="28"/>
        </w:rPr>
        <w:t>
</w:t>
      </w:r>
      <w:r>
        <w:rPr>
          <w:rFonts w:ascii="Times New Roman"/>
          <w:b w:val="false"/>
          <w:i w:val="false"/>
          <w:color w:val="000000"/>
          <w:sz w:val="28"/>
        </w:rPr>
        <w:t>
      71) предельно допустимое значение параметра - наибольшее или наименьшее значение параметра, которое должно иметь работоспособное изделие;</w:t>
      </w:r>
      <w:r>
        <w:br/>
      </w:r>
      <w:r>
        <w:rPr>
          <w:rFonts w:ascii="Times New Roman"/>
          <w:b w:val="false"/>
          <w:i w:val="false"/>
          <w:color w:val="000000"/>
          <w:sz w:val="28"/>
        </w:rPr>
        <w:t>
</w:t>
      </w:r>
      <w:r>
        <w:rPr>
          <w:rFonts w:ascii="Times New Roman"/>
          <w:b w:val="false"/>
          <w:i w:val="false"/>
          <w:color w:val="000000"/>
          <w:sz w:val="28"/>
        </w:rPr>
        <w:t>
      72) допуск (верхний, нижний) параметра (далее - эксплуатационный допуск) - разность между верхним (нижним) предельно допустимым и номинальным значениями параметра;</w:t>
      </w:r>
      <w:r>
        <w:br/>
      </w:r>
      <w:r>
        <w:rPr>
          <w:rFonts w:ascii="Times New Roman"/>
          <w:b w:val="false"/>
          <w:i w:val="false"/>
          <w:color w:val="000000"/>
          <w:sz w:val="28"/>
        </w:rPr>
        <w:t>
</w:t>
      </w:r>
      <w:r>
        <w:rPr>
          <w:rFonts w:ascii="Times New Roman"/>
          <w:b w:val="false"/>
          <w:i w:val="false"/>
          <w:color w:val="000000"/>
          <w:sz w:val="28"/>
        </w:rPr>
        <w:t>
      73) радиотелефонная сеть РТОП и связи - группа радиотелефонных авиационных станций, которые работают на частотах одного семейства и прослушивают эти частоты, а также оказывают друг другу определенную помощь для обеспечения максимальной надежности двусторонней связи и трафика "воздух - земля";</w:t>
      </w:r>
      <w:r>
        <w:br/>
      </w:r>
      <w:r>
        <w:rPr>
          <w:rFonts w:ascii="Times New Roman"/>
          <w:b w:val="false"/>
          <w:i w:val="false"/>
          <w:color w:val="000000"/>
          <w:sz w:val="28"/>
        </w:rPr>
        <w:t>
</w:t>
      </w:r>
      <w:r>
        <w:rPr>
          <w:rFonts w:ascii="Times New Roman"/>
          <w:b w:val="false"/>
          <w:i w:val="false"/>
          <w:color w:val="000000"/>
          <w:sz w:val="28"/>
        </w:rPr>
        <w:t>
      74) регламентная работа (операция) - работа (операция), предусмотренная регламентом технического обслуживания;</w:t>
      </w:r>
      <w:r>
        <w:br/>
      </w:r>
      <w:r>
        <w:rPr>
          <w:rFonts w:ascii="Times New Roman"/>
          <w:b w:val="false"/>
          <w:i w:val="false"/>
          <w:color w:val="000000"/>
          <w:sz w:val="28"/>
        </w:rPr>
        <w:t>
</w:t>
      </w:r>
      <w:r>
        <w:rPr>
          <w:rFonts w:ascii="Times New Roman"/>
          <w:b w:val="false"/>
          <w:i w:val="false"/>
          <w:color w:val="000000"/>
          <w:sz w:val="28"/>
        </w:rPr>
        <w:t>
      75) резервирование - применение дополнительных средств и (или) возможностей в целях сохранения работоспособного состояния объекта при отказе одного или нескольких его элементов;</w:t>
      </w:r>
      <w:r>
        <w:br/>
      </w:r>
      <w:r>
        <w:rPr>
          <w:rFonts w:ascii="Times New Roman"/>
          <w:b w:val="false"/>
          <w:i w:val="false"/>
          <w:color w:val="000000"/>
          <w:sz w:val="28"/>
        </w:rPr>
        <w:t>
</w:t>
      </w:r>
      <w:r>
        <w:rPr>
          <w:rFonts w:ascii="Times New Roman"/>
          <w:b w:val="false"/>
          <w:i w:val="false"/>
          <w:color w:val="000000"/>
          <w:sz w:val="28"/>
        </w:rPr>
        <w:t>
      76) резервный элемент - элемент объекта, предназначенный для выполнения функций основного элемента в случае отказа последнего;</w:t>
      </w:r>
      <w:r>
        <w:br/>
      </w:r>
      <w:r>
        <w:rPr>
          <w:rFonts w:ascii="Times New Roman"/>
          <w:b w:val="false"/>
          <w:i w:val="false"/>
          <w:color w:val="000000"/>
          <w:sz w:val="28"/>
        </w:rPr>
        <w:t>
</w:t>
      </w:r>
      <w:r>
        <w:rPr>
          <w:rFonts w:ascii="Times New Roman"/>
          <w:b w:val="false"/>
          <w:i w:val="false"/>
          <w:color w:val="000000"/>
          <w:sz w:val="28"/>
        </w:rPr>
        <w:t>
      77) сменный персонал службы ЭРТОС - оперативный инженерно-технический персонал службы эксплуатации радиотехнического оборудования и связи, работающий по сменному графику, организующий работу дежурных смен объектов службы ЭРТОС, осуществляющий оперативный контроль и управление автоматизированными и неавтоматизированными объектами РТОП и связи, а также обеспечивающий взаимодействие службы ЭРТОС со смежными службами;</w:t>
      </w:r>
      <w:r>
        <w:br/>
      </w:r>
      <w:r>
        <w:rPr>
          <w:rFonts w:ascii="Times New Roman"/>
          <w:b w:val="false"/>
          <w:i w:val="false"/>
          <w:color w:val="000000"/>
          <w:sz w:val="28"/>
        </w:rPr>
        <w:t>
</w:t>
      </w:r>
      <w:r>
        <w:rPr>
          <w:rFonts w:ascii="Times New Roman"/>
          <w:b w:val="false"/>
          <w:i w:val="false"/>
          <w:color w:val="000000"/>
          <w:sz w:val="28"/>
        </w:rPr>
        <w:t>
      78) надежность - свойство изделия, которое зависит от времени, в течение которого оно способно выполнять требуемые функции в заданных режимах и условиях использования, технического обслуживания, ремонтов, хранения и транспортирования;</w:t>
      </w:r>
      <w:r>
        <w:br/>
      </w:r>
      <w:r>
        <w:rPr>
          <w:rFonts w:ascii="Times New Roman"/>
          <w:b w:val="false"/>
          <w:i w:val="false"/>
          <w:color w:val="000000"/>
          <w:sz w:val="28"/>
        </w:rPr>
        <w:t>
</w:t>
      </w:r>
      <w:r>
        <w:rPr>
          <w:rFonts w:ascii="Times New Roman"/>
          <w:b w:val="false"/>
          <w:i w:val="false"/>
          <w:color w:val="000000"/>
          <w:sz w:val="28"/>
        </w:rPr>
        <w:t>
      79) показатель надежности - количественная характеристика одного или нескольких свойств, составляющих надежность изделия;</w:t>
      </w:r>
      <w:r>
        <w:br/>
      </w:r>
      <w:r>
        <w:rPr>
          <w:rFonts w:ascii="Times New Roman"/>
          <w:b w:val="false"/>
          <w:i w:val="false"/>
          <w:color w:val="000000"/>
          <w:sz w:val="28"/>
        </w:rPr>
        <w:t>
</w:t>
      </w:r>
      <w:r>
        <w:rPr>
          <w:rFonts w:ascii="Times New Roman"/>
          <w:b w:val="false"/>
          <w:i w:val="false"/>
          <w:color w:val="000000"/>
          <w:sz w:val="28"/>
        </w:rPr>
        <w:t>
      80) элемент схемы - составная часть схемы, которая выполняет определенную функцию в изделии и не может быть разделена на части, имеющие самостоятельное функциональное назначение (резистор, трансформатор, насос, муфта);</w:t>
      </w:r>
      <w:r>
        <w:br/>
      </w:r>
      <w:r>
        <w:rPr>
          <w:rFonts w:ascii="Times New Roman"/>
          <w:b w:val="false"/>
          <w:i w:val="false"/>
          <w:color w:val="000000"/>
          <w:sz w:val="28"/>
        </w:rPr>
        <w:t>
</w:t>
      </w:r>
      <w:r>
        <w:rPr>
          <w:rFonts w:ascii="Times New Roman"/>
          <w:b w:val="false"/>
          <w:i w:val="false"/>
          <w:color w:val="000000"/>
          <w:sz w:val="28"/>
        </w:rPr>
        <w:t>
      81) техническое состояние - совокупность подверженных изменению в процессе эксплуатации свойств изделия, характеризуемая в определенный момент времени определяющими параметрами (признаками), установленными технической документацией на это изделие;</w:t>
      </w:r>
      <w:r>
        <w:br/>
      </w:r>
      <w:r>
        <w:rPr>
          <w:rFonts w:ascii="Times New Roman"/>
          <w:b w:val="false"/>
          <w:i w:val="false"/>
          <w:color w:val="000000"/>
          <w:sz w:val="28"/>
        </w:rPr>
        <w:t>
</w:t>
      </w:r>
      <w:r>
        <w:rPr>
          <w:rFonts w:ascii="Times New Roman"/>
          <w:b w:val="false"/>
          <w:i w:val="false"/>
          <w:color w:val="000000"/>
          <w:sz w:val="28"/>
        </w:rPr>
        <w:t>
      82) контроль технического состояния - определение технического состояния;</w:t>
      </w:r>
      <w:r>
        <w:br/>
      </w:r>
      <w:r>
        <w:rPr>
          <w:rFonts w:ascii="Times New Roman"/>
          <w:b w:val="false"/>
          <w:i w:val="false"/>
          <w:color w:val="000000"/>
          <w:sz w:val="28"/>
        </w:rPr>
        <w:t>
</w:t>
      </w:r>
      <w:r>
        <w:rPr>
          <w:rFonts w:ascii="Times New Roman"/>
          <w:b w:val="false"/>
          <w:i w:val="false"/>
          <w:color w:val="000000"/>
          <w:sz w:val="28"/>
        </w:rPr>
        <w:t>
      83) ремонт по техническому состоянию - ремонт, при котором контроль технического состояния выполняется с периодичностью, установленной в нормативно-технической документации, а объем и момент начала ремонта определяются техническим состоянием изделия;</w:t>
      </w:r>
      <w:r>
        <w:br/>
      </w:r>
      <w:r>
        <w:rPr>
          <w:rFonts w:ascii="Times New Roman"/>
          <w:b w:val="false"/>
          <w:i w:val="false"/>
          <w:color w:val="000000"/>
          <w:sz w:val="28"/>
        </w:rPr>
        <w:t>
</w:t>
      </w:r>
      <w:r>
        <w:rPr>
          <w:rFonts w:ascii="Times New Roman"/>
          <w:b w:val="false"/>
          <w:i w:val="false"/>
          <w:color w:val="000000"/>
          <w:sz w:val="28"/>
        </w:rPr>
        <w:t>
      84) регламент технического обслуживания - документ, устанавливающий периодичность и объем технического обслуживания радиотехнического изделия;</w:t>
      </w:r>
      <w:r>
        <w:br/>
      </w:r>
      <w:r>
        <w:rPr>
          <w:rFonts w:ascii="Times New Roman"/>
          <w:b w:val="false"/>
          <w:i w:val="false"/>
          <w:color w:val="000000"/>
          <w:sz w:val="28"/>
        </w:rPr>
        <w:t>
</w:t>
      </w:r>
      <w:r>
        <w:rPr>
          <w:rFonts w:ascii="Times New Roman"/>
          <w:b w:val="false"/>
          <w:i w:val="false"/>
          <w:color w:val="000000"/>
          <w:sz w:val="28"/>
        </w:rPr>
        <w:t>
      85) техническое обслуживание (ТО) - комплекс операций (или операция) по поддержанию работоспособности или исправности изделия при использовании по назначению, хранении и транспортировке. Под видом технического обслуживания (ремонта) понимают техническое обслуживание (ремонт), выделяемое по одному из признаков: этапу существования, периодичности, объему работ, условиям эксплуатации, регламентации;</w:t>
      </w:r>
      <w:r>
        <w:br/>
      </w:r>
      <w:r>
        <w:rPr>
          <w:rFonts w:ascii="Times New Roman"/>
          <w:b w:val="false"/>
          <w:i w:val="false"/>
          <w:color w:val="000000"/>
          <w:sz w:val="28"/>
        </w:rPr>
        <w:t>
</w:t>
      </w:r>
      <w:r>
        <w:rPr>
          <w:rFonts w:ascii="Times New Roman"/>
          <w:b w:val="false"/>
          <w:i w:val="false"/>
          <w:color w:val="000000"/>
          <w:sz w:val="28"/>
        </w:rPr>
        <w:t>
      86)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видом или другим большей сложности;</w:t>
      </w:r>
      <w:r>
        <w:br/>
      </w:r>
      <w:r>
        <w:rPr>
          <w:rFonts w:ascii="Times New Roman"/>
          <w:b w:val="false"/>
          <w:i w:val="false"/>
          <w:color w:val="000000"/>
          <w:sz w:val="28"/>
        </w:rPr>
        <w:t>
</w:t>
      </w:r>
      <w:r>
        <w:rPr>
          <w:rFonts w:ascii="Times New Roman"/>
          <w:b w:val="false"/>
          <w:i w:val="false"/>
          <w:color w:val="000000"/>
          <w:sz w:val="28"/>
        </w:rPr>
        <w:t>
      87) технологическая карта технического обслуживания - документ, содержащий порядок выполнения регламентных операций, технические требования, применяемые средства и необходимые трудовые затраты;</w:t>
      </w:r>
      <w:r>
        <w:br/>
      </w:r>
      <w:r>
        <w:rPr>
          <w:rFonts w:ascii="Times New Roman"/>
          <w:b w:val="false"/>
          <w:i w:val="false"/>
          <w:color w:val="000000"/>
          <w:sz w:val="28"/>
        </w:rPr>
        <w:t>
</w:t>
      </w:r>
      <w:r>
        <w:rPr>
          <w:rFonts w:ascii="Times New Roman"/>
          <w:b w:val="false"/>
          <w:i w:val="false"/>
          <w:color w:val="000000"/>
          <w:sz w:val="28"/>
        </w:rPr>
        <w:t>
      88) технический ресурс (ресурс) - наработка изделия от начала его эксплуатации или ее возобновления после ремонта определенного вида до перехода в предельное состояние;</w:t>
      </w:r>
      <w:r>
        <w:br/>
      </w:r>
      <w:r>
        <w:rPr>
          <w:rFonts w:ascii="Times New Roman"/>
          <w:b w:val="false"/>
          <w:i w:val="false"/>
          <w:color w:val="000000"/>
          <w:sz w:val="28"/>
        </w:rPr>
        <w:t>
</w:t>
      </w:r>
      <w:r>
        <w:rPr>
          <w:rFonts w:ascii="Times New Roman"/>
          <w:b w:val="false"/>
          <w:i w:val="false"/>
          <w:color w:val="000000"/>
          <w:sz w:val="28"/>
        </w:rPr>
        <w:t>
      89) безотказность - свойство изделия непрерывно сохранять работоспособность в течение некоторого времени или некоторой наработки;</w:t>
      </w:r>
      <w:r>
        <w:br/>
      </w:r>
      <w:r>
        <w:rPr>
          <w:rFonts w:ascii="Times New Roman"/>
          <w:b w:val="false"/>
          <w:i w:val="false"/>
          <w:color w:val="000000"/>
          <w:sz w:val="28"/>
        </w:rPr>
        <w:t>
</w:t>
      </w:r>
      <w:r>
        <w:rPr>
          <w:rFonts w:ascii="Times New Roman"/>
          <w:b w:val="false"/>
          <w:i w:val="false"/>
          <w:color w:val="000000"/>
          <w:sz w:val="28"/>
        </w:rPr>
        <w:t>
      90) трансформаторная подстанция - электрическая подстанция, предназначенная для преобразования электроэнергии одного напряжения в энергию другого напряжения с помощью трансформаторов;</w:t>
      </w:r>
      <w:r>
        <w:br/>
      </w:r>
      <w:r>
        <w:rPr>
          <w:rFonts w:ascii="Times New Roman"/>
          <w:b w:val="false"/>
          <w:i w:val="false"/>
          <w:color w:val="000000"/>
          <w:sz w:val="28"/>
        </w:rPr>
        <w:t>
</w:t>
      </w:r>
      <w:r>
        <w:rPr>
          <w:rFonts w:ascii="Times New Roman"/>
          <w:b w:val="false"/>
          <w:i w:val="false"/>
          <w:color w:val="000000"/>
          <w:sz w:val="28"/>
        </w:rPr>
        <w:t>
      91) принципиальная электрическая схема - схема, определяющая полный состав элементов и связей между ними и дающая детальное представление о принципах работы изделия (установки);</w:t>
      </w:r>
      <w:r>
        <w:br/>
      </w:r>
      <w:r>
        <w:rPr>
          <w:rFonts w:ascii="Times New Roman"/>
          <w:b w:val="false"/>
          <w:i w:val="false"/>
          <w:color w:val="000000"/>
          <w:sz w:val="28"/>
        </w:rPr>
        <w:t>
</w:t>
      </w:r>
      <w:r>
        <w:rPr>
          <w:rFonts w:ascii="Times New Roman"/>
          <w:b w:val="false"/>
          <w:i w:val="false"/>
          <w:color w:val="000000"/>
          <w:sz w:val="28"/>
        </w:rPr>
        <w:t>
      92)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r>
        <w:br/>
      </w:r>
      <w:r>
        <w:rPr>
          <w:rFonts w:ascii="Times New Roman"/>
          <w:b w:val="false"/>
          <w:i w:val="false"/>
          <w:color w:val="000000"/>
          <w:sz w:val="28"/>
        </w:rPr>
        <w:t>
</w:t>
      </w:r>
      <w:r>
        <w:rPr>
          <w:rFonts w:ascii="Times New Roman"/>
          <w:b w:val="false"/>
          <w:i w:val="false"/>
          <w:color w:val="000000"/>
          <w:sz w:val="28"/>
        </w:rPr>
        <w:t>
      93) техническое обслуживание с непрерывным контролем - техническое обслуживание, предусмотренное в нормативно-технической документации и выполняемое по результатам непрерывного контроля технического состояния;</w:t>
      </w:r>
      <w:r>
        <w:br/>
      </w:r>
      <w:r>
        <w:rPr>
          <w:rFonts w:ascii="Times New Roman"/>
          <w:b w:val="false"/>
          <w:i w:val="false"/>
          <w:color w:val="000000"/>
          <w:sz w:val="28"/>
        </w:rPr>
        <w:t>
</w:t>
      </w:r>
      <w:r>
        <w:rPr>
          <w:rFonts w:ascii="Times New Roman"/>
          <w:b w:val="false"/>
          <w:i w:val="false"/>
          <w:color w:val="000000"/>
          <w:sz w:val="28"/>
        </w:rPr>
        <w:t>
      94) постоянное резервирование - резервирование без перестройки структуры объекта при возникновении отказа его элемента;</w:t>
      </w:r>
      <w:r>
        <w:br/>
      </w:r>
      <w:r>
        <w:rPr>
          <w:rFonts w:ascii="Times New Roman"/>
          <w:b w:val="false"/>
          <w:i w:val="false"/>
          <w:color w:val="000000"/>
          <w:sz w:val="28"/>
        </w:rPr>
        <w:t>
</w:t>
      </w:r>
      <w:r>
        <w:rPr>
          <w:rFonts w:ascii="Times New Roman"/>
          <w:b w:val="false"/>
          <w:i w:val="false"/>
          <w:color w:val="000000"/>
          <w:sz w:val="28"/>
        </w:rPr>
        <w:t>
      95) ресурс работоспособности ЭРТОП и связи - свойство изделия сохранять работоспособность до наступления предельного состояния при установленной системе технического обслуживания и ремонта;</w:t>
      </w:r>
      <w:r>
        <w:br/>
      </w:r>
      <w:r>
        <w:rPr>
          <w:rFonts w:ascii="Times New Roman"/>
          <w:b w:val="false"/>
          <w:i w:val="false"/>
          <w:color w:val="000000"/>
          <w:sz w:val="28"/>
        </w:rPr>
        <w:t>
</w:t>
      </w:r>
      <w:r>
        <w:rPr>
          <w:rFonts w:ascii="Times New Roman"/>
          <w:b w:val="false"/>
          <w:i w:val="false"/>
          <w:color w:val="000000"/>
          <w:sz w:val="28"/>
        </w:rPr>
        <w:t>
      96) объект РТОП и связи - совокупность средств радиотехнического обеспечения полетов и авиационной электросвязи, вспомогательного и технологического оборудования (средства автономного электропитания, линии связи, управления), размещенных на местности в стационарном или мобильном вариантах, обслуживаемых инженерно-техническим персоналом и предназначенных для обеспечения определенной функции в единой системе обслуживания воздушного движения, а также производственной деятельности организации;</w:t>
      </w:r>
      <w:r>
        <w:br/>
      </w:r>
      <w:r>
        <w:rPr>
          <w:rFonts w:ascii="Times New Roman"/>
          <w:b w:val="false"/>
          <w:i w:val="false"/>
          <w:color w:val="000000"/>
          <w:sz w:val="28"/>
        </w:rPr>
        <w:t>
</w:t>
      </w:r>
      <w:r>
        <w:rPr>
          <w:rFonts w:ascii="Times New Roman"/>
          <w:b w:val="false"/>
          <w:i w:val="false"/>
          <w:color w:val="000000"/>
          <w:sz w:val="28"/>
        </w:rPr>
        <w:t>
      97) система электроснабжения объекта РТОП и связи - система, объединенная общим процессом генерирования и (или) преобразования, передачи и распределения электроэнергии и состоящая из источников и (или) преобразователей электроэнергии, электрических сетей, распределительных устройств, устройств управления, контроля и защиты, которые обеспечивают поддержание ее параметров в заданных пределах;</w:t>
      </w:r>
      <w:r>
        <w:br/>
      </w:r>
      <w:r>
        <w:rPr>
          <w:rFonts w:ascii="Times New Roman"/>
          <w:b w:val="false"/>
          <w:i w:val="false"/>
          <w:color w:val="000000"/>
          <w:sz w:val="28"/>
        </w:rPr>
        <w:t>
</w:t>
      </w:r>
      <w:r>
        <w:rPr>
          <w:rFonts w:ascii="Times New Roman"/>
          <w:b w:val="false"/>
          <w:i w:val="false"/>
          <w:color w:val="000000"/>
          <w:sz w:val="28"/>
        </w:rPr>
        <w:t>
      98) радиотехническое обеспечение полетов (РТОП) - представляет собой комплекс наземных радиотехнических средств обеспечения полетов, электросвязи и организационно-технических мероприятий, проводимых службой ЭРТОС и другими службами организаций ГА в целях обеспечения безопасности и регулярности полетов ВС;</w:t>
      </w:r>
      <w:r>
        <w:br/>
      </w:r>
      <w:r>
        <w:rPr>
          <w:rFonts w:ascii="Times New Roman"/>
          <w:b w:val="false"/>
          <w:i w:val="false"/>
          <w:color w:val="000000"/>
          <w:sz w:val="28"/>
        </w:rPr>
        <w:t>
</w:t>
      </w:r>
      <w:r>
        <w:rPr>
          <w:rFonts w:ascii="Times New Roman"/>
          <w:b w:val="false"/>
          <w:i w:val="false"/>
          <w:color w:val="000000"/>
          <w:sz w:val="28"/>
        </w:rPr>
        <w:t>
      99) средство РТОП и связи - техническое средство (изделие), изготовляемое и поставляемое в соответствии с условиями производителя и предназначенное для выполнения определенной функции по радиотехническому обеспечению полетов и (или) авиационной электросвязи в единой системе обслуживания воздушного движения и (или) обеспечения производственной деятельности организации гражданской авиации;</w:t>
      </w:r>
      <w:r>
        <w:br/>
      </w:r>
      <w:r>
        <w:rPr>
          <w:rFonts w:ascii="Times New Roman"/>
          <w:b w:val="false"/>
          <w:i w:val="false"/>
          <w:color w:val="000000"/>
          <w:sz w:val="28"/>
        </w:rPr>
        <w:t>
</w:t>
      </w:r>
      <w:r>
        <w:rPr>
          <w:rFonts w:ascii="Times New Roman"/>
          <w:b w:val="false"/>
          <w:i w:val="false"/>
          <w:color w:val="000000"/>
          <w:sz w:val="28"/>
        </w:rPr>
        <w:t>
      100) функциональная схема - схема, разъясняющая определенные процессы, протекающие в отдельных функциональных цепях изделия (установки) или в изделии в целом;</w:t>
      </w:r>
      <w:r>
        <w:br/>
      </w:r>
      <w:r>
        <w:rPr>
          <w:rFonts w:ascii="Times New Roman"/>
          <w:b w:val="false"/>
          <w:i w:val="false"/>
          <w:color w:val="000000"/>
          <w:sz w:val="28"/>
        </w:rPr>
        <w:t>
</w:t>
      </w:r>
      <w:r>
        <w:rPr>
          <w:rFonts w:ascii="Times New Roman"/>
          <w:b w:val="false"/>
          <w:i w:val="false"/>
          <w:color w:val="000000"/>
          <w:sz w:val="28"/>
        </w:rPr>
        <w:t>
      101) функциональная цепь - линия, канал, тракт определенного назначения (канал звука, видеоканал, тракт сверхвысоких частот);</w:t>
      </w:r>
      <w:r>
        <w:br/>
      </w:r>
      <w:r>
        <w:rPr>
          <w:rFonts w:ascii="Times New Roman"/>
          <w:b w:val="false"/>
          <w:i w:val="false"/>
          <w:color w:val="000000"/>
          <w:sz w:val="28"/>
        </w:rPr>
        <w:t>
</w:t>
      </w:r>
      <w:r>
        <w:rPr>
          <w:rFonts w:ascii="Times New Roman"/>
          <w:b w:val="false"/>
          <w:i w:val="false"/>
          <w:color w:val="000000"/>
          <w:sz w:val="28"/>
        </w:rPr>
        <w:t>
      102) сообщение - информация, проходящая по сети и имеющая формат, определяемый данной сетью;</w:t>
      </w:r>
      <w:r>
        <w:br/>
      </w:r>
      <w:r>
        <w:rPr>
          <w:rFonts w:ascii="Times New Roman"/>
          <w:b w:val="false"/>
          <w:i w:val="false"/>
          <w:color w:val="000000"/>
          <w:sz w:val="28"/>
        </w:rPr>
        <w:t>
</w:t>
      </w:r>
      <w:r>
        <w:rPr>
          <w:rFonts w:ascii="Times New Roman"/>
          <w:b w:val="false"/>
          <w:i w:val="false"/>
          <w:color w:val="000000"/>
          <w:sz w:val="28"/>
        </w:rPr>
        <w:t>
      103) нагруженный резерв - резерв, который содержит один или несколько резервных элементов, находящихся в режиме основного элемента;</w:t>
      </w:r>
      <w:r>
        <w:br/>
      </w:r>
      <w:r>
        <w:rPr>
          <w:rFonts w:ascii="Times New Roman"/>
          <w:b w:val="false"/>
          <w:i w:val="false"/>
          <w:color w:val="000000"/>
          <w:sz w:val="28"/>
        </w:rPr>
        <w:t>
</w:t>
      </w:r>
      <w:r>
        <w:rPr>
          <w:rFonts w:ascii="Times New Roman"/>
          <w:b w:val="false"/>
          <w:i w:val="false"/>
          <w:color w:val="000000"/>
          <w:sz w:val="28"/>
        </w:rPr>
        <w:t>
      104) предельное состояние - состояние изделия,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w:t>
      </w:r>
      <w:r>
        <w:br/>
      </w:r>
      <w:r>
        <w:rPr>
          <w:rFonts w:ascii="Times New Roman"/>
          <w:b w:val="false"/>
          <w:i w:val="false"/>
          <w:color w:val="000000"/>
          <w:sz w:val="28"/>
        </w:rPr>
        <w:t>
</w:t>
      </w:r>
      <w:r>
        <w:rPr>
          <w:rFonts w:ascii="Times New Roman"/>
          <w:b w:val="false"/>
          <w:i w:val="false"/>
          <w:color w:val="000000"/>
          <w:sz w:val="28"/>
        </w:rPr>
        <w:t>
      105) средняя наработка на отказ - отношение наработки изделия к числу его отказов в течение этой наработки;</w:t>
      </w:r>
      <w:r>
        <w:br/>
      </w:r>
      <w:r>
        <w:rPr>
          <w:rFonts w:ascii="Times New Roman"/>
          <w:b w:val="false"/>
          <w:i w:val="false"/>
          <w:color w:val="000000"/>
          <w:sz w:val="28"/>
        </w:rPr>
        <w:t>
</w:t>
      </w:r>
      <w:r>
        <w:rPr>
          <w:rFonts w:ascii="Times New Roman"/>
          <w:b w:val="false"/>
          <w:i w:val="false"/>
          <w:color w:val="000000"/>
          <w:sz w:val="28"/>
        </w:rPr>
        <w:t>
      106) электрическая связь (электросвязь)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107) линия электропередачи - электрическая линия, выходящая за пределы электростанции или подстанции, и предназначенная для передачи электроэнергии на расстояние;</w:t>
      </w:r>
      <w:r>
        <w:br/>
      </w:r>
      <w:r>
        <w:rPr>
          <w:rFonts w:ascii="Times New Roman"/>
          <w:b w:val="false"/>
          <w:i w:val="false"/>
          <w:color w:val="000000"/>
          <w:sz w:val="28"/>
        </w:rPr>
        <w:t>
</w:t>
      </w:r>
      <w:r>
        <w:rPr>
          <w:rFonts w:ascii="Times New Roman"/>
          <w:b w:val="false"/>
          <w:i w:val="false"/>
          <w:color w:val="000000"/>
          <w:sz w:val="28"/>
        </w:rPr>
        <w:t>
      108) источник питания электроэнергией - электроустановка, от которой осуществляется питание электроэнергией потребителя или группы потребителей;</w:t>
      </w:r>
      <w:r>
        <w:br/>
      </w:r>
      <w:r>
        <w:rPr>
          <w:rFonts w:ascii="Times New Roman"/>
          <w:b w:val="false"/>
          <w:i w:val="false"/>
          <w:color w:val="000000"/>
          <w:sz w:val="28"/>
        </w:rPr>
        <w:t>
</w:t>
      </w:r>
      <w:r>
        <w:rPr>
          <w:rFonts w:ascii="Times New Roman"/>
          <w:b w:val="false"/>
          <w:i w:val="false"/>
          <w:color w:val="000000"/>
          <w:sz w:val="28"/>
        </w:rPr>
        <w:t>
      109) независимый источник питания электрической энергией - источник питания электроэнергией, на котором сохраняется напряжение при исчезновении его на другом, или других источниках питания;</w:t>
      </w:r>
      <w:r>
        <w:br/>
      </w:r>
      <w:r>
        <w:rPr>
          <w:rFonts w:ascii="Times New Roman"/>
          <w:b w:val="false"/>
          <w:i w:val="false"/>
          <w:color w:val="000000"/>
          <w:sz w:val="28"/>
        </w:rPr>
        <w:t>
</w:t>
      </w:r>
      <w:r>
        <w:rPr>
          <w:rFonts w:ascii="Times New Roman"/>
          <w:b w:val="false"/>
          <w:i w:val="false"/>
          <w:color w:val="000000"/>
          <w:sz w:val="28"/>
        </w:rPr>
        <w:t>
      110) приемник электрической энергии (электроприемник) - устройство, в котором происходит преобразование электроэнергии в другой вид энергии;</w:t>
      </w:r>
      <w:r>
        <w:br/>
      </w:r>
      <w:r>
        <w:rPr>
          <w:rFonts w:ascii="Times New Roman"/>
          <w:b w:val="false"/>
          <w:i w:val="false"/>
          <w:color w:val="000000"/>
          <w:sz w:val="28"/>
        </w:rPr>
        <w:t>
</w:t>
      </w:r>
      <w:r>
        <w:rPr>
          <w:rFonts w:ascii="Times New Roman"/>
          <w:b w:val="false"/>
          <w:i w:val="false"/>
          <w:color w:val="000000"/>
          <w:sz w:val="28"/>
        </w:rPr>
        <w:t>
      111) резервный источник питания электроэнергией - источник питания электроэнергией, включаемый при отключении основного источника;</w:t>
      </w:r>
      <w:r>
        <w:br/>
      </w:r>
      <w:r>
        <w:rPr>
          <w:rFonts w:ascii="Times New Roman"/>
          <w:b w:val="false"/>
          <w:i w:val="false"/>
          <w:color w:val="000000"/>
          <w:sz w:val="28"/>
        </w:rPr>
        <w:t>
</w:t>
      </w:r>
      <w:r>
        <w:rPr>
          <w:rFonts w:ascii="Times New Roman"/>
          <w:b w:val="false"/>
          <w:i w:val="false"/>
          <w:color w:val="000000"/>
          <w:sz w:val="28"/>
        </w:rPr>
        <w:t>
      112) электрическое распределительное устройство (распределительное устройство) - электроустановка, предназначенная для приема и распределения электроэнергии на одном напряжении и содержащая коммутационные аппараты, вспомогательные устройства и соединяющие их элементы;</w:t>
      </w:r>
      <w:r>
        <w:br/>
      </w:r>
      <w:r>
        <w:rPr>
          <w:rFonts w:ascii="Times New Roman"/>
          <w:b w:val="false"/>
          <w:i w:val="false"/>
          <w:color w:val="000000"/>
          <w:sz w:val="28"/>
        </w:rPr>
        <w:t>
</w:t>
      </w:r>
      <w:r>
        <w:rPr>
          <w:rFonts w:ascii="Times New Roman"/>
          <w:b w:val="false"/>
          <w:i w:val="false"/>
          <w:color w:val="000000"/>
          <w:sz w:val="28"/>
        </w:rPr>
        <w:t>
      113) децентрализованное электроснабжение (электроснабжение от автономных источников питания электроэнергией) - система электроснабжения, не имеющая электрических связей с энергетической системой или имеющая связи, параллельная или одновременная работа по которым не предусматривается.</w:t>
      </w:r>
    </w:p>
    <w:bookmarkEnd w:id="4"/>
    <w:bookmarkStart w:name="z128" w:id="5"/>
    <w:p>
      <w:pPr>
        <w:spacing w:after="0"/>
        <w:ind w:left="0"/>
        <w:jc w:val="left"/>
      </w:pPr>
      <w:r>
        <w:rPr>
          <w:rFonts w:ascii="Times New Roman"/>
          <w:b/>
          <w:i w:val="false"/>
          <w:color w:val="000000"/>
        </w:rPr>
        <w:t xml:space="preserve"> 
Глава 2. Организация РТОП и связи</w:t>
      </w:r>
    </w:p>
    <w:bookmarkEnd w:id="5"/>
    <w:bookmarkStart w:name="z129" w:id="6"/>
    <w:p>
      <w:pPr>
        <w:spacing w:after="0"/>
        <w:ind w:left="0"/>
        <w:jc w:val="left"/>
      </w:pPr>
      <w:r>
        <w:rPr>
          <w:rFonts w:ascii="Times New Roman"/>
          <w:b/>
          <w:i w:val="false"/>
          <w:color w:val="000000"/>
        </w:rPr>
        <w:t xml:space="preserve"> 
§ 1. Структура и средства РТОП и связи</w:t>
      </w:r>
    </w:p>
    <w:bookmarkEnd w:id="6"/>
    <w:bookmarkStart w:name="z130" w:id="7"/>
    <w:p>
      <w:pPr>
        <w:spacing w:after="0"/>
        <w:ind w:left="0"/>
        <w:jc w:val="both"/>
      </w:pPr>
      <w:r>
        <w:rPr>
          <w:rFonts w:ascii="Times New Roman"/>
          <w:b w:val="false"/>
          <w:i w:val="false"/>
          <w:color w:val="000000"/>
          <w:sz w:val="28"/>
        </w:rPr>
        <w:t>
      6. Структура РТОП и связи - комплекс наземных радиоизлучающих средств, других средств РТОП и связи, эксплуатируемых службой ЭРТОС и другими службами организаций гражданской авиации в целях обеспечения безопасности и регулярности полетов ВС.</w:t>
      </w:r>
      <w:r>
        <w:br/>
      </w:r>
      <w:r>
        <w:rPr>
          <w:rFonts w:ascii="Times New Roman"/>
          <w:b w:val="false"/>
          <w:i w:val="false"/>
          <w:color w:val="000000"/>
          <w:sz w:val="28"/>
        </w:rPr>
        <w:t>
</w:t>
      </w:r>
      <w:r>
        <w:rPr>
          <w:rFonts w:ascii="Times New Roman"/>
          <w:b w:val="false"/>
          <w:i w:val="false"/>
          <w:color w:val="000000"/>
          <w:sz w:val="28"/>
        </w:rPr>
        <w:t>
      Служба ЭРТОС состоит из объектов (средств) РТОП и связи, которые, совместно с организационной и технической инфраструктурой и в зависимости от объема и видов работ образовывают следующие комплексы:</w:t>
      </w:r>
      <w:r>
        <w:br/>
      </w:r>
      <w:r>
        <w:rPr>
          <w:rFonts w:ascii="Times New Roman"/>
          <w:b w:val="false"/>
          <w:i w:val="false"/>
          <w:color w:val="000000"/>
          <w:sz w:val="28"/>
        </w:rPr>
        <w:t>
</w:t>
      </w:r>
      <w:r>
        <w:rPr>
          <w:rFonts w:ascii="Times New Roman"/>
          <w:b w:val="false"/>
          <w:i w:val="false"/>
          <w:color w:val="000000"/>
          <w:sz w:val="28"/>
        </w:rPr>
        <w:t>
      1) радиолокации;</w:t>
      </w:r>
      <w:r>
        <w:br/>
      </w:r>
      <w:r>
        <w:rPr>
          <w:rFonts w:ascii="Times New Roman"/>
          <w:b w:val="false"/>
          <w:i w:val="false"/>
          <w:color w:val="000000"/>
          <w:sz w:val="28"/>
        </w:rPr>
        <w:t>
</w:t>
      </w:r>
      <w:r>
        <w:rPr>
          <w:rFonts w:ascii="Times New Roman"/>
          <w:b w:val="false"/>
          <w:i w:val="false"/>
          <w:color w:val="000000"/>
          <w:sz w:val="28"/>
        </w:rPr>
        <w:t>
      2) радионавигации;</w:t>
      </w:r>
      <w:r>
        <w:br/>
      </w:r>
      <w:r>
        <w:rPr>
          <w:rFonts w:ascii="Times New Roman"/>
          <w:b w:val="false"/>
          <w:i w:val="false"/>
          <w:color w:val="000000"/>
          <w:sz w:val="28"/>
        </w:rPr>
        <w:t>
</w:t>
      </w:r>
      <w:r>
        <w:rPr>
          <w:rFonts w:ascii="Times New Roman"/>
          <w:b w:val="false"/>
          <w:i w:val="false"/>
          <w:color w:val="000000"/>
          <w:sz w:val="28"/>
        </w:rPr>
        <w:t>
      3) радиолокации и радионавигации;</w:t>
      </w:r>
      <w:r>
        <w:br/>
      </w:r>
      <w:r>
        <w:rPr>
          <w:rFonts w:ascii="Times New Roman"/>
          <w:b w:val="false"/>
          <w:i w:val="false"/>
          <w:color w:val="000000"/>
          <w:sz w:val="28"/>
        </w:rPr>
        <w:t>
</w:t>
      </w:r>
      <w:r>
        <w:rPr>
          <w:rFonts w:ascii="Times New Roman"/>
          <w:b w:val="false"/>
          <w:i w:val="false"/>
          <w:color w:val="000000"/>
          <w:sz w:val="28"/>
        </w:rPr>
        <w:t>
      4) электросвязи;</w:t>
      </w:r>
      <w:r>
        <w:br/>
      </w:r>
      <w:r>
        <w:rPr>
          <w:rFonts w:ascii="Times New Roman"/>
          <w:b w:val="false"/>
          <w:i w:val="false"/>
          <w:color w:val="000000"/>
          <w:sz w:val="28"/>
        </w:rPr>
        <w:t>
</w:t>
      </w:r>
      <w:r>
        <w:rPr>
          <w:rFonts w:ascii="Times New Roman"/>
          <w:b w:val="false"/>
          <w:i w:val="false"/>
          <w:color w:val="000000"/>
          <w:sz w:val="28"/>
        </w:rPr>
        <w:t>
      5) средств автоматизации УВД.</w:t>
      </w:r>
      <w:r>
        <w:br/>
      </w:r>
      <w:r>
        <w:rPr>
          <w:rFonts w:ascii="Times New Roman"/>
          <w:b w:val="false"/>
          <w:i w:val="false"/>
          <w:color w:val="000000"/>
          <w:sz w:val="28"/>
        </w:rPr>
        <w:t>
</w:t>
      </w:r>
      <w:r>
        <w:rPr>
          <w:rFonts w:ascii="Times New Roman"/>
          <w:b w:val="false"/>
          <w:i w:val="false"/>
          <w:color w:val="000000"/>
          <w:sz w:val="28"/>
        </w:rPr>
        <w:t>
      7. Объединение комплексов, указанных в пункте 6 настоящих Правил, образует комплексы радиотехнического обеспечения полетов (далее - КРТОП). Для расширения зоны действия аэронавигационного обслуживания создаются удаленные позиции КРТОП.</w:t>
      </w:r>
      <w:r>
        <w:br/>
      </w:r>
      <w:r>
        <w:rPr>
          <w:rFonts w:ascii="Times New Roman"/>
          <w:b w:val="false"/>
          <w:i w:val="false"/>
          <w:color w:val="000000"/>
          <w:sz w:val="28"/>
        </w:rPr>
        <w:t>
</w:t>
      </w:r>
      <w:r>
        <w:rPr>
          <w:rFonts w:ascii="Times New Roman"/>
          <w:b w:val="false"/>
          <w:i w:val="false"/>
          <w:color w:val="000000"/>
          <w:sz w:val="28"/>
        </w:rPr>
        <w:t>
      8. Средства РТОП и связи эксплуатируются строго в соответствии с эксплуатационной и технической документацией (далее - ЭТД). Технические характеристики средств РТОП и связи соответствуют значениям параметров, приведенных в ЭТД и поддерживаются в заданных пределах в процессе эксплуатации.</w:t>
      </w:r>
      <w:r>
        <w:br/>
      </w:r>
      <w:r>
        <w:rPr>
          <w:rFonts w:ascii="Times New Roman"/>
          <w:b w:val="false"/>
          <w:i w:val="false"/>
          <w:color w:val="000000"/>
          <w:sz w:val="28"/>
        </w:rPr>
        <w:t>
</w:t>
      </w:r>
      <w:r>
        <w:rPr>
          <w:rFonts w:ascii="Times New Roman"/>
          <w:b w:val="false"/>
          <w:i w:val="false"/>
          <w:color w:val="000000"/>
          <w:sz w:val="28"/>
        </w:rPr>
        <w:t>
      9. Размещение средств РТОП и связи на объекте отвечает требованиям эксплуатационной и проектной документации.</w:t>
      </w:r>
      <w:r>
        <w:br/>
      </w:r>
      <w:r>
        <w:rPr>
          <w:rFonts w:ascii="Times New Roman"/>
          <w:b w:val="false"/>
          <w:i w:val="false"/>
          <w:color w:val="000000"/>
          <w:sz w:val="28"/>
        </w:rPr>
        <w:t>
</w:t>
      </w:r>
      <w:r>
        <w:rPr>
          <w:rFonts w:ascii="Times New Roman"/>
          <w:b w:val="false"/>
          <w:i w:val="false"/>
          <w:color w:val="000000"/>
          <w:sz w:val="28"/>
        </w:rPr>
        <w:t>
      10. Численность инженерно-технического персонала объектов РТОП и связи устанавливается с учетом конкретного средства РТОП и связи, установленных форм, методов технического обслуживания и определяется организацией ГА.</w:t>
      </w:r>
      <w:r>
        <w:br/>
      </w:r>
      <w:r>
        <w:rPr>
          <w:rFonts w:ascii="Times New Roman"/>
          <w:b w:val="false"/>
          <w:i w:val="false"/>
          <w:color w:val="000000"/>
          <w:sz w:val="28"/>
        </w:rPr>
        <w:t>
</w:t>
      </w:r>
      <w:r>
        <w:rPr>
          <w:rFonts w:ascii="Times New Roman"/>
          <w:b w:val="false"/>
          <w:i w:val="false"/>
          <w:color w:val="000000"/>
          <w:sz w:val="28"/>
        </w:rPr>
        <w:t>
      11. В качестве основных источников электроснабжения используются источники, получающие электроэнергию от централизованной системы электроснабжения. В качестве резервных используется резервная электросеть, дизель-генераторы, аккумуляторы и другие источники электроснабжения.</w:t>
      </w:r>
      <w:r>
        <w:br/>
      </w:r>
      <w:r>
        <w:rPr>
          <w:rFonts w:ascii="Times New Roman"/>
          <w:b w:val="false"/>
          <w:i w:val="false"/>
          <w:color w:val="000000"/>
          <w:sz w:val="28"/>
        </w:rPr>
        <w:t>
</w:t>
      </w:r>
      <w:r>
        <w:rPr>
          <w:rFonts w:ascii="Times New Roman"/>
          <w:b w:val="false"/>
          <w:i w:val="false"/>
          <w:color w:val="000000"/>
          <w:sz w:val="28"/>
        </w:rPr>
        <w:t>
      12. Электроснабжение объектов РТОП и связи обеспечивается в соответствии со строительными нормами и правилами (СНиП), проектной документацией.</w:t>
      </w:r>
      <w:r>
        <w:br/>
      </w:r>
      <w:r>
        <w:rPr>
          <w:rFonts w:ascii="Times New Roman"/>
          <w:b w:val="false"/>
          <w:i w:val="false"/>
          <w:color w:val="000000"/>
          <w:sz w:val="28"/>
        </w:rPr>
        <w:t>
</w:t>
      </w:r>
      <w:r>
        <w:rPr>
          <w:rFonts w:ascii="Times New Roman"/>
          <w:b w:val="false"/>
          <w:i w:val="false"/>
          <w:color w:val="000000"/>
          <w:sz w:val="28"/>
        </w:rPr>
        <w:t>
      13. Подключение потребителей электроэнергии, непосредственно не связанных с обеспечением полетов, к щитам гарантированного электропитания средств РТОП и связи, не допускается.</w:t>
      </w:r>
      <w:r>
        <w:br/>
      </w:r>
      <w:r>
        <w:rPr>
          <w:rFonts w:ascii="Times New Roman"/>
          <w:b w:val="false"/>
          <w:i w:val="false"/>
          <w:color w:val="000000"/>
          <w:sz w:val="28"/>
        </w:rPr>
        <w:t>
</w:t>
      </w:r>
      <w:r>
        <w:rPr>
          <w:rFonts w:ascii="Times New Roman"/>
          <w:b w:val="false"/>
          <w:i w:val="false"/>
          <w:color w:val="000000"/>
          <w:sz w:val="28"/>
        </w:rPr>
        <w:t>
      14. Допускается подключение метеорологического оборудования и устройств для обеспечения нормальных условий работы оборудования объектов РТОП и связи (отопление, вентиляция, кондиционирование, аварийное освещение) и дистанционного управления светотехнического оборудования при условии выделения этих нагрузок на отдельные автоматические выключатели с соответствующей токовой защитой.</w:t>
      </w:r>
      <w:r>
        <w:br/>
      </w:r>
      <w:r>
        <w:rPr>
          <w:rFonts w:ascii="Times New Roman"/>
          <w:b w:val="false"/>
          <w:i w:val="false"/>
          <w:color w:val="000000"/>
          <w:sz w:val="28"/>
        </w:rPr>
        <w:t>
</w:t>
      </w:r>
      <w:r>
        <w:rPr>
          <w:rFonts w:ascii="Times New Roman"/>
          <w:b w:val="false"/>
          <w:i w:val="false"/>
          <w:color w:val="000000"/>
          <w:sz w:val="28"/>
        </w:rPr>
        <w:t>
      15. На рабочих местах диспетчера старта, посадки и руления подключаются элементы обогрева остекления при достаточной мощности резервных дизель-генераторов.</w:t>
      </w:r>
    </w:p>
    <w:bookmarkEnd w:id="7"/>
    <w:bookmarkStart w:name="z146" w:id="8"/>
    <w:p>
      <w:pPr>
        <w:spacing w:after="0"/>
        <w:ind w:left="0"/>
        <w:jc w:val="left"/>
      </w:pPr>
      <w:r>
        <w:rPr>
          <w:rFonts w:ascii="Times New Roman"/>
          <w:b/>
          <w:i w:val="false"/>
          <w:color w:val="000000"/>
        </w:rPr>
        <w:t xml:space="preserve"> 
§ 2. Контроль над работой объектов РТОП и связи</w:t>
      </w:r>
    </w:p>
    <w:bookmarkEnd w:id="8"/>
    <w:bookmarkStart w:name="z147" w:id="9"/>
    <w:p>
      <w:pPr>
        <w:spacing w:after="0"/>
        <w:ind w:left="0"/>
        <w:jc w:val="both"/>
      </w:pPr>
      <w:r>
        <w:rPr>
          <w:rFonts w:ascii="Times New Roman"/>
          <w:b w:val="false"/>
          <w:i w:val="false"/>
          <w:color w:val="000000"/>
          <w:sz w:val="28"/>
        </w:rPr>
        <w:t>
      16. Средства РТОП и связи переключаются, включаются и выключаются по согласованию с руководителем полетов (диспетчером) службы ОВД с обязательной записью в журнале сменного персонала службы ЭРТОС, приведенному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на устройстве документирования. В данном журнале делается запись о качестве работы средств РТОП и связи, наличии или отсутствии замечаний в их работе.</w:t>
      </w:r>
      <w:r>
        <w:br/>
      </w:r>
      <w:r>
        <w:rPr>
          <w:rFonts w:ascii="Times New Roman"/>
          <w:b w:val="false"/>
          <w:i w:val="false"/>
          <w:color w:val="000000"/>
          <w:sz w:val="28"/>
        </w:rPr>
        <w:t>
</w:t>
      </w:r>
      <w:r>
        <w:rPr>
          <w:rFonts w:ascii="Times New Roman"/>
          <w:b w:val="false"/>
          <w:i w:val="false"/>
          <w:color w:val="000000"/>
          <w:sz w:val="28"/>
        </w:rPr>
        <w:t>
      17. Продолжительность неработоспособного состояния объекта РТОП и связи считается с момента прекращения работы до восстановления работоспособности и записывается в журнал сменного персонала службы ЭРТОС.</w:t>
      </w:r>
      <w:r>
        <w:br/>
      </w:r>
      <w:r>
        <w:rPr>
          <w:rFonts w:ascii="Times New Roman"/>
          <w:b w:val="false"/>
          <w:i w:val="false"/>
          <w:color w:val="000000"/>
          <w:sz w:val="28"/>
        </w:rPr>
        <w:t>
</w:t>
      </w:r>
      <w:r>
        <w:rPr>
          <w:rFonts w:ascii="Times New Roman"/>
          <w:b w:val="false"/>
          <w:i w:val="false"/>
          <w:color w:val="000000"/>
          <w:sz w:val="28"/>
        </w:rPr>
        <w:t>
      18. Каждый случай отказа средства РТОП и связи независимо от причин расследуется комиссией, назначенной руководителем организации ГА. Результаты расследования оформляются актом расследования отказа, приведенного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Контроль работоспособности автоматизированных объектов РТОП и связи, работающих без постоянного присутствия инженерно-технического персонала, осуществляет сменный персонал службы ЭРТОС по сигналам системы дистанционного контроля и управления, отзывам диспетчерского и летного состава.</w:t>
      </w:r>
      <w:r>
        <w:br/>
      </w:r>
      <w:r>
        <w:rPr>
          <w:rFonts w:ascii="Times New Roman"/>
          <w:b w:val="false"/>
          <w:i w:val="false"/>
          <w:color w:val="000000"/>
          <w:sz w:val="28"/>
        </w:rPr>
        <w:t>
</w:t>
      </w:r>
      <w:r>
        <w:rPr>
          <w:rFonts w:ascii="Times New Roman"/>
          <w:b w:val="false"/>
          <w:i w:val="false"/>
          <w:color w:val="000000"/>
          <w:sz w:val="28"/>
        </w:rPr>
        <w:t>
      20. Автоматизированные объекты РТОП и связи дополнительно имеют:</w:t>
      </w:r>
      <w:r>
        <w:br/>
      </w:r>
      <w:r>
        <w:rPr>
          <w:rFonts w:ascii="Times New Roman"/>
          <w:b w:val="false"/>
          <w:i w:val="false"/>
          <w:color w:val="000000"/>
          <w:sz w:val="28"/>
        </w:rPr>
        <w:t>
</w:t>
      </w:r>
      <w:r>
        <w:rPr>
          <w:rFonts w:ascii="Times New Roman"/>
          <w:b w:val="false"/>
          <w:i w:val="false"/>
          <w:color w:val="000000"/>
          <w:sz w:val="28"/>
        </w:rPr>
        <w:t>
      1) систему дистанционного управления и контроля работоспособности;</w:t>
      </w:r>
      <w:r>
        <w:br/>
      </w:r>
      <w:r>
        <w:rPr>
          <w:rFonts w:ascii="Times New Roman"/>
          <w:b w:val="false"/>
          <w:i w:val="false"/>
          <w:color w:val="000000"/>
          <w:sz w:val="28"/>
        </w:rPr>
        <w:t>
</w:t>
      </w:r>
      <w:r>
        <w:rPr>
          <w:rFonts w:ascii="Times New Roman"/>
          <w:b w:val="false"/>
          <w:i w:val="false"/>
          <w:color w:val="000000"/>
          <w:sz w:val="28"/>
        </w:rPr>
        <w:t>
      2) устройства автоматического включения и дистанционного выключения резервного источника электропитания;</w:t>
      </w:r>
      <w:r>
        <w:br/>
      </w:r>
      <w:r>
        <w:rPr>
          <w:rFonts w:ascii="Times New Roman"/>
          <w:b w:val="false"/>
          <w:i w:val="false"/>
          <w:color w:val="000000"/>
          <w:sz w:val="28"/>
        </w:rPr>
        <w:t>
</w:t>
      </w:r>
      <w:r>
        <w:rPr>
          <w:rFonts w:ascii="Times New Roman"/>
          <w:b w:val="false"/>
          <w:i w:val="false"/>
          <w:color w:val="000000"/>
          <w:sz w:val="28"/>
        </w:rPr>
        <w:t>
      3) охранную и пожарную сигнализацию.</w:t>
      </w:r>
      <w:r>
        <w:br/>
      </w:r>
      <w:r>
        <w:rPr>
          <w:rFonts w:ascii="Times New Roman"/>
          <w:b w:val="false"/>
          <w:i w:val="false"/>
          <w:color w:val="000000"/>
          <w:sz w:val="28"/>
        </w:rPr>
        <w:t>
</w:t>
      </w:r>
      <w:r>
        <w:rPr>
          <w:rFonts w:ascii="Times New Roman"/>
          <w:b w:val="false"/>
          <w:i w:val="false"/>
          <w:color w:val="000000"/>
          <w:sz w:val="28"/>
        </w:rPr>
        <w:t>
      21. На объектах РТОП и связи с дежурным инженерно-техническим персоналом контроль работоспособности средств РТОП и связи в зависимости от конструкции и назначения объекта, канала электросвязи осуществляет дежурный персонал по сигналам автоматизированных средств, показаниям встроенных контрольно-измерительных приборов, контрольных индикаторов, сравнением контрольной фотографии с информацией, отображаемой на индикаторах воздушной обстановки, оценкой качества работы каналов авиационной электросвязи по результатам прослушивания, опросам абонентов ЭРТОП и связи.</w:t>
      </w:r>
      <w:r>
        <w:br/>
      </w:r>
      <w:r>
        <w:rPr>
          <w:rFonts w:ascii="Times New Roman"/>
          <w:b w:val="false"/>
          <w:i w:val="false"/>
          <w:color w:val="000000"/>
          <w:sz w:val="28"/>
        </w:rPr>
        <w:t>
</w:t>
      </w:r>
      <w:r>
        <w:rPr>
          <w:rFonts w:ascii="Times New Roman"/>
          <w:b w:val="false"/>
          <w:i w:val="false"/>
          <w:color w:val="000000"/>
          <w:sz w:val="28"/>
        </w:rPr>
        <w:t>
      22. Службой ЭРТОС с помощью технических средств проводится документирование переговоров диспетчерских служб и должностных лиц, обеспечивающих безопасность полетов, а также документирование радиолокационной информации. Порядок проведения документирования определен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 Руководящий состав организации гражданской авиации контролирует состояние и техническую эксплуатацию объектов РТОП и связи с периодичностью не реже:</w:t>
      </w:r>
      <w:r>
        <w:br/>
      </w:r>
      <w:r>
        <w:rPr>
          <w:rFonts w:ascii="Times New Roman"/>
          <w:b w:val="false"/>
          <w:i w:val="false"/>
          <w:color w:val="000000"/>
          <w:sz w:val="28"/>
        </w:rPr>
        <w:t>
</w:t>
      </w:r>
      <w:r>
        <w:rPr>
          <w:rFonts w:ascii="Times New Roman"/>
          <w:b w:val="false"/>
          <w:i w:val="false"/>
          <w:color w:val="000000"/>
          <w:sz w:val="28"/>
        </w:rPr>
        <w:t>
      1) руководитель службы ЭРТОС - 1 раз в полгода;</w:t>
      </w:r>
      <w:r>
        <w:br/>
      </w:r>
      <w:r>
        <w:rPr>
          <w:rFonts w:ascii="Times New Roman"/>
          <w:b w:val="false"/>
          <w:i w:val="false"/>
          <w:color w:val="000000"/>
          <w:sz w:val="28"/>
        </w:rPr>
        <w:t>
</w:t>
      </w:r>
      <w:r>
        <w:rPr>
          <w:rFonts w:ascii="Times New Roman"/>
          <w:b w:val="false"/>
          <w:i w:val="false"/>
          <w:color w:val="000000"/>
          <w:sz w:val="28"/>
        </w:rPr>
        <w:t>
      2) заместители начальника службы (главный инженер службы ЭРТОС, ведущий инженер комплексов) - 1 раз в квартал.</w:t>
      </w:r>
      <w:r>
        <w:br/>
      </w:r>
      <w:r>
        <w:rPr>
          <w:rFonts w:ascii="Times New Roman"/>
          <w:b w:val="false"/>
          <w:i w:val="false"/>
          <w:color w:val="000000"/>
          <w:sz w:val="28"/>
        </w:rPr>
        <w:t>
</w:t>
      </w:r>
      <w:r>
        <w:rPr>
          <w:rFonts w:ascii="Times New Roman"/>
          <w:b w:val="false"/>
          <w:i w:val="false"/>
          <w:color w:val="000000"/>
          <w:sz w:val="28"/>
        </w:rPr>
        <w:t>
      24. Результаты контроля отмечаются:</w:t>
      </w:r>
      <w:r>
        <w:br/>
      </w:r>
      <w:r>
        <w:rPr>
          <w:rFonts w:ascii="Times New Roman"/>
          <w:b w:val="false"/>
          <w:i w:val="false"/>
          <w:color w:val="000000"/>
          <w:sz w:val="28"/>
        </w:rPr>
        <w:t>
</w:t>
      </w:r>
      <w:r>
        <w:rPr>
          <w:rFonts w:ascii="Times New Roman"/>
          <w:b w:val="false"/>
          <w:i w:val="false"/>
          <w:color w:val="000000"/>
          <w:sz w:val="28"/>
        </w:rPr>
        <w:t>
      1) в оперативном журнале сменного персонала объекта - для объектов с дежурным персоналом;</w:t>
      </w:r>
      <w:r>
        <w:br/>
      </w:r>
      <w:r>
        <w:rPr>
          <w:rFonts w:ascii="Times New Roman"/>
          <w:b w:val="false"/>
          <w:i w:val="false"/>
          <w:color w:val="000000"/>
          <w:sz w:val="28"/>
        </w:rPr>
        <w:t>
</w:t>
      </w:r>
      <w:r>
        <w:rPr>
          <w:rFonts w:ascii="Times New Roman"/>
          <w:b w:val="false"/>
          <w:i w:val="false"/>
          <w:color w:val="000000"/>
          <w:sz w:val="28"/>
        </w:rPr>
        <w:t>
      2) в журнале технического обслуживания и ремонта - для автоматизированных объектов.</w:t>
      </w:r>
    </w:p>
    <w:bookmarkEnd w:id="9"/>
    <w:bookmarkStart w:name="z163" w:id="10"/>
    <w:p>
      <w:pPr>
        <w:spacing w:after="0"/>
        <w:ind w:left="0"/>
        <w:jc w:val="left"/>
      </w:pPr>
      <w:r>
        <w:rPr>
          <w:rFonts w:ascii="Times New Roman"/>
          <w:b/>
          <w:i w:val="false"/>
          <w:color w:val="000000"/>
        </w:rPr>
        <w:t xml:space="preserve"> 
§ 3. Организация работы дежурных смен службы ЭРТОС</w:t>
      </w:r>
    </w:p>
    <w:bookmarkEnd w:id="10"/>
    <w:bookmarkStart w:name="z164" w:id="11"/>
    <w:p>
      <w:pPr>
        <w:spacing w:after="0"/>
        <w:ind w:left="0"/>
        <w:jc w:val="both"/>
      </w:pPr>
      <w:r>
        <w:rPr>
          <w:rFonts w:ascii="Times New Roman"/>
          <w:b w:val="false"/>
          <w:i w:val="false"/>
          <w:color w:val="000000"/>
          <w:sz w:val="28"/>
        </w:rPr>
        <w:t>
      25. Для обеспечения надежного функционирования средств РТОП и связи по решению руководителя организации (подразделения) ГА организуется дежурство инженерно-технического персонала службы ЭРТОС по сменам.</w:t>
      </w:r>
      <w:r>
        <w:br/>
      </w:r>
      <w:r>
        <w:rPr>
          <w:rFonts w:ascii="Times New Roman"/>
          <w:b w:val="false"/>
          <w:i w:val="false"/>
          <w:color w:val="000000"/>
          <w:sz w:val="28"/>
        </w:rPr>
        <w:t>
</w:t>
      </w:r>
      <w:r>
        <w:rPr>
          <w:rFonts w:ascii="Times New Roman"/>
          <w:b w:val="false"/>
          <w:i w:val="false"/>
          <w:color w:val="000000"/>
          <w:sz w:val="28"/>
        </w:rPr>
        <w:t>
      26. Дежурный персонал объектов РТОП и связи, выполняющий общую задачу по радиотехническому обеспечению полетов ВС, представляет собой эксплуатационную группу и в оперативном отношении подчиняется непосредственно сменному персоналу службы ЭРТОС.</w:t>
      </w:r>
      <w:r>
        <w:br/>
      </w:r>
      <w:r>
        <w:rPr>
          <w:rFonts w:ascii="Times New Roman"/>
          <w:b w:val="false"/>
          <w:i w:val="false"/>
          <w:color w:val="000000"/>
          <w:sz w:val="28"/>
        </w:rPr>
        <w:t>
</w:t>
      </w:r>
      <w:r>
        <w:rPr>
          <w:rFonts w:ascii="Times New Roman"/>
          <w:b w:val="false"/>
          <w:i w:val="false"/>
          <w:color w:val="000000"/>
          <w:sz w:val="28"/>
        </w:rPr>
        <w:t>
      27. Сменный персонал службы ЭРТОС осуществляет оперативное руководство работой объектов службы по обеспечению безотказной и качественной работы наземных средств РТОП и связи, анализирует замечания летного и диспетчерского персонала по работе средств РТОП и связи и принимает неотложные меры по устранению причин их отказов и неисправностей, контролирует работу дежурных смен и объектов службы ЭРТОС, осуществляет управление автоматизированными объектами и оперативный контроль за их работоспособностью.</w:t>
      </w:r>
      <w:r>
        <w:br/>
      </w:r>
      <w:r>
        <w:rPr>
          <w:rFonts w:ascii="Times New Roman"/>
          <w:b w:val="false"/>
          <w:i w:val="false"/>
          <w:color w:val="000000"/>
          <w:sz w:val="28"/>
        </w:rPr>
        <w:t>
</w:t>
      </w:r>
      <w:r>
        <w:rPr>
          <w:rFonts w:ascii="Times New Roman"/>
          <w:b w:val="false"/>
          <w:i w:val="false"/>
          <w:color w:val="000000"/>
          <w:sz w:val="28"/>
        </w:rPr>
        <w:t>
      28. Действия дежурного инженерно-технического персонала объектов РТОП и связи в аварийных ситуациях определяются руководителем организации ГА.</w:t>
      </w:r>
      <w:r>
        <w:br/>
      </w:r>
      <w:r>
        <w:rPr>
          <w:rFonts w:ascii="Times New Roman"/>
          <w:b w:val="false"/>
          <w:i w:val="false"/>
          <w:color w:val="000000"/>
          <w:sz w:val="28"/>
        </w:rPr>
        <w:t>
</w:t>
      </w:r>
      <w:r>
        <w:rPr>
          <w:rFonts w:ascii="Times New Roman"/>
          <w:b w:val="false"/>
          <w:i w:val="false"/>
          <w:color w:val="000000"/>
          <w:sz w:val="28"/>
        </w:rPr>
        <w:t>
      29. При нарушении работоспособности средств РТОП и связи дежурный инженерно-технический персонал объектов:</w:t>
      </w:r>
      <w:r>
        <w:br/>
      </w:r>
      <w:r>
        <w:rPr>
          <w:rFonts w:ascii="Times New Roman"/>
          <w:b w:val="false"/>
          <w:i w:val="false"/>
          <w:color w:val="000000"/>
          <w:sz w:val="28"/>
        </w:rPr>
        <w:t>
</w:t>
      </w:r>
      <w:r>
        <w:rPr>
          <w:rFonts w:ascii="Times New Roman"/>
          <w:b w:val="false"/>
          <w:i w:val="false"/>
          <w:color w:val="000000"/>
          <w:sz w:val="28"/>
        </w:rPr>
        <w:t>
      1) обеспечивает включение в работу резервного оборудования, резервных источников электропитания, каналов связи за нормативное время, указанное в местной инструкции по резервированию;</w:t>
      </w:r>
      <w:r>
        <w:br/>
      </w:r>
      <w:r>
        <w:rPr>
          <w:rFonts w:ascii="Times New Roman"/>
          <w:b w:val="false"/>
          <w:i w:val="false"/>
          <w:color w:val="000000"/>
          <w:sz w:val="28"/>
        </w:rPr>
        <w:t>
</w:t>
      </w:r>
      <w:r>
        <w:rPr>
          <w:rFonts w:ascii="Times New Roman"/>
          <w:b w:val="false"/>
          <w:i w:val="false"/>
          <w:color w:val="000000"/>
          <w:sz w:val="28"/>
        </w:rPr>
        <w:t>
      2) докладывает сменному персоналу службы ЭРТОС о сложившейся обстановке и принятых мерах;</w:t>
      </w:r>
      <w:r>
        <w:br/>
      </w:r>
      <w:r>
        <w:rPr>
          <w:rFonts w:ascii="Times New Roman"/>
          <w:b w:val="false"/>
          <w:i w:val="false"/>
          <w:color w:val="000000"/>
          <w:sz w:val="28"/>
        </w:rPr>
        <w:t>
</w:t>
      </w:r>
      <w:r>
        <w:rPr>
          <w:rFonts w:ascii="Times New Roman"/>
          <w:b w:val="false"/>
          <w:i w:val="false"/>
          <w:color w:val="000000"/>
          <w:sz w:val="28"/>
        </w:rPr>
        <w:t>
      3) фиксирует в оперативном журнале время начала и окончания перерыва в работе объекта (канала связи);</w:t>
      </w:r>
      <w:r>
        <w:br/>
      </w:r>
      <w:r>
        <w:rPr>
          <w:rFonts w:ascii="Times New Roman"/>
          <w:b w:val="false"/>
          <w:i w:val="false"/>
          <w:color w:val="000000"/>
          <w:sz w:val="28"/>
        </w:rPr>
        <w:t>
</w:t>
      </w:r>
      <w:r>
        <w:rPr>
          <w:rFonts w:ascii="Times New Roman"/>
          <w:b w:val="false"/>
          <w:i w:val="false"/>
          <w:color w:val="000000"/>
          <w:sz w:val="28"/>
        </w:rPr>
        <w:t>
      4) принимает меры к выявлению и устранению причин нарушения работоспособности объекта (канала связи);</w:t>
      </w:r>
      <w:r>
        <w:br/>
      </w:r>
      <w:r>
        <w:rPr>
          <w:rFonts w:ascii="Times New Roman"/>
          <w:b w:val="false"/>
          <w:i w:val="false"/>
          <w:color w:val="000000"/>
          <w:sz w:val="28"/>
        </w:rPr>
        <w:t>
</w:t>
      </w:r>
      <w:r>
        <w:rPr>
          <w:rFonts w:ascii="Times New Roman"/>
          <w:b w:val="false"/>
          <w:i w:val="false"/>
          <w:color w:val="000000"/>
          <w:sz w:val="28"/>
        </w:rPr>
        <w:t>
      5) по окончании восстановительных работ докладывает сменному персоналу службы ЭРТОС о восстановлении работоспособности объекта.</w:t>
      </w:r>
      <w:r>
        <w:br/>
      </w:r>
      <w:r>
        <w:rPr>
          <w:rFonts w:ascii="Times New Roman"/>
          <w:b w:val="false"/>
          <w:i w:val="false"/>
          <w:color w:val="000000"/>
          <w:sz w:val="28"/>
        </w:rPr>
        <w:t>
</w:t>
      </w:r>
      <w:r>
        <w:rPr>
          <w:rFonts w:ascii="Times New Roman"/>
          <w:b w:val="false"/>
          <w:i w:val="false"/>
          <w:color w:val="000000"/>
          <w:sz w:val="28"/>
        </w:rPr>
        <w:t>
      30. В инструкции по резервированию для оперативного (дежурного) персонала объектов (станций) связи указывается:</w:t>
      </w:r>
      <w:r>
        <w:br/>
      </w:r>
      <w:r>
        <w:rPr>
          <w:rFonts w:ascii="Times New Roman"/>
          <w:b w:val="false"/>
          <w:i w:val="false"/>
          <w:color w:val="000000"/>
          <w:sz w:val="28"/>
        </w:rPr>
        <w:t>
</w:t>
      </w:r>
      <w:r>
        <w:rPr>
          <w:rFonts w:ascii="Times New Roman"/>
          <w:b w:val="false"/>
          <w:i w:val="false"/>
          <w:color w:val="000000"/>
          <w:sz w:val="28"/>
        </w:rPr>
        <w:t>
      1) способ извещения корреспондентов (абонентов) о переходе на резервные каналы (обходные каналы);</w:t>
      </w:r>
      <w:r>
        <w:br/>
      </w:r>
      <w:r>
        <w:rPr>
          <w:rFonts w:ascii="Times New Roman"/>
          <w:b w:val="false"/>
          <w:i w:val="false"/>
          <w:color w:val="000000"/>
          <w:sz w:val="28"/>
        </w:rPr>
        <w:t>
</w:t>
      </w:r>
      <w:r>
        <w:rPr>
          <w:rFonts w:ascii="Times New Roman"/>
          <w:b w:val="false"/>
          <w:i w:val="false"/>
          <w:color w:val="000000"/>
          <w:sz w:val="28"/>
        </w:rPr>
        <w:t>
      2) случаи использования каналов авиационной воздушной связи в качестве обходного канала для передачи экстренных сообщений по обеспечению безопасности и регулярности полетов ВС;</w:t>
      </w:r>
      <w:r>
        <w:br/>
      </w:r>
      <w:r>
        <w:rPr>
          <w:rFonts w:ascii="Times New Roman"/>
          <w:b w:val="false"/>
          <w:i w:val="false"/>
          <w:color w:val="000000"/>
          <w:sz w:val="28"/>
        </w:rPr>
        <w:t>
</w:t>
      </w:r>
      <w:r>
        <w:rPr>
          <w:rFonts w:ascii="Times New Roman"/>
          <w:b w:val="false"/>
          <w:i w:val="false"/>
          <w:color w:val="000000"/>
          <w:sz w:val="28"/>
        </w:rPr>
        <w:t>
      3) порядок передачи и приема срочных сообщений в аварийных ситуациях по каналам авиационной наземной и воздушной связи, включая диспетчерские каналы взаимодействия.</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Порядок взаимодействия</w:t>
      </w:r>
      <w:r>
        <w:rPr>
          <w:rFonts w:ascii="Times New Roman"/>
          <w:b w:val="false"/>
          <w:i w:val="false"/>
          <w:color w:val="000000"/>
          <w:sz w:val="28"/>
        </w:rPr>
        <w:t xml:space="preserve"> персонала служб ЭРТОС, служб обслуживания воздушного движения, ЭСТОП, и службы авиационной безопасности организаций гражданской авиации при отказах наземных средств РТОП и связи определяется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32. При повреждениях основного средства РТОП и связи, сменный персонал службы ЭРТОС принимает меры по переводу средства РТОП и связи на резервное средство, докладывает об этом руководителю полетов (диспетчеру) службы ОВД.</w:t>
      </w:r>
      <w:r>
        <w:br/>
      </w:r>
      <w:r>
        <w:rPr>
          <w:rFonts w:ascii="Times New Roman"/>
          <w:b w:val="false"/>
          <w:i w:val="false"/>
          <w:color w:val="000000"/>
          <w:sz w:val="28"/>
        </w:rPr>
        <w:t>
</w:t>
      </w:r>
      <w:r>
        <w:rPr>
          <w:rFonts w:ascii="Times New Roman"/>
          <w:b w:val="false"/>
          <w:i w:val="false"/>
          <w:color w:val="000000"/>
          <w:sz w:val="28"/>
        </w:rPr>
        <w:t>
      33. При повреждениях основных источников электропитания объектов радиотехнического обеспечения (каналов связи), сменный персонал службы ЭРТОС принимает меры по переводу на резервные источники электропитания, докладывает об этом руководителю полетов и информирует персонал энергоснабжающей организации.</w:t>
      </w:r>
      <w:r>
        <w:br/>
      </w:r>
      <w:r>
        <w:rPr>
          <w:rFonts w:ascii="Times New Roman"/>
          <w:b w:val="false"/>
          <w:i w:val="false"/>
          <w:color w:val="000000"/>
          <w:sz w:val="28"/>
        </w:rPr>
        <w:t>
</w:t>
      </w:r>
      <w:r>
        <w:rPr>
          <w:rFonts w:ascii="Times New Roman"/>
          <w:b w:val="false"/>
          <w:i w:val="false"/>
          <w:color w:val="000000"/>
          <w:sz w:val="28"/>
        </w:rPr>
        <w:t>
      34. На время работ по восстановлению линий связи дистанционного управления и электропитания автоматизированных объектов РТОП и связи устанавливается постоянное дежурство специалистов, для которых определяются способы и средства связи со сменным персоналом службы ЭРТОС.</w:t>
      </w:r>
      <w:r>
        <w:br/>
      </w:r>
      <w:r>
        <w:rPr>
          <w:rFonts w:ascii="Times New Roman"/>
          <w:b w:val="false"/>
          <w:i w:val="false"/>
          <w:color w:val="000000"/>
          <w:sz w:val="28"/>
        </w:rPr>
        <w:t>
</w:t>
      </w:r>
      <w:r>
        <w:rPr>
          <w:rFonts w:ascii="Times New Roman"/>
          <w:b w:val="false"/>
          <w:i w:val="false"/>
          <w:color w:val="000000"/>
          <w:sz w:val="28"/>
        </w:rPr>
        <w:t>
      35. Об окончании восстановительных работ сменный персонал службы ЭРТОС докладывает руководителю полетов (диспетчеру) ОВД и с его разрешения дает указание о переводе автоматизированных объектов РТОП и связи на дистанционное управление и основные источники питания электроэнергией.</w:t>
      </w:r>
      <w:r>
        <w:br/>
      </w:r>
      <w:r>
        <w:rPr>
          <w:rFonts w:ascii="Times New Roman"/>
          <w:b w:val="false"/>
          <w:i w:val="false"/>
          <w:color w:val="000000"/>
          <w:sz w:val="28"/>
        </w:rPr>
        <w:t>
</w:t>
      </w:r>
      <w:r>
        <w:rPr>
          <w:rFonts w:ascii="Times New Roman"/>
          <w:b w:val="false"/>
          <w:i w:val="false"/>
          <w:color w:val="000000"/>
          <w:sz w:val="28"/>
        </w:rPr>
        <w:t>
      36. Обо всех изменениях в работе средств РТОП и связи, которые могут привести к нарушениям безопасности и регулярности полетов ВС, сменный персонал службы ЭРТОС докладывает руководителю полетов (диспетчеру) ОВД и руководству службы ЭРТОС.</w:t>
      </w:r>
      <w:r>
        <w:br/>
      </w:r>
      <w:r>
        <w:rPr>
          <w:rFonts w:ascii="Times New Roman"/>
          <w:b w:val="false"/>
          <w:i w:val="false"/>
          <w:color w:val="000000"/>
          <w:sz w:val="28"/>
        </w:rPr>
        <w:t>
</w:t>
      </w:r>
      <w:r>
        <w:rPr>
          <w:rFonts w:ascii="Times New Roman"/>
          <w:b w:val="false"/>
          <w:i w:val="false"/>
          <w:color w:val="000000"/>
          <w:sz w:val="28"/>
        </w:rPr>
        <w:t>
      37. Сменный персонал службы ЭРТОС выполняет техническое обслуживание и ремонт наземных средств РТОП и связи службы ЭРТОС в соответствии с текущими планами работ.</w:t>
      </w:r>
      <w:r>
        <w:br/>
      </w:r>
      <w:r>
        <w:rPr>
          <w:rFonts w:ascii="Times New Roman"/>
          <w:b w:val="false"/>
          <w:i w:val="false"/>
          <w:color w:val="000000"/>
          <w:sz w:val="28"/>
        </w:rPr>
        <w:t>
</w:t>
      </w:r>
      <w:r>
        <w:rPr>
          <w:rFonts w:ascii="Times New Roman"/>
          <w:b w:val="false"/>
          <w:i w:val="false"/>
          <w:color w:val="000000"/>
          <w:sz w:val="28"/>
        </w:rPr>
        <w:t>
      38. Рабочее место сменного персонала службы ЭРТОС оборудуется средствами дистанционного управления и контроля за автоматизированными объектами РТОП и связи, телефонной и/или громкоговорящей связью с рабочими местами дежурных смен службы ОВД и телефонной и/или громкоговорящей связью со смежными службами организации гражданской авиации. Служебные переговоры автоматически записываются устройством документирования. В распоряжении сменного персонала службы ЭРТОС круглосуточно находится радиофицированный дежурный автотранспорт.</w:t>
      </w:r>
      <w:r>
        <w:br/>
      </w:r>
      <w:r>
        <w:rPr>
          <w:rFonts w:ascii="Times New Roman"/>
          <w:b w:val="false"/>
          <w:i w:val="false"/>
          <w:color w:val="000000"/>
          <w:sz w:val="28"/>
        </w:rPr>
        <w:t>
</w:t>
      </w:r>
      <w:r>
        <w:rPr>
          <w:rFonts w:ascii="Times New Roman"/>
          <w:b w:val="false"/>
          <w:i w:val="false"/>
          <w:color w:val="000000"/>
          <w:sz w:val="28"/>
        </w:rPr>
        <w:t>
      39. Сменный персонал службы ЭРТОС в своей деятельности руководствуется должностной инструкцией, утвержденной руководителем организации (подразделения) ГА, инструкцией(-ями) по резервированию средств РТОП и связи, настоящими Правилами, и другими нормативными документами.</w:t>
      </w:r>
      <w:r>
        <w:br/>
      </w:r>
      <w:r>
        <w:rPr>
          <w:rFonts w:ascii="Times New Roman"/>
          <w:b w:val="false"/>
          <w:i w:val="false"/>
          <w:color w:val="000000"/>
          <w:sz w:val="28"/>
        </w:rPr>
        <w:t>
</w:t>
      </w:r>
      <w:r>
        <w:rPr>
          <w:rFonts w:ascii="Times New Roman"/>
          <w:b w:val="false"/>
          <w:i w:val="false"/>
          <w:color w:val="000000"/>
          <w:sz w:val="28"/>
        </w:rPr>
        <w:t>
      40. Сменный персонал объектов службы ЭРТОС ведет журнал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котором отражает работу средств РТОП и связи.</w:t>
      </w:r>
      <w:r>
        <w:br/>
      </w:r>
      <w:r>
        <w:rPr>
          <w:rFonts w:ascii="Times New Roman"/>
          <w:b w:val="false"/>
          <w:i w:val="false"/>
          <w:color w:val="000000"/>
          <w:sz w:val="28"/>
        </w:rPr>
        <w:t>
</w:t>
      </w:r>
      <w:r>
        <w:rPr>
          <w:rFonts w:ascii="Times New Roman"/>
          <w:b w:val="false"/>
          <w:i w:val="false"/>
          <w:color w:val="000000"/>
          <w:sz w:val="28"/>
        </w:rPr>
        <w:t>
      41. Дежурный персонал службы ЭРТОС при приеме смены проверяет:</w:t>
      </w:r>
      <w:r>
        <w:br/>
      </w:r>
      <w:r>
        <w:rPr>
          <w:rFonts w:ascii="Times New Roman"/>
          <w:b w:val="false"/>
          <w:i w:val="false"/>
          <w:color w:val="000000"/>
          <w:sz w:val="28"/>
        </w:rPr>
        <w:t>
</w:t>
      </w:r>
      <w:r>
        <w:rPr>
          <w:rFonts w:ascii="Times New Roman"/>
          <w:b w:val="false"/>
          <w:i w:val="false"/>
          <w:color w:val="000000"/>
          <w:sz w:val="28"/>
        </w:rPr>
        <w:t>
      1) наличие, состояние и работоспособность обслуживаемых основных и резервных комплектов средств РТОП и связи;</w:t>
      </w:r>
      <w:r>
        <w:br/>
      </w:r>
      <w:r>
        <w:rPr>
          <w:rFonts w:ascii="Times New Roman"/>
          <w:b w:val="false"/>
          <w:i w:val="false"/>
          <w:color w:val="000000"/>
          <w:sz w:val="28"/>
        </w:rPr>
        <w:t>
</w:t>
      </w:r>
      <w:r>
        <w:rPr>
          <w:rFonts w:ascii="Times New Roman"/>
          <w:b w:val="false"/>
          <w:i w:val="false"/>
          <w:color w:val="000000"/>
          <w:sz w:val="28"/>
        </w:rPr>
        <w:t>
      2) готовность резервных источников питания электроэнергией;</w:t>
      </w:r>
      <w:r>
        <w:br/>
      </w:r>
      <w:r>
        <w:rPr>
          <w:rFonts w:ascii="Times New Roman"/>
          <w:b w:val="false"/>
          <w:i w:val="false"/>
          <w:color w:val="000000"/>
          <w:sz w:val="28"/>
        </w:rPr>
        <w:t>
</w:t>
      </w:r>
      <w:r>
        <w:rPr>
          <w:rFonts w:ascii="Times New Roman"/>
          <w:b w:val="false"/>
          <w:i w:val="false"/>
          <w:color w:val="000000"/>
          <w:sz w:val="28"/>
        </w:rPr>
        <w:t>
      3) наличие по описям имущества, эксплуатационной документации, измерительной аппаратуры, оперативного комплекта запасных частей, инструмента, принадлежностей (далее - ЗИП);</w:t>
      </w:r>
      <w:r>
        <w:br/>
      </w:r>
      <w:r>
        <w:rPr>
          <w:rFonts w:ascii="Times New Roman"/>
          <w:b w:val="false"/>
          <w:i w:val="false"/>
          <w:color w:val="000000"/>
          <w:sz w:val="28"/>
        </w:rPr>
        <w:t>
</w:t>
      </w:r>
      <w:r>
        <w:rPr>
          <w:rFonts w:ascii="Times New Roman"/>
          <w:b w:val="false"/>
          <w:i w:val="false"/>
          <w:color w:val="000000"/>
          <w:sz w:val="28"/>
        </w:rPr>
        <w:t>
      4) наличие индивидуальных средств защиты и их исправность, безопасность производственного оборудования, наличие медицинской аптечки для оказания первой помощи пострадавшим при несчастном случае;</w:t>
      </w:r>
      <w:r>
        <w:br/>
      </w:r>
      <w:r>
        <w:rPr>
          <w:rFonts w:ascii="Times New Roman"/>
          <w:b w:val="false"/>
          <w:i w:val="false"/>
          <w:color w:val="000000"/>
          <w:sz w:val="28"/>
        </w:rPr>
        <w:t>
</w:t>
      </w:r>
      <w:r>
        <w:rPr>
          <w:rFonts w:ascii="Times New Roman"/>
          <w:b w:val="false"/>
          <w:i w:val="false"/>
          <w:color w:val="000000"/>
          <w:sz w:val="28"/>
        </w:rPr>
        <w:t>
      5) наличие и исправность средств пожаротушения, состояние пожарной безопасности объекта.</w:t>
      </w:r>
      <w:r>
        <w:br/>
      </w:r>
      <w:r>
        <w:rPr>
          <w:rFonts w:ascii="Times New Roman"/>
          <w:b w:val="false"/>
          <w:i w:val="false"/>
          <w:color w:val="000000"/>
          <w:sz w:val="28"/>
        </w:rPr>
        <w:t>
</w:t>
      </w:r>
      <w:r>
        <w:rPr>
          <w:rFonts w:ascii="Times New Roman"/>
          <w:b w:val="false"/>
          <w:i w:val="false"/>
          <w:color w:val="000000"/>
          <w:sz w:val="28"/>
        </w:rPr>
        <w:t>
      Прием и сдача дежурства оформляется в оперативном журнале сменного персонала (техника) объекта.</w:t>
      </w:r>
      <w:r>
        <w:br/>
      </w:r>
      <w:r>
        <w:rPr>
          <w:rFonts w:ascii="Times New Roman"/>
          <w:b w:val="false"/>
          <w:i w:val="false"/>
          <w:color w:val="000000"/>
          <w:sz w:val="28"/>
        </w:rPr>
        <w:t>
</w:t>
      </w:r>
      <w:r>
        <w:rPr>
          <w:rFonts w:ascii="Times New Roman"/>
          <w:b w:val="false"/>
          <w:i w:val="false"/>
          <w:color w:val="000000"/>
          <w:sz w:val="28"/>
        </w:rPr>
        <w:t>
      42. О результатах приема и сдачи дежурства и готовности объекта (оборудования) к работе дежурные по объектам докладывают сменному персоналу службы ЭРТОС.</w:t>
      </w:r>
      <w:r>
        <w:br/>
      </w:r>
      <w:r>
        <w:rPr>
          <w:rFonts w:ascii="Times New Roman"/>
          <w:b w:val="false"/>
          <w:i w:val="false"/>
          <w:color w:val="000000"/>
          <w:sz w:val="28"/>
        </w:rPr>
        <w:t>
</w:t>
      </w:r>
      <w:r>
        <w:rPr>
          <w:rFonts w:ascii="Times New Roman"/>
          <w:b w:val="false"/>
          <w:i w:val="false"/>
          <w:color w:val="000000"/>
          <w:sz w:val="28"/>
        </w:rPr>
        <w:t>
      43. Сменный персонал службы ЭРТОС на основании информации от средств контроля автоматизированных объектов, докладов дежурных по объектам, докладывает руководителю полетов службы ОВД о приеме дежурства и готовности средств РТОП и связи к работе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44. Сменный персонал службы ЭРТОС присутствует на инструктаже, на разборе дежурной смены службы ОВД.</w:t>
      </w:r>
    </w:p>
    <w:bookmarkEnd w:id="11"/>
    <w:bookmarkStart w:name="z198" w:id="12"/>
    <w:p>
      <w:pPr>
        <w:spacing w:after="0"/>
        <w:ind w:left="0"/>
        <w:jc w:val="left"/>
      </w:pPr>
      <w:r>
        <w:rPr>
          <w:rFonts w:ascii="Times New Roman"/>
          <w:b/>
          <w:i w:val="false"/>
          <w:color w:val="000000"/>
        </w:rPr>
        <w:t xml:space="preserve"> 
§ 4. Взаимодействие службы ЭРТОС</w:t>
      </w:r>
      <w:r>
        <w:br/>
      </w:r>
      <w:r>
        <w:rPr>
          <w:rFonts w:ascii="Times New Roman"/>
          <w:b/>
          <w:i w:val="false"/>
          <w:color w:val="000000"/>
        </w:rPr>
        <w:t>
с другими службами и организациями гражданской авиации</w:t>
      </w:r>
      <w:r>
        <w:br/>
      </w:r>
      <w:r>
        <w:rPr>
          <w:rFonts w:ascii="Times New Roman"/>
          <w:b/>
          <w:i w:val="false"/>
          <w:color w:val="000000"/>
        </w:rPr>
        <w:t>
в процессе эксплуатации и аварийных ситуациях</w:t>
      </w:r>
    </w:p>
    <w:bookmarkEnd w:id="12"/>
    <w:bookmarkStart w:name="z199" w:id="13"/>
    <w:p>
      <w:pPr>
        <w:spacing w:after="0"/>
        <w:ind w:left="0"/>
        <w:jc w:val="both"/>
      </w:pPr>
      <w:r>
        <w:rPr>
          <w:rFonts w:ascii="Times New Roman"/>
          <w:b w:val="false"/>
          <w:i w:val="false"/>
          <w:color w:val="000000"/>
          <w:sz w:val="28"/>
        </w:rPr>
        <w:t>
      45. Для обеспечения производственной деятельности службе ЭРТОС выделяются технические здания, сооружения, производственные и складские помещения.</w:t>
      </w:r>
      <w:r>
        <w:br/>
      </w:r>
      <w:r>
        <w:rPr>
          <w:rFonts w:ascii="Times New Roman"/>
          <w:b w:val="false"/>
          <w:i w:val="false"/>
          <w:color w:val="000000"/>
          <w:sz w:val="28"/>
        </w:rPr>
        <w:t>
</w:t>
      </w:r>
      <w:r>
        <w:rPr>
          <w:rFonts w:ascii="Times New Roman"/>
          <w:b w:val="false"/>
          <w:i w:val="false"/>
          <w:color w:val="000000"/>
          <w:sz w:val="28"/>
        </w:rPr>
        <w:t>
      46. Служба ЭРТОС принимает участие в разработке исходных требований, согласовании технического задания на проектирование, в изыскательских работах, рассмотрении и согласовании проектной документации, техническом надзоре за строительно-монтажными работами, приемочных и эксплуатационных испытаниях.</w:t>
      </w:r>
      <w:r>
        <w:br/>
      </w:r>
      <w:r>
        <w:rPr>
          <w:rFonts w:ascii="Times New Roman"/>
          <w:b w:val="false"/>
          <w:i w:val="false"/>
          <w:color w:val="000000"/>
          <w:sz w:val="28"/>
        </w:rPr>
        <w:t>
</w:t>
      </w:r>
      <w:r>
        <w:rPr>
          <w:rFonts w:ascii="Times New Roman"/>
          <w:b w:val="false"/>
          <w:i w:val="false"/>
          <w:color w:val="000000"/>
          <w:sz w:val="28"/>
        </w:rPr>
        <w:t>
      47. Маркировку и содержание критических зон объектов радиомаячной системы, подъездных путей к объектам РТОП и связи аэродрома обеспечивает аэродромная служба.</w:t>
      </w:r>
      <w:r>
        <w:br/>
      </w:r>
      <w:r>
        <w:rPr>
          <w:rFonts w:ascii="Times New Roman"/>
          <w:b w:val="false"/>
          <w:i w:val="false"/>
          <w:color w:val="000000"/>
          <w:sz w:val="28"/>
        </w:rPr>
        <w:t>
</w:t>
      </w:r>
      <w:r>
        <w:rPr>
          <w:rFonts w:ascii="Times New Roman"/>
          <w:b w:val="false"/>
          <w:i w:val="false"/>
          <w:color w:val="000000"/>
          <w:sz w:val="28"/>
        </w:rPr>
        <w:t>
      48. Электроснабжение объектов РТОП и связи от централизованных источников электропитания и местных электростанций аэропорта обеспечивается энергоснабжающей организацией.</w:t>
      </w:r>
      <w:r>
        <w:br/>
      </w:r>
      <w:r>
        <w:rPr>
          <w:rFonts w:ascii="Times New Roman"/>
          <w:b w:val="false"/>
          <w:i w:val="false"/>
          <w:color w:val="000000"/>
          <w:sz w:val="28"/>
        </w:rPr>
        <w:t>
</w:t>
      </w:r>
      <w:r>
        <w:rPr>
          <w:rFonts w:ascii="Times New Roman"/>
          <w:b w:val="false"/>
          <w:i w:val="false"/>
          <w:color w:val="000000"/>
          <w:sz w:val="28"/>
        </w:rPr>
        <w:t>
      49. Граница разграничения принадлежности между энергоснабжающей организацией и службой ЭРТОС за эксплуатацию электроустановок на объектах РТОП и связи, пунктах ОВД устанавливается по наконечникам, питающих кабели электропитания, подключенным к вводным устройствам объектов, и оформляется актом разграничения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50. Выполнение земляных работ на территории аэропорта в охраняемых кабельных зонах проводится по согласованию со службой ЭРТОС, представитель службы ЭРТОС присутствует во время работ. Организация (служба), выполняющая земляные работы, сообщает о начале и месте проведения работ и их окончании сменному персоналу службы ЭРТОС.</w:t>
      </w:r>
    </w:p>
    <w:bookmarkEnd w:id="13"/>
    <w:bookmarkStart w:name="z205" w:id="14"/>
    <w:p>
      <w:pPr>
        <w:spacing w:after="0"/>
        <w:ind w:left="0"/>
        <w:jc w:val="left"/>
      </w:pPr>
      <w:r>
        <w:rPr>
          <w:rFonts w:ascii="Times New Roman"/>
          <w:b/>
          <w:i w:val="false"/>
          <w:color w:val="000000"/>
        </w:rPr>
        <w:t xml:space="preserve"> 
Глава 3. Обеспечение надежности функционирования</w:t>
      </w:r>
      <w:r>
        <w:br/>
      </w:r>
      <w:r>
        <w:rPr>
          <w:rFonts w:ascii="Times New Roman"/>
          <w:b/>
          <w:i w:val="false"/>
          <w:color w:val="000000"/>
        </w:rPr>
        <w:t>
средств РТОП и связи</w:t>
      </w:r>
    </w:p>
    <w:bookmarkEnd w:id="14"/>
    <w:bookmarkStart w:name="z206" w:id="15"/>
    <w:p>
      <w:pPr>
        <w:spacing w:after="0"/>
        <w:ind w:left="0"/>
        <w:jc w:val="left"/>
      </w:pPr>
      <w:r>
        <w:rPr>
          <w:rFonts w:ascii="Times New Roman"/>
          <w:b/>
          <w:i w:val="false"/>
          <w:color w:val="000000"/>
        </w:rPr>
        <w:t xml:space="preserve"> 
§ 1. Показатели надежности</w:t>
      </w:r>
    </w:p>
    <w:bookmarkEnd w:id="15"/>
    <w:bookmarkStart w:name="z207" w:id="16"/>
    <w:p>
      <w:pPr>
        <w:spacing w:after="0"/>
        <w:ind w:left="0"/>
        <w:jc w:val="both"/>
      </w:pPr>
      <w:r>
        <w:rPr>
          <w:rFonts w:ascii="Times New Roman"/>
          <w:b w:val="false"/>
          <w:i w:val="false"/>
          <w:color w:val="000000"/>
          <w:sz w:val="28"/>
        </w:rPr>
        <w:t>
      51. Качество функционирования средств РТОП и связи определяется совокупностью его свойств, характеризующих способность средств выполнять определенные функции в соответствии с его назначением.</w:t>
      </w:r>
      <w:r>
        <w:br/>
      </w:r>
      <w:r>
        <w:rPr>
          <w:rFonts w:ascii="Times New Roman"/>
          <w:b w:val="false"/>
          <w:i w:val="false"/>
          <w:color w:val="000000"/>
          <w:sz w:val="28"/>
        </w:rPr>
        <w:t>
</w:t>
      </w:r>
      <w:r>
        <w:rPr>
          <w:rFonts w:ascii="Times New Roman"/>
          <w:b w:val="false"/>
          <w:i w:val="false"/>
          <w:color w:val="000000"/>
          <w:sz w:val="28"/>
        </w:rPr>
        <w:t>
      52. Надежность функционирования наземных средств РТОП и связи определяется:</w:t>
      </w:r>
      <w:r>
        <w:br/>
      </w:r>
      <w:r>
        <w:rPr>
          <w:rFonts w:ascii="Times New Roman"/>
          <w:b w:val="false"/>
          <w:i w:val="false"/>
          <w:color w:val="000000"/>
          <w:sz w:val="28"/>
        </w:rPr>
        <w:t>
</w:t>
      </w:r>
      <w:r>
        <w:rPr>
          <w:rFonts w:ascii="Times New Roman"/>
          <w:b w:val="false"/>
          <w:i w:val="false"/>
          <w:color w:val="000000"/>
          <w:sz w:val="28"/>
        </w:rPr>
        <w:t>
      1) схемно-конструктивным выполнением, качеством применяемых комплектующих элементов;</w:t>
      </w:r>
      <w:r>
        <w:br/>
      </w:r>
      <w:r>
        <w:rPr>
          <w:rFonts w:ascii="Times New Roman"/>
          <w:b w:val="false"/>
          <w:i w:val="false"/>
          <w:color w:val="000000"/>
          <w:sz w:val="28"/>
        </w:rPr>
        <w:t>
</w:t>
      </w:r>
      <w:r>
        <w:rPr>
          <w:rFonts w:ascii="Times New Roman"/>
          <w:b w:val="false"/>
          <w:i w:val="false"/>
          <w:color w:val="000000"/>
          <w:sz w:val="28"/>
        </w:rPr>
        <w:t>
      2) степенью автоматизации, резервированием, надежностью электроснабжения, линий связи и управления, организацией технической эксплуатации, качеством технического обслуживания и ремонта, профессиональной подготовкой и дисциплиной инженерно-технического персонала;</w:t>
      </w:r>
      <w:r>
        <w:br/>
      </w:r>
      <w:r>
        <w:rPr>
          <w:rFonts w:ascii="Times New Roman"/>
          <w:b w:val="false"/>
          <w:i w:val="false"/>
          <w:color w:val="000000"/>
          <w:sz w:val="28"/>
        </w:rPr>
        <w:t>
</w:t>
      </w:r>
      <w:r>
        <w:rPr>
          <w:rFonts w:ascii="Times New Roman"/>
          <w:b w:val="false"/>
          <w:i w:val="false"/>
          <w:color w:val="000000"/>
          <w:sz w:val="28"/>
        </w:rPr>
        <w:t>
      3) условиями эксплуатации, электромагнитной обстановкой, климатическими и метеорологическими факторами, ионосферными явлениями, не прохождением радиоволн;</w:t>
      </w:r>
      <w:r>
        <w:br/>
      </w:r>
      <w:r>
        <w:rPr>
          <w:rFonts w:ascii="Times New Roman"/>
          <w:b w:val="false"/>
          <w:i w:val="false"/>
          <w:color w:val="000000"/>
          <w:sz w:val="28"/>
        </w:rPr>
        <w:t>
</w:t>
      </w:r>
      <w:r>
        <w:rPr>
          <w:rFonts w:ascii="Times New Roman"/>
          <w:b w:val="false"/>
          <w:i w:val="false"/>
          <w:color w:val="000000"/>
          <w:sz w:val="28"/>
        </w:rPr>
        <w:t>
      4) условиями транспортировки и хранения.</w:t>
      </w:r>
      <w:r>
        <w:br/>
      </w:r>
      <w:r>
        <w:rPr>
          <w:rFonts w:ascii="Times New Roman"/>
          <w:b w:val="false"/>
          <w:i w:val="false"/>
          <w:color w:val="000000"/>
          <w:sz w:val="28"/>
        </w:rPr>
        <w:t>
</w:t>
      </w:r>
      <w:r>
        <w:rPr>
          <w:rFonts w:ascii="Times New Roman"/>
          <w:b w:val="false"/>
          <w:i w:val="false"/>
          <w:color w:val="000000"/>
          <w:sz w:val="28"/>
        </w:rPr>
        <w:t>
      53. Безотказность средств РТОП и связи характеризуется средней наработкой на отказ (повреждение).</w:t>
      </w:r>
      <w:r>
        <w:br/>
      </w:r>
      <w:r>
        <w:rPr>
          <w:rFonts w:ascii="Times New Roman"/>
          <w:b w:val="false"/>
          <w:i w:val="false"/>
          <w:color w:val="000000"/>
          <w:sz w:val="28"/>
        </w:rPr>
        <w:t>
</w:t>
      </w:r>
      <w:r>
        <w:rPr>
          <w:rFonts w:ascii="Times New Roman"/>
          <w:b w:val="false"/>
          <w:i w:val="false"/>
          <w:color w:val="000000"/>
          <w:sz w:val="28"/>
        </w:rPr>
        <w:t>
      54. Наработка на отказ (повреждение) определяется по формуле,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55. Ремонтопригодность средств РТОП и связи характеризуется средним временем восстановления его работоспособности.</w:t>
      </w:r>
      <w:r>
        <w:br/>
      </w:r>
      <w:r>
        <w:rPr>
          <w:rFonts w:ascii="Times New Roman"/>
          <w:b w:val="false"/>
          <w:i w:val="false"/>
          <w:color w:val="000000"/>
          <w:sz w:val="28"/>
        </w:rPr>
        <w:t>
      56. Среднее время восстановления работоспособности определяется по формуле,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57. Время восстановления работоспособности средства РТОП и связи включает время, затраченное на поиск причины отказа (повреждения) и устранения последствий отказа (повреждения). Организационные задержки при восстановлении работоспособности средства учитываются отдельно.</w:t>
      </w:r>
      <w:r>
        <w:br/>
      </w:r>
      <w:r>
        <w:rPr>
          <w:rFonts w:ascii="Times New Roman"/>
          <w:b w:val="false"/>
          <w:i w:val="false"/>
          <w:color w:val="000000"/>
          <w:sz w:val="28"/>
        </w:rPr>
        <w:t>
</w:t>
      </w:r>
      <w:r>
        <w:rPr>
          <w:rFonts w:ascii="Times New Roman"/>
          <w:b w:val="false"/>
          <w:i w:val="false"/>
          <w:color w:val="000000"/>
          <w:sz w:val="28"/>
        </w:rPr>
        <w:t>
      58. Показатели надежности средств РТОП и связи определяются, исходя из требований к безопасности полетов, закладываются при их разработке, производстве и поддерживаются в процессе эксплуатации.</w:t>
      </w:r>
      <w:r>
        <w:br/>
      </w:r>
      <w:r>
        <w:rPr>
          <w:rFonts w:ascii="Times New Roman"/>
          <w:b w:val="false"/>
          <w:i w:val="false"/>
          <w:color w:val="000000"/>
          <w:sz w:val="28"/>
        </w:rPr>
        <w:t>
</w:t>
      </w:r>
      <w:r>
        <w:rPr>
          <w:rFonts w:ascii="Times New Roman"/>
          <w:b w:val="false"/>
          <w:i w:val="false"/>
          <w:color w:val="000000"/>
          <w:sz w:val="28"/>
        </w:rPr>
        <w:t>
      59. Ресурс работоспособности средств РТОП и связи характеризуется наработкой (ресурсом) и календарной продолжительностью эксплуатации (сроком службы) от начала эксплуатации или ее возобновления после ремонта до списания.</w:t>
      </w:r>
      <w:r>
        <w:br/>
      </w:r>
      <w:r>
        <w:rPr>
          <w:rFonts w:ascii="Times New Roman"/>
          <w:b w:val="false"/>
          <w:i w:val="false"/>
          <w:color w:val="000000"/>
          <w:sz w:val="28"/>
        </w:rPr>
        <w:t>
</w:t>
      </w:r>
      <w:r>
        <w:rPr>
          <w:rFonts w:ascii="Times New Roman"/>
          <w:b w:val="false"/>
          <w:i w:val="false"/>
          <w:color w:val="000000"/>
          <w:sz w:val="28"/>
        </w:rPr>
        <w:t>
      60. Показатели ресурса работоспособности приводятся в формуляре (паспорте) средства и могут уточняться на основе опыта эксплуатации.</w:t>
      </w:r>
      <w:r>
        <w:br/>
      </w:r>
      <w:r>
        <w:rPr>
          <w:rFonts w:ascii="Times New Roman"/>
          <w:b w:val="false"/>
          <w:i w:val="false"/>
          <w:color w:val="000000"/>
          <w:sz w:val="28"/>
        </w:rPr>
        <w:t>
</w:t>
      </w:r>
      <w:r>
        <w:rPr>
          <w:rFonts w:ascii="Times New Roman"/>
          <w:b w:val="false"/>
          <w:i w:val="false"/>
          <w:color w:val="000000"/>
          <w:sz w:val="28"/>
        </w:rPr>
        <w:t>
      61. Время включения, выключения, продолжительность работы средств РТОП и связи подлежит учету в журнале сменного персонала службы ЭРТОС, приведенному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62. Учет наработки ведется с момента установки элемента управления электропитанием средства в положение "Включено".</w:t>
      </w:r>
      <w:r>
        <w:br/>
      </w:r>
      <w:r>
        <w:rPr>
          <w:rFonts w:ascii="Times New Roman"/>
          <w:b w:val="false"/>
          <w:i w:val="false"/>
          <w:color w:val="000000"/>
          <w:sz w:val="28"/>
        </w:rPr>
        <w:t>
</w:t>
      </w:r>
      <w:r>
        <w:rPr>
          <w:rFonts w:ascii="Times New Roman"/>
          <w:b w:val="false"/>
          <w:i w:val="false"/>
          <w:color w:val="000000"/>
          <w:sz w:val="28"/>
        </w:rPr>
        <w:t>
      63. Учет наработки ведется ежемесячно в формуляре изделия:</w:t>
      </w:r>
      <w:r>
        <w:br/>
      </w:r>
      <w:r>
        <w:rPr>
          <w:rFonts w:ascii="Times New Roman"/>
          <w:b w:val="false"/>
          <w:i w:val="false"/>
          <w:color w:val="000000"/>
          <w:sz w:val="28"/>
        </w:rPr>
        <w:t>
</w:t>
      </w:r>
      <w:r>
        <w:rPr>
          <w:rFonts w:ascii="Times New Roman"/>
          <w:b w:val="false"/>
          <w:i w:val="false"/>
          <w:color w:val="000000"/>
          <w:sz w:val="28"/>
        </w:rPr>
        <w:t>
      1) для средств, оборудованных счетчиками - по показанию счетчика;</w:t>
      </w:r>
      <w:r>
        <w:br/>
      </w:r>
      <w:r>
        <w:rPr>
          <w:rFonts w:ascii="Times New Roman"/>
          <w:b w:val="false"/>
          <w:i w:val="false"/>
          <w:color w:val="000000"/>
          <w:sz w:val="28"/>
        </w:rPr>
        <w:t>
</w:t>
      </w:r>
      <w:r>
        <w:rPr>
          <w:rFonts w:ascii="Times New Roman"/>
          <w:b w:val="false"/>
          <w:i w:val="false"/>
          <w:color w:val="000000"/>
          <w:sz w:val="28"/>
        </w:rPr>
        <w:t>
      2) для средств, имеющих нагруженный или облегченный резерв (предусмотренный предприятием-изготовителем) - по показанию счетчика средства, имеющего наибольшую наработку (основного или резервного);</w:t>
      </w:r>
      <w:r>
        <w:br/>
      </w:r>
      <w:r>
        <w:rPr>
          <w:rFonts w:ascii="Times New Roman"/>
          <w:b w:val="false"/>
          <w:i w:val="false"/>
          <w:color w:val="000000"/>
          <w:sz w:val="28"/>
        </w:rPr>
        <w:t>
</w:t>
      </w:r>
      <w:r>
        <w:rPr>
          <w:rFonts w:ascii="Times New Roman"/>
          <w:b w:val="false"/>
          <w:i w:val="false"/>
          <w:color w:val="000000"/>
          <w:sz w:val="28"/>
        </w:rPr>
        <w:t>
      3) для средств, имеющих ненагруженный резерв, предусмотренный поставщиком - по счетчикам, показания которых суммируются.</w:t>
      </w:r>
      <w:r>
        <w:br/>
      </w:r>
      <w:r>
        <w:rPr>
          <w:rFonts w:ascii="Times New Roman"/>
          <w:b w:val="false"/>
          <w:i w:val="false"/>
          <w:color w:val="000000"/>
          <w:sz w:val="28"/>
        </w:rPr>
        <w:t>
</w:t>
      </w:r>
      <w:r>
        <w:rPr>
          <w:rFonts w:ascii="Times New Roman"/>
          <w:b w:val="false"/>
          <w:i w:val="false"/>
          <w:color w:val="000000"/>
          <w:sz w:val="28"/>
        </w:rPr>
        <w:t>
      64. Для средств РТОП и связи, не оборудованных счетчиками, учет наработки ведется по данным из журнала сменного персонала службы ЭРТОС, при круглосуточной работе - по календарным данным.</w:t>
      </w:r>
      <w:r>
        <w:br/>
      </w:r>
      <w:r>
        <w:rPr>
          <w:rFonts w:ascii="Times New Roman"/>
          <w:b w:val="false"/>
          <w:i w:val="false"/>
          <w:color w:val="000000"/>
          <w:sz w:val="28"/>
        </w:rPr>
        <w:t>
</w:t>
      </w:r>
      <w:r>
        <w:rPr>
          <w:rFonts w:ascii="Times New Roman"/>
          <w:b w:val="false"/>
          <w:i w:val="false"/>
          <w:color w:val="000000"/>
          <w:sz w:val="28"/>
        </w:rPr>
        <w:t>
      65. В процессе эксплуатации показатели безотказности, ремонтопригодности средств РТОП и связи оцениваются по результатам анализа статистических данных по отказам и повреждениям, а также причин их появления.</w:t>
      </w:r>
      <w:r>
        <w:br/>
      </w:r>
      <w:r>
        <w:rPr>
          <w:rFonts w:ascii="Times New Roman"/>
          <w:b w:val="false"/>
          <w:i w:val="false"/>
          <w:color w:val="000000"/>
          <w:sz w:val="28"/>
        </w:rPr>
        <w:t>
</w:t>
      </w:r>
      <w:r>
        <w:rPr>
          <w:rFonts w:ascii="Times New Roman"/>
          <w:b w:val="false"/>
          <w:i w:val="false"/>
          <w:color w:val="000000"/>
          <w:sz w:val="28"/>
        </w:rPr>
        <w:t>
      66. Учет и анализ отказов и повреждений средств РТОП и связи производится в целях:</w:t>
      </w:r>
      <w:r>
        <w:br/>
      </w:r>
      <w:r>
        <w:rPr>
          <w:rFonts w:ascii="Times New Roman"/>
          <w:b w:val="false"/>
          <w:i w:val="false"/>
          <w:color w:val="000000"/>
          <w:sz w:val="28"/>
        </w:rPr>
        <w:t>
</w:t>
      </w:r>
      <w:r>
        <w:rPr>
          <w:rFonts w:ascii="Times New Roman"/>
          <w:b w:val="false"/>
          <w:i w:val="false"/>
          <w:color w:val="000000"/>
          <w:sz w:val="28"/>
        </w:rPr>
        <w:t>
      1) оценки надежности серийных средств РТОП и связи по результатам их эксплуатации;</w:t>
      </w:r>
      <w:r>
        <w:br/>
      </w:r>
      <w:r>
        <w:rPr>
          <w:rFonts w:ascii="Times New Roman"/>
          <w:b w:val="false"/>
          <w:i w:val="false"/>
          <w:color w:val="000000"/>
          <w:sz w:val="28"/>
        </w:rPr>
        <w:t>
</w:t>
      </w:r>
      <w:r>
        <w:rPr>
          <w:rFonts w:ascii="Times New Roman"/>
          <w:b w:val="false"/>
          <w:i w:val="false"/>
          <w:color w:val="000000"/>
          <w:sz w:val="28"/>
        </w:rPr>
        <w:t>
      2) анализа причин возникновения отказов и повреждений, разработки и реализации предложений и мероприятий, направленных на повышение надежности серийно изготавливаемых и вновь разрабатываемых средств РТОП и связи;</w:t>
      </w:r>
      <w:r>
        <w:br/>
      </w:r>
      <w:r>
        <w:rPr>
          <w:rFonts w:ascii="Times New Roman"/>
          <w:b w:val="false"/>
          <w:i w:val="false"/>
          <w:color w:val="000000"/>
          <w:sz w:val="28"/>
        </w:rPr>
        <w:t>
</w:t>
      </w:r>
      <w:r>
        <w:rPr>
          <w:rFonts w:ascii="Times New Roman"/>
          <w:b w:val="false"/>
          <w:i w:val="false"/>
          <w:color w:val="000000"/>
          <w:sz w:val="28"/>
        </w:rPr>
        <w:t>
      3) оптимизации объемов и периодичности ТО и ремонта;</w:t>
      </w:r>
      <w:r>
        <w:br/>
      </w:r>
      <w:r>
        <w:rPr>
          <w:rFonts w:ascii="Times New Roman"/>
          <w:b w:val="false"/>
          <w:i w:val="false"/>
          <w:color w:val="000000"/>
          <w:sz w:val="28"/>
        </w:rPr>
        <w:t>
</w:t>
      </w:r>
      <w:r>
        <w:rPr>
          <w:rFonts w:ascii="Times New Roman"/>
          <w:b w:val="false"/>
          <w:i w:val="false"/>
          <w:color w:val="000000"/>
          <w:sz w:val="28"/>
        </w:rPr>
        <w:t>
      4) совершенствования эксплуатационной и ремонтной документации, оптимизации состава и норм расхода ЗИП;</w:t>
      </w:r>
      <w:r>
        <w:br/>
      </w:r>
      <w:r>
        <w:rPr>
          <w:rFonts w:ascii="Times New Roman"/>
          <w:b w:val="false"/>
          <w:i w:val="false"/>
          <w:color w:val="000000"/>
          <w:sz w:val="28"/>
        </w:rPr>
        <w:t>
</w:t>
      </w:r>
      <w:r>
        <w:rPr>
          <w:rFonts w:ascii="Times New Roman"/>
          <w:b w:val="false"/>
          <w:i w:val="false"/>
          <w:color w:val="000000"/>
          <w:sz w:val="28"/>
        </w:rPr>
        <w:t>
      5) обоснования технических ресурсов (сроков службы) эксплуатируемых средств РТОП и связи.</w:t>
      </w:r>
      <w:r>
        <w:br/>
      </w:r>
      <w:r>
        <w:rPr>
          <w:rFonts w:ascii="Times New Roman"/>
          <w:b w:val="false"/>
          <w:i w:val="false"/>
          <w:color w:val="000000"/>
          <w:sz w:val="28"/>
        </w:rPr>
        <w:t>
</w:t>
      </w:r>
      <w:r>
        <w:rPr>
          <w:rFonts w:ascii="Times New Roman"/>
          <w:b w:val="false"/>
          <w:i w:val="false"/>
          <w:color w:val="000000"/>
          <w:sz w:val="28"/>
        </w:rPr>
        <w:t>
      67. Все отказы и повреждения, их причины и время восстановления работоспособности средств учитываются в формулярах и паспортах на средства РТОП и связи. Правила ведения формуляров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68. В случае поступления оборудования без формуляра (паспорта) формуляр заводится службой ЭРТОС.</w:t>
      </w:r>
      <w:r>
        <w:br/>
      </w:r>
      <w:r>
        <w:rPr>
          <w:rFonts w:ascii="Times New Roman"/>
          <w:b w:val="false"/>
          <w:i w:val="false"/>
          <w:color w:val="000000"/>
          <w:sz w:val="28"/>
        </w:rPr>
        <w:t>
</w:t>
      </w:r>
      <w:r>
        <w:rPr>
          <w:rFonts w:ascii="Times New Roman"/>
          <w:b w:val="false"/>
          <w:i w:val="false"/>
          <w:color w:val="000000"/>
          <w:sz w:val="28"/>
        </w:rPr>
        <w:t>
      69. Для анализа показателей безотказности средств РТОП и связи в течение срока службы заполняется карта-накопитель отказов и повреждений средств РТОП и связи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6"/>
    <w:bookmarkStart w:name="z237" w:id="17"/>
    <w:p>
      <w:pPr>
        <w:spacing w:after="0"/>
        <w:ind w:left="0"/>
        <w:jc w:val="left"/>
      </w:pPr>
      <w:r>
        <w:rPr>
          <w:rFonts w:ascii="Times New Roman"/>
          <w:b/>
          <w:i w:val="false"/>
          <w:color w:val="000000"/>
        </w:rPr>
        <w:t xml:space="preserve"> 
§ 2. Резервирование средств РТОП и связи</w:t>
      </w:r>
    </w:p>
    <w:bookmarkEnd w:id="17"/>
    <w:bookmarkStart w:name="z238" w:id="18"/>
    <w:p>
      <w:pPr>
        <w:spacing w:after="0"/>
        <w:ind w:left="0"/>
        <w:jc w:val="both"/>
      </w:pPr>
      <w:r>
        <w:rPr>
          <w:rFonts w:ascii="Times New Roman"/>
          <w:b w:val="false"/>
          <w:i w:val="false"/>
          <w:color w:val="000000"/>
          <w:sz w:val="28"/>
        </w:rPr>
        <w:t>
      70. Необходимый уровень безотказности средств РТОП и связи, исходя из требований безопасности полетов, достигается резервированием.</w:t>
      </w:r>
      <w:r>
        <w:br/>
      </w:r>
      <w:r>
        <w:rPr>
          <w:rFonts w:ascii="Times New Roman"/>
          <w:b w:val="false"/>
          <w:i w:val="false"/>
          <w:color w:val="000000"/>
          <w:sz w:val="28"/>
        </w:rPr>
        <w:t>
</w:t>
      </w:r>
      <w:r>
        <w:rPr>
          <w:rFonts w:ascii="Times New Roman"/>
          <w:b w:val="false"/>
          <w:i w:val="false"/>
          <w:color w:val="000000"/>
          <w:sz w:val="28"/>
        </w:rPr>
        <w:t>
      71. Средства радиолокации, радионавигации, воздушной радиосвязи диапазона очень высоких частот и высоких частот (далее - ОВЧ, ВЧ), отображения радиолокационной информации или автоматизации управления воздушным движением (далее - АС УВД), а также радиоретрансляторы каналов авиационной воздушной связи диапазона ОВЧ резервируются.</w:t>
      </w:r>
      <w:r>
        <w:br/>
      </w:r>
      <w:r>
        <w:rPr>
          <w:rFonts w:ascii="Times New Roman"/>
          <w:b w:val="false"/>
          <w:i w:val="false"/>
          <w:color w:val="000000"/>
          <w:sz w:val="28"/>
        </w:rPr>
        <w:t>
</w:t>
      </w:r>
      <w:r>
        <w:rPr>
          <w:rFonts w:ascii="Times New Roman"/>
          <w:b w:val="false"/>
          <w:i w:val="false"/>
          <w:color w:val="000000"/>
          <w:sz w:val="28"/>
        </w:rPr>
        <w:t>
      72. На каналах авиационной воздушной связи диапазона ОВЧ диспетчерских пунктов аэродромной зоны ("Старт", "Вышка", "Подход", "Круг") каждый канал ОВЧ диапазона, за исключением канала "Метео", предусматривается основной и резервный комплекты приемного и передающего устройств, либо приемопередающего устройства (трансивера) с антенно-фидерной системой (далее АФУ), для одного из комплектов средств радиосвязи предусмотрено аварийное электроснабжение продолжительностью не менее 2 часов от химических источников тока.</w:t>
      </w:r>
      <w:r>
        <w:br/>
      </w:r>
      <w:r>
        <w:rPr>
          <w:rFonts w:ascii="Times New Roman"/>
          <w:b w:val="false"/>
          <w:i w:val="false"/>
          <w:color w:val="000000"/>
          <w:sz w:val="28"/>
        </w:rPr>
        <w:t>
</w:t>
      </w:r>
      <w:r>
        <w:rPr>
          <w:rFonts w:ascii="Times New Roman"/>
          <w:b w:val="false"/>
          <w:i w:val="false"/>
          <w:color w:val="000000"/>
          <w:sz w:val="28"/>
        </w:rPr>
        <w:t>
      73. Для других каналов авиационной электросвязи, кроме указанных в пункте 72, количество резервного оборудования (радиостанции, радиопередатчики, радиоприемники, оборудование для организации автоматизированных рабочих мест AFTN определяется по формуле,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74. Многоканальные устройства для целей документирования при круглосуточной работе организации гражданской авиации резервируются из расчета одно устройство на объект документирования информации.</w:t>
      </w:r>
      <w:r>
        <w:br/>
      </w:r>
      <w:r>
        <w:rPr>
          <w:rFonts w:ascii="Times New Roman"/>
          <w:b w:val="false"/>
          <w:i w:val="false"/>
          <w:color w:val="000000"/>
          <w:sz w:val="28"/>
        </w:rPr>
        <w:t>
</w:t>
      </w:r>
      <w:r>
        <w:rPr>
          <w:rFonts w:ascii="Times New Roman"/>
          <w:b w:val="false"/>
          <w:i w:val="false"/>
          <w:color w:val="000000"/>
          <w:sz w:val="28"/>
        </w:rPr>
        <w:t>
      75. Для находящихся в эксплуатации средств РТОП и связи допустимое время переключения (перехода) на резерв (с учетом полного включения в работу) указывается в эксплуатационной документации предприятий-изготовителей (поставщиков) этих средств. При необходимости, в случае отсутствия в эксплуатационной документации на то или иное средство РТОП и связи данных о допустимом времени переключения (перехода) на резерв, специалистами службы ЭРТОС и службы ОВД проводится хронометраж допустимого времени переключения (перехода) на резерв этих средств с оформлением совместного протокола.</w:t>
      </w:r>
      <w:r>
        <w:br/>
      </w:r>
      <w:r>
        <w:rPr>
          <w:rFonts w:ascii="Times New Roman"/>
          <w:b w:val="false"/>
          <w:i w:val="false"/>
          <w:color w:val="000000"/>
          <w:sz w:val="28"/>
        </w:rPr>
        <w:t>
</w:t>
      </w:r>
      <w:r>
        <w:rPr>
          <w:rFonts w:ascii="Times New Roman"/>
          <w:b w:val="false"/>
          <w:i w:val="false"/>
          <w:color w:val="000000"/>
          <w:sz w:val="28"/>
        </w:rPr>
        <w:t>
      76. Переключение (переход) на резерв осуществляется за минимальное время, установленное инструкциями по резервированию объектов РТОП и связи.</w:t>
      </w:r>
      <w:r>
        <w:br/>
      </w:r>
      <w:r>
        <w:rPr>
          <w:rFonts w:ascii="Times New Roman"/>
          <w:b w:val="false"/>
          <w:i w:val="false"/>
          <w:color w:val="000000"/>
          <w:sz w:val="28"/>
        </w:rPr>
        <w:t>
</w:t>
      </w:r>
      <w:r>
        <w:rPr>
          <w:rFonts w:ascii="Times New Roman"/>
          <w:b w:val="false"/>
          <w:i w:val="false"/>
          <w:color w:val="000000"/>
          <w:sz w:val="28"/>
        </w:rPr>
        <w:t>
      77. Нормативное время переключения (перехода) средств РТОП и связи на резерв (обходные каналы электросвязи), а также действия инженерно-технического персонала указываются в инструкциях по резервированию объектов РТОП и связи. Инструкция подписывается руководителем объекта, согласовывается начальником службы ОВД, утверждается начальником службы ЭРТОС и находиться на объекте. Данные нормативного времени переключения (перехода) на резерв средств РТОП и связи согласовываются, утверждаются руководителем организации (подразделения) ГА и передаются под роспись службе ОВД для использования в работе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78. Данные нормативного времени переключения (перехода) средств РТОП и связи на резерв представляются в наличии на рабочем месте сменного персонала службы ЭРТОС.</w:t>
      </w:r>
    </w:p>
    <w:bookmarkEnd w:id="18"/>
    <w:bookmarkStart w:name="z247" w:id="19"/>
    <w:p>
      <w:pPr>
        <w:spacing w:after="0"/>
        <w:ind w:left="0"/>
        <w:jc w:val="left"/>
      </w:pPr>
      <w:r>
        <w:rPr>
          <w:rFonts w:ascii="Times New Roman"/>
          <w:b/>
          <w:i w:val="false"/>
          <w:color w:val="000000"/>
        </w:rPr>
        <w:t xml:space="preserve"> 
Глава 4. Техническая эксплуатация средств РТОП и связи</w:t>
      </w:r>
    </w:p>
    <w:bookmarkEnd w:id="19"/>
    <w:bookmarkStart w:name="z248" w:id="20"/>
    <w:p>
      <w:pPr>
        <w:spacing w:after="0"/>
        <w:ind w:left="0"/>
        <w:jc w:val="left"/>
      </w:pPr>
      <w:r>
        <w:rPr>
          <w:rFonts w:ascii="Times New Roman"/>
          <w:b/>
          <w:i w:val="false"/>
          <w:color w:val="000000"/>
        </w:rPr>
        <w:t xml:space="preserve"> 
§ 1. Организация технической эксплуатации</w:t>
      </w:r>
      <w:r>
        <w:br/>
      </w:r>
      <w:r>
        <w:rPr>
          <w:rFonts w:ascii="Times New Roman"/>
          <w:b/>
          <w:i w:val="false"/>
          <w:color w:val="000000"/>
        </w:rPr>
        <w:t>
объектов РТОП и связи</w:t>
      </w:r>
    </w:p>
    <w:bookmarkEnd w:id="20"/>
    <w:bookmarkStart w:name="z249" w:id="21"/>
    <w:p>
      <w:pPr>
        <w:spacing w:after="0"/>
        <w:ind w:left="0"/>
        <w:jc w:val="both"/>
      </w:pPr>
      <w:r>
        <w:rPr>
          <w:rFonts w:ascii="Times New Roman"/>
          <w:b w:val="false"/>
          <w:i w:val="false"/>
          <w:color w:val="000000"/>
          <w:sz w:val="28"/>
        </w:rPr>
        <w:t>
      79. Техническая эксплуатация объектов РТОП и связи представляет собой комплекс организационных и технических мероприятий, направленных на обеспечение их функционирования с установленным уровнем надежности в период срока службы (ресурса) средств РТОП и связи на них установленных.</w:t>
      </w:r>
      <w:r>
        <w:br/>
      </w:r>
      <w:r>
        <w:rPr>
          <w:rFonts w:ascii="Times New Roman"/>
          <w:b w:val="false"/>
          <w:i w:val="false"/>
          <w:color w:val="000000"/>
          <w:sz w:val="28"/>
        </w:rPr>
        <w:t>
</w:t>
      </w:r>
      <w:r>
        <w:rPr>
          <w:rFonts w:ascii="Times New Roman"/>
          <w:b w:val="false"/>
          <w:i w:val="false"/>
          <w:color w:val="000000"/>
          <w:sz w:val="28"/>
        </w:rPr>
        <w:t>
      80. Техническая эксплуатация средств РТОП и связи включает:</w:t>
      </w:r>
      <w:r>
        <w:br/>
      </w:r>
      <w:r>
        <w:rPr>
          <w:rFonts w:ascii="Times New Roman"/>
          <w:b w:val="false"/>
          <w:i w:val="false"/>
          <w:color w:val="000000"/>
          <w:sz w:val="28"/>
        </w:rPr>
        <w:t>
</w:t>
      </w:r>
      <w:r>
        <w:rPr>
          <w:rFonts w:ascii="Times New Roman"/>
          <w:b w:val="false"/>
          <w:i w:val="false"/>
          <w:color w:val="000000"/>
          <w:sz w:val="28"/>
        </w:rPr>
        <w:t>
      1) мероприятия на этапах ввода в эксплуатацию средств РТОП и авиационной электросвязи;</w:t>
      </w:r>
      <w:r>
        <w:br/>
      </w:r>
      <w:r>
        <w:rPr>
          <w:rFonts w:ascii="Times New Roman"/>
          <w:b w:val="false"/>
          <w:i w:val="false"/>
          <w:color w:val="000000"/>
          <w:sz w:val="28"/>
        </w:rPr>
        <w:t>
</w:t>
      </w:r>
      <w:r>
        <w:rPr>
          <w:rFonts w:ascii="Times New Roman"/>
          <w:b w:val="false"/>
          <w:i w:val="false"/>
          <w:color w:val="000000"/>
          <w:sz w:val="28"/>
        </w:rPr>
        <w:t>
      2) техническое обслуживание средств РТОП и связи;</w:t>
      </w:r>
      <w:r>
        <w:br/>
      </w:r>
      <w:r>
        <w:rPr>
          <w:rFonts w:ascii="Times New Roman"/>
          <w:b w:val="false"/>
          <w:i w:val="false"/>
          <w:color w:val="000000"/>
          <w:sz w:val="28"/>
        </w:rPr>
        <w:t>
</w:t>
      </w:r>
      <w:r>
        <w:rPr>
          <w:rFonts w:ascii="Times New Roman"/>
          <w:b w:val="false"/>
          <w:i w:val="false"/>
          <w:color w:val="000000"/>
          <w:sz w:val="28"/>
        </w:rPr>
        <w:t>
      3) ремонт средств РТОП и связи;</w:t>
      </w:r>
      <w:r>
        <w:br/>
      </w:r>
      <w:r>
        <w:rPr>
          <w:rFonts w:ascii="Times New Roman"/>
          <w:b w:val="false"/>
          <w:i w:val="false"/>
          <w:color w:val="000000"/>
          <w:sz w:val="28"/>
        </w:rPr>
        <w:t>
</w:t>
      </w:r>
      <w:r>
        <w:rPr>
          <w:rFonts w:ascii="Times New Roman"/>
          <w:b w:val="false"/>
          <w:i w:val="false"/>
          <w:color w:val="000000"/>
          <w:sz w:val="28"/>
        </w:rPr>
        <w:t>
      4) продление срока службы (ресурса);</w:t>
      </w:r>
      <w:r>
        <w:br/>
      </w:r>
      <w:r>
        <w:rPr>
          <w:rFonts w:ascii="Times New Roman"/>
          <w:b w:val="false"/>
          <w:i w:val="false"/>
          <w:color w:val="000000"/>
          <w:sz w:val="28"/>
        </w:rPr>
        <w:t>
</w:t>
      </w:r>
      <w:r>
        <w:rPr>
          <w:rFonts w:ascii="Times New Roman"/>
          <w:b w:val="false"/>
          <w:i w:val="false"/>
          <w:color w:val="000000"/>
          <w:sz w:val="28"/>
        </w:rPr>
        <w:t>
      5) проведение летных и наземных проверок;</w:t>
      </w:r>
      <w:r>
        <w:br/>
      </w:r>
      <w:r>
        <w:rPr>
          <w:rFonts w:ascii="Times New Roman"/>
          <w:b w:val="false"/>
          <w:i w:val="false"/>
          <w:color w:val="000000"/>
          <w:sz w:val="28"/>
        </w:rPr>
        <w:t>
</w:t>
      </w:r>
      <w:r>
        <w:rPr>
          <w:rFonts w:ascii="Times New Roman"/>
          <w:b w:val="false"/>
          <w:i w:val="false"/>
          <w:color w:val="000000"/>
          <w:sz w:val="28"/>
        </w:rPr>
        <w:t>
      6) метрологическое обеспечение технического обслуживания и ремонта средств РТОП и связи;</w:t>
      </w:r>
      <w:r>
        <w:br/>
      </w:r>
      <w:r>
        <w:rPr>
          <w:rFonts w:ascii="Times New Roman"/>
          <w:b w:val="false"/>
          <w:i w:val="false"/>
          <w:color w:val="000000"/>
          <w:sz w:val="28"/>
        </w:rPr>
        <w:t>
</w:t>
      </w:r>
      <w:r>
        <w:rPr>
          <w:rFonts w:ascii="Times New Roman"/>
          <w:b w:val="false"/>
          <w:i w:val="false"/>
          <w:color w:val="000000"/>
          <w:sz w:val="28"/>
        </w:rPr>
        <w:t>
      7) проведение доработок средств РТОП и связи по бюллетеням промышленности;</w:t>
      </w:r>
      <w:r>
        <w:br/>
      </w:r>
      <w:r>
        <w:rPr>
          <w:rFonts w:ascii="Times New Roman"/>
          <w:b w:val="false"/>
          <w:i w:val="false"/>
          <w:color w:val="000000"/>
          <w:sz w:val="28"/>
        </w:rPr>
        <w:t>
</w:t>
      </w:r>
      <w:r>
        <w:rPr>
          <w:rFonts w:ascii="Times New Roman"/>
          <w:b w:val="false"/>
          <w:i w:val="false"/>
          <w:color w:val="000000"/>
          <w:sz w:val="28"/>
        </w:rPr>
        <w:t>
      8) подготовку и повышение квалификации инженерно-технического персонала;</w:t>
      </w:r>
      <w:r>
        <w:br/>
      </w:r>
      <w:r>
        <w:rPr>
          <w:rFonts w:ascii="Times New Roman"/>
          <w:b w:val="false"/>
          <w:i w:val="false"/>
          <w:color w:val="000000"/>
          <w:sz w:val="28"/>
        </w:rPr>
        <w:t>
</w:t>
      </w:r>
      <w:r>
        <w:rPr>
          <w:rFonts w:ascii="Times New Roman"/>
          <w:b w:val="false"/>
          <w:i w:val="false"/>
          <w:color w:val="000000"/>
          <w:sz w:val="28"/>
        </w:rPr>
        <w:t>
      9) ведение эксплуатационных документов в соответствии с перечнем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материально-техническое обеспечение.</w:t>
      </w:r>
      <w:r>
        <w:br/>
      </w:r>
      <w:r>
        <w:rPr>
          <w:rFonts w:ascii="Times New Roman"/>
          <w:b w:val="false"/>
          <w:i w:val="false"/>
          <w:color w:val="000000"/>
          <w:sz w:val="28"/>
        </w:rPr>
        <w:t>
</w:t>
      </w:r>
      <w:r>
        <w:rPr>
          <w:rFonts w:ascii="Times New Roman"/>
          <w:b w:val="false"/>
          <w:i w:val="false"/>
          <w:color w:val="000000"/>
          <w:sz w:val="28"/>
        </w:rPr>
        <w:t>
      81. Для метрологического обеспечения технического обслуживания и ремонта средств РТОП и связи применяют средства измерений, которые соответствуют условиям эксплуатации и требованиям, установленные в нормативных документах в области обеспечения единства измерений и допущенные к применению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82. Руководящий состав службы ЭРТОС организовывает своевременное изучение и выполнение требований руководящих документов инженерно-техническим персоналом, контролирует учет и хранение документов.</w:t>
      </w:r>
      <w:r>
        <w:br/>
      </w:r>
      <w:r>
        <w:rPr>
          <w:rFonts w:ascii="Times New Roman"/>
          <w:b w:val="false"/>
          <w:i w:val="false"/>
          <w:color w:val="000000"/>
          <w:sz w:val="28"/>
        </w:rPr>
        <w:t>
</w:t>
      </w:r>
      <w:r>
        <w:rPr>
          <w:rFonts w:ascii="Times New Roman"/>
          <w:b w:val="false"/>
          <w:i w:val="false"/>
          <w:color w:val="000000"/>
          <w:sz w:val="28"/>
        </w:rPr>
        <w:t>
      83. Контроль над соответствием технической эксплуатации объектов РТОП и связи требованиям настоящих Правил, эксплуатационной документации и соответствия средств РТОП и связи требованиям нормам годности к эксплуатации гражданских аэродромов Республики Казахстан (далее НГЭА РК), осуществляет:</w:t>
      </w:r>
      <w:r>
        <w:br/>
      </w:r>
      <w:r>
        <w:rPr>
          <w:rFonts w:ascii="Times New Roman"/>
          <w:b w:val="false"/>
          <w:i w:val="false"/>
          <w:color w:val="000000"/>
          <w:sz w:val="28"/>
        </w:rPr>
        <w:t>
</w:t>
      </w:r>
      <w:r>
        <w:rPr>
          <w:rFonts w:ascii="Times New Roman"/>
          <w:b w:val="false"/>
          <w:i w:val="false"/>
          <w:color w:val="000000"/>
          <w:sz w:val="28"/>
        </w:rPr>
        <w:t>
      в рамках отрасли - уполномоченный орган в сфере гражданской авиации;</w:t>
      </w:r>
      <w:r>
        <w:br/>
      </w:r>
      <w:r>
        <w:rPr>
          <w:rFonts w:ascii="Times New Roman"/>
          <w:b w:val="false"/>
          <w:i w:val="false"/>
          <w:color w:val="000000"/>
          <w:sz w:val="28"/>
        </w:rPr>
        <w:t>
</w:t>
      </w:r>
      <w:r>
        <w:rPr>
          <w:rFonts w:ascii="Times New Roman"/>
          <w:b w:val="false"/>
          <w:i w:val="false"/>
          <w:color w:val="000000"/>
          <w:sz w:val="28"/>
        </w:rPr>
        <w:t>
      в рамках организации ГА - руководство организации ГА и службы ЭРТОС.</w:t>
      </w:r>
      <w:r>
        <w:br/>
      </w:r>
      <w:r>
        <w:rPr>
          <w:rFonts w:ascii="Times New Roman"/>
          <w:b w:val="false"/>
          <w:i w:val="false"/>
          <w:color w:val="000000"/>
          <w:sz w:val="28"/>
        </w:rPr>
        <w:t>
</w:t>
      </w:r>
      <w:r>
        <w:rPr>
          <w:rFonts w:ascii="Times New Roman"/>
          <w:b w:val="false"/>
          <w:i w:val="false"/>
          <w:color w:val="000000"/>
          <w:sz w:val="28"/>
        </w:rPr>
        <w:t>
      84. Структура службы ЭРТОС разрабатывается с учетом задач, определенных настоящими Правилами.</w:t>
      </w:r>
    </w:p>
    <w:bookmarkEnd w:id="21"/>
    <w:bookmarkStart w:name="z267" w:id="22"/>
    <w:p>
      <w:pPr>
        <w:spacing w:after="0"/>
        <w:ind w:left="0"/>
        <w:jc w:val="left"/>
      </w:pPr>
      <w:r>
        <w:rPr>
          <w:rFonts w:ascii="Times New Roman"/>
          <w:b/>
          <w:i w:val="false"/>
          <w:color w:val="000000"/>
        </w:rPr>
        <w:t xml:space="preserve"> 
§ 2. Техническое обслуживание средств РТОП и связи</w:t>
      </w:r>
    </w:p>
    <w:bookmarkEnd w:id="22"/>
    <w:bookmarkStart w:name="z268" w:id="23"/>
    <w:p>
      <w:pPr>
        <w:spacing w:after="0"/>
        <w:ind w:left="0"/>
        <w:jc w:val="both"/>
      </w:pPr>
      <w:r>
        <w:rPr>
          <w:rFonts w:ascii="Times New Roman"/>
          <w:b w:val="false"/>
          <w:i w:val="false"/>
          <w:color w:val="000000"/>
          <w:sz w:val="28"/>
        </w:rPr>
        <w:t>
      85. ТО средств РТОП и связи организуется и осуществляется в целях поддержания требуемой надежности, предупреждения отказов и поддержания эксплуатационных характеристик (параметров) средств РТОП и связи в пределах установленных норм и осуществляется инженерно-техническим персоналом службы ЭРТОС организации ГА.</w:t>
      </w:r>
      <w:r>
        <w:br/>
      </w:r>
      <w:r>
        <w:rPr>
          <w:rFonts w:ascii="Times New Roman"/>
          <w:b w:val="false"/>
          <w:i w:val="false"/>
          <w:color w:val="000000"/>
          <w:sz w:val="28"/>
        </w:rPr>
        <w:t>
</w:t>
      </w:r>
      <w:r>
        <w:rPr>
          <w:rFonts w:ascii="Times New Roman"/>
          <w:b w:val="false"/>
          <w:i w:val="false"/>
          <w:color w:val="000000"/>
          <w:sz w:val="28"/>
        </w:rPr>
        <w:t>
      86. ТО средств РТОП и связи выполняется в соответствии с регламентами технического обслуживания и инструкциями по эксплуатации, утвержденными (согласованными) организациями-производителями (поставщиками).</w:t>
      </w:r>
      <w:r>
        <w:br/>
      </w:r>
      <w:r>
        <w:rPr>
          <w:rFonts w:ascii="Times New Roman"/>
          <w:b w:val="false"/>
          <w:i w:val="false"/>
          <w:color w:val="000000"/>
          <w:sz w:val="28"/>
        </w:rPr>
        <w:t>
</w:t>
      </w:r>
      <w:r>
        <w:rPr>
          <w:rFonts w:ascii="Times New Roman"/>
          <w:b w:val="false"/>
          <w:i w:val="false"/>
          <w:color w:val="000000"/>
          <w:sz w:val="28"/>
        </w:rPr>
        <w:t>
      87. В системе ТО средств РТОП и связи объем работ по обеспечению нормального функционирования определяется техническим состоянием объекта (канала связи) или отдельного средства.</w:t>
      </w:r>
      <w:r>
        <w:br/>
      </w:r>
      <w:r>
        <w:rPr>
          <w:rFonts w:ascii="Times New Roman"/>
          <w:b w:val="false"/>
          <w:i w:val="false"/>
          <w:color w:val="000000"/>
          <w:sz w:val="28"/>
        </w:rPr>
        <w:t>
</w:t>
      </w:r>
      <w:r>
        <w:rPr>
          <w:rFonts w:ascii="Times New Roman"/>
          <w:b w:val="false"/>
          <w:i w:val="false"/>
          <w:color w:val="000000"/>
          <w:sz w:val="28"/>
        </w:rPr>
        <w:t>
      88. Техническое состояние (работоспособность, исправность) оценивается по результатам контроля значений определяющих параметров, по признакам, характеризующим качество выполнения заданной функции.</w:t>
      </w:r>
      <w:r>
        <w:br/>
      </w:r>
      <w:r>
        <w:rPr>
          <w:rFonts w:ascii="Times New Roman"/>
          <w:b w:val="false"/>
          <w:i w:val="false"/>
          <w:color w:val="000000"/>
          <w:sz w:val="28"/>
        </w:rPr>
        <w:t>
</w:t>
      </w:r>
      <w:r>
        <w:rPr>
          <w:rFonts w:ascii="Times New Roman"/>
          <w:b w:val="false"/>
          <w:i w:val="false"/>
          <w:color w:val="000000"/>
          <w:sz w:val="28"/>
        </w:rPr>
        <w:t>
      89. Работы по приведению определяющих параметров в соответствии с их номинальными значениями (требованиями) выполняются в случае отклонения значений определяющих параметров за границу упреждающего допуска.</w:t>
      </w:r>
      <w:r>
        <w:br/>
      </w:r>
      <w:r>
        <w:rPr>
          <w:rFonts w:ascii="Times New Roman"/>
          <w:b w:val="false"/>
          <w:i w:val="false"/>
          <w:color w:val="000000"/>
          <w:sz w:val="28"/>
        </w:rPr>
        <w:t>
</w:t>
      </w:r>
      <w:r>
        <w:rPr>
          <w:rFonts w:ascii="Times New Roman"/>
          <w:b w:val="false"/>
          <w:i w:val="false"/>
          <w:color w:val="000000"/>
          <w:sz w:val="28"/>
        </w:rPr>
        <w:t>
      90. Граница упреждающего допуска устанавливается на уровне 0,7 от значения верхнего (нижнего) эксплуатационного допуска определяющих параметров.</w:t>
      </w:r>
      <w:r>
        <w:br/>
      </w:r>
      <w:r>
        <w:rPr>
          <w:rFonts w:ascii="Times New Roman"/>
          <w:b w:val="false"/>
          <w:i w:val="false"/>
          <w:color w:val="000000"/>
          <w:sz w:val="28"/>
        </w:rPr>
        <w:t>
</w:t>
      </w:r>
      <w:r>
        <w:rPr>
          <w:rFonts w:ascii="Times New Roman"/>
          <w:b w:val="false"/>
          <w:i w:val="false"/>
          <w:color w:val="000000"/>
          <w:sz w:val="28"/>
        </w:rPr>
        <w:t>
      91. Сезонное техническое обслуживание проводится при подготовке средств РТОП и связи к работе в весенне-летний период (ВЛП) и осенне-зимний период (ОЗП), если данный вид ТО предусмотрен эксплуатационно-технической документацией.</w:t>
      </w:r>
      <w:r>
        <w:br/>
      </w:r>
      <w:r>
        <w:rPr>
          <w:rFonts w:ascii="Times New Roman"/>
          <w:b w:val="false"/>
          <w:i w:val="false"/>
          <w:color w:val="000000"/>
          <w:sz w:val="28"/>
        </w:rPr>
        <w:t>
</w:t>
      </w:r>
      <w:r>
        <w:rPr>
          <w:rFonts w:ascii="Times New Roman"/>
          <w:b w:val="false"/>
          <w:i w:val="false"/>
          <w:color w:val="000000"/>
          <w:sz w:val="28"/>
        </w:rPr>
        <w:t>
      92. Для средств РТОП и связи, для которых срок проведения периодического ТО согласно регламенту определен только по календарному признаку (раз в месяц, квартал, полгода, год), в случае малой наработки за указанные сроки разрешается проводить периодическое ТО в соответствии с наработкой средства РТОП и связи.</w:t>
      </w:r>
      <w:r>
        <w:br/>
      </w:r>
      <w:r>
        <w:rPr>
          <w:rFonts w:ascii="Times New Roman"/>
          <w:b w:val="false"/>
          <w:i w:val="false"/>
          <w:color w:val="000000"/>
          <w:sz w:val="28"/>
        </w:rPr>
        <w:t>
</w:t>
      </w:r>
      <w:r>
        <w:rPr>
          <w:rFonts w:ascii="Times New Roman"/>
          <w:b w:val="false"/>
          <w:i w:val="false"/>
          <w:color w:val="000000"/>
          <w:sz w:val="28"/>
        </w:rPr>
        <w:t>
      93. Оперативный контроль работоспособности средств РТОП и связи осуществляется в процессе их работы. При оперативном контроле работоспособности по выходным характеристикам (признакам), сигналам телемеханики определяются работоспособность объекта (канала связи) и возможность использования его по назначению.</w:t>
      </w:r>
      <w:r>
        <w:br/>
      </w:r>
      <w:r>
        <w:rPr>
          <w:rFonts w:ascii="Times New Roman"/>
          <w:b w:val="false"/>
          <w:i w:val="false"/>
          <w:color w:val="000000"/>
          <w:sz w:val="28"/>
        </w:rPr>
        <w:t>
</w:t>
      </w:r>
      <w:r>
        <w:rPr>
          <w:rFonts w:ascii="Times New Roman"/>
          <w:b w:val="false"/>
          <w:i w:val="false"/>
          <w:color w:val="000000"/>
          <w:sz w:val="28"/>
        </w:rPr>
        <w:t>
      94. Проверка работоспособности радиостанции аварийного радиоканала проводится на рабочих частотах каналов "подход" и районного диспетчерского центра (далее - РДЦ) не реже одного раза в неделю.</w:t>
      </w:r>
      <w:r>
        <w:br/>
      </w:r>
      <w:r>
        <w:rPr>
          <w:rFonts w:ascii="Times New Roman"/>
          <w:b w:val="false"/>
          <w:i w:val="false"/>
          <w:color w:val="000000"/>
          <w:sz w:val="28"/>
        </w:rPr>
        <w:t>
</w:t>
      </w:r>
      <w:r>
        <w:rPr>
          <w:rFonts w:ascii="Times New Roman"/>
          <w:b w:val="false"/>
          <w:i w:val="false"/>
          <w:color w:val="000000"/>
          <w:sz w:val="28"/>
        </w:rPr>
        <w:t>
      95. Виды, периодичность ТО, перечень регламентных работ, технология их выполнения, квалификация исполнителей, трудовые затраты, необходимые средства измерения, расходные материалы, инструмент, приспособления, номинальные значения определяющих параметров (признаки), их эксплуатационные и упреждающие допуски указываются в инструкции по техническому обслуживанию (регламенте технического обслуживания).</w:t>
      </w:r>
      <w:r>
        <w:br/>
      </w:r>
      <w:r>
        <w:rPr>
          <w:rFonts w:ascii="Times New Roman"/>
          <w:b w:val="false"/>
          <w:i w:val="false"/>
          <w:color w:val="000000"/>
          <w:sz w:val="28"/>
        </w:rPr>
        <w:t>
</w:t>
      </w:r>
      <w:r>
        <w:rPr>
          <w:rFonts w:ascii="Times New Roman"/>
          <w:b w:val="false"/>
          <w:i w:val="false"/>
          <w:color w:val="000000"/>
          <w:sz w:val="28"/>
        </w:rPr>
        <w:t>
      96. ТО средств радиолокации, радионавигации, посадки и авиационной электросвязи осуществляется по графику ТО средств РТОП и связи, согласованному со службой ОВД и утвержденному руководителем организации (подразделения) ГА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97. Графики ТО других средств РТОП и связи утверждаются начальником службы ЭРТОС. График ТО каналообразующей аппаратуры согласовывается с руководящей станцией.</w:t>
      </w:r>
      <w:r>
        <w:br/>
      </w:r>
      <w:r>
        <w:rPr>
          <w:rFonts w:ascii="Times New Roman"/>
          <w:b w:val="false"/>
          <w:i w:val="false"/>
          <w:color w:val="000000"/>
          <w:sz w:val="28"/>
        </w:rPr>
        <w:t>
</w:t>
      </w:r>
      <w:r>
        <w:rPr>
          <w:rFonts w:ascii="Times New Roman"/>
          <w:b w:val="false"/>
          <w:i w:val="false"/>
          <w:color w:val="000000"/>
          <w:sz w:val="28"/>
        </w:rPr>
        <w:t>
      98. Исходными данными для планирования и составления графиков ТО являются:</w:t>
      </w:r>
      <w:r>
        <w:br/>
      </w:r>
      <w:r>
        <w:rPr>
          <w:rFonts w:ascii="Times New Roman"/>
          <w:b w:val="false"/>
          <w:i w:val="false"/>
          <w:color w:val="000000"/>
          <w:sz w:val="28"/>
        </w:rPr>
        <w:t>
</w:t>
      </w:r>
      <w:r>
        <w:rPr>
          <w:rFonts w:ascii="Times New Roman"/>
          <w:b w:val="false"/>
          <w:i w:val="false"/>
          <w:color w:val="000000"/>
          <w:sz w:val="28"/>
        </w:rPr>
        <w:t>
      1) техническое состояние, данные о предполагаемой наработке средства РТОП и связи;</w:t>
      </w:r>
      <w:r>
        <w:br/>
      </w:r>
      <w:r>
        <w:rPr>
          <w:rFonts w:ascii="Times New Roman"/>
          <w:b w:val="false"/>
          <w:i w:val="false"/>
          <w:color w:val="000000"/>
          <w:sz w:val="28"/>
        </w:rPr>
        <w:t>
</w:t>
      </w:r>
      <w:r>
        <w:rPr>
          <w:rFonts w:ascii="Times New Roman"/>
          <w:b w:val="false"/>
          <w:i w:val="false"/>
          <w:color w:val="000000"/>
          <w:sz w:val="28"/>
        </w:rPr>
        <w:t>
      2) периодичность и объем работ по ТО, установленные регламентами или инструкциями по эксплуатации;</w:t>
      </w:r>
      <w:r>
        <w:br/>
      </w:r>
      <w:r>
        <w:rPr>
          <w:rFonts w:ascii="Times New Roman"/>
          <w:b w:val="false"/>
          <w:i w:val="false"/>
          <w:color w:val="000000"/>
          <w:sz w:val="28"/>
        </w:rPr>
        <w:t>
</w:t>
      </w:r>
      <w:r>
        <w:rPr>
          <w:rFonts w:ascii="Times New Roman"/>
          <w:b w:val="false"/>
          <w:i w:val="false"/>
          <w:color w:val="000000"/>
          <w:sz w:val="28"/>
        </w:rPr>
        <w:t>
      3) план-график остановок средств радиолокации и радионавигации.</w:t>
      </w:r>
      <w:r>
        <w:br/>
      </w:r>
      <w:r>
        <w:rPr>
          <w:rFonts w:ascii="Times New Roman"/>
          <w:b w:val="false"/>
          <w:i w:val="false"/>
          <w:color w:val="000000"/>
          <w:sz w:val="28"/>
        </w:rPr>
        <w:t>
</w:t>
      </w:r>
      <w:r>
        <w:rPr>
          <w:rFonts w:ascii="Times New Roman"/>
          <w:b w:val="false"/>
          <w:i w:val="false"/>
          <w:color w:val="000000"/>
          <w:sz w:val="28"/>
        </w:rPr>
        <w:t>
      99. При планировании и выполнении ТО допускается отклонение времени начала технического обслуживания на 15 % от периодичности, установленного для ТО данного вида.</w:t>
      </w:r>
      <w:r>
        <w:br/>
      </w:r>
      <w:r>
        <w:rPr>
          <w:rFonts w:ascii="Times New Roman"/>
          <w:b w:val="false"/>
          <w:i w:val="false"/>
          <w:color w:val="000000"/>
          <w:sz w:val="28"/>
        </w:rPr>
        <w:t>
</w:t>
      </w:r>
      <w:r>
        <w:rPr>
          <w:rFonts w:ascii="Times New Roman"/>
          <w:b w:val="false"/>
          <w:i w:val="false"/>
          <w:color w:val="000000"/>
          <w:sz w:val="28"/>
        </w:rPr>
        <w:t>
      100. В целях сокращения простоя средств РТОП и связи применяется поэтапный метод ТО, при котором выполнение операций осуществляется поочередно (с разносом по времени) на основном и резервном полукомплектах средства РТОП и связи без отключения объекта в целом. Непрерывность работы АС УВД обеспечивается за счет ее реконфигурации, при этом на радиолокационной позиции допускается работа радиолокационной станции в одноканальном режиме. Для выполнения ТО поэтапным методом весь объем регламентных работ ТО данного вида разбивается на равные части. Объем каждой части должен определяться с учетом безусловного его выполнения за 1 час до окончания рабочего времени, установленного регламентом работы организации ГА.</w:t>
      </w:r>
      <w:r>
        <w:br/>
      </w:r>
      <w:r>
        <w:rPr>
          <w:rFonts w:ascii="Times New Roman"/>
          <w:b w:val="false"/>
          <w:i w:val="false"/>
          <w:color w:val="000000"/>
          <w:sz w:val="28"/>
        </w:rPr>
        <w:t>
</w:t>
      </w:r>
      <w:r>
        <w:rPr>
          <w:rFonts w:ascii="Times New Roman"/>
          <w:b w:val="false"/>
          <w:i w:val="false"/>
          <w:color w:val="000000"/>
          <w:sz w:val="28"/>
        </w:rPr>
        <w:t>
      101. При поэтапном методе ТО в целях равномерной загрузки инженерно-технического персонала рекомендуется распределять объем работ на весь период между одноименными видами ТО, а при выполнении работ по регламентам ТО с распределенной трудоемкостью - между последующими видами ТО.</w:t>
      </w:r>
      <w:r>
        <w:br/>
      </w:r>
      <w:r>
        <w:rPr>
          <w:rFonts w:ascii="Times New Roman"/>
          <w:b w:val="false"/>
          <w:i w:val="false"/>
          <w:color w:val="000000"/>
          <w:sz w:val="28"/>
        </w:rPr>
        <w:t>
</w:t>
      </w:r>
      <w:r>
        <w:rPr>
          <w:rFonts w:ascii="Times New Roman"/>
          <w:b w:val="false"/>
          <w:i w:val="false"/>
          <w:color w:val="000000"/>
          <w:sz w:val="28"/>
        </w:rPr>
        <w:t>
      102. На основе годового графика ТО составляются квартальные планы работ инженерно-технического персонала объекта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103. На объектах РТОП и связи с дежурным персоналом работы равномерно распределяются на каждую смену, на автоматизированных объектах - на дни посещения объекта для выполнения оперативного ТО.</w:t>
      </w:r>
      <w:r>
        <w:br/>
      </w:r>
      <w:r>
        <w:rPr>
          <w:rFonts w:ascii="Times New Roman"/>
          <w:b w:val="false"/>
          <w:i w:val="false"/>
          <w:color w:val="000000"/>
          <w:sz w:val="28"/>
        </w:rPr>
        <w:t>
</w:t>
      </w:r>
      <w:r>
        <w:rPr>
          <w:rFonts w:ascii="Times New Roman"/>
          <w:b w:val="false"/>
          <w:i w:val="false"/>
          <w:color w:val="000000"/>
          <w:sz w:val="28"/>
        </w:rPr>
        <w:t>
      104. Повышение эффективности ТО достигается посредством использования технического обслуживания с непрерывным контролем параметров.</w:t>
      </w:r>
      <w:r>
        <w:br/>
      </w:r>
      <w:r>
        <w:rPr>
          <w:rFonts w:ascii="Times New Roman"/>
          <w:b w:val="false"/>
          <w:i w:val="false"/>
          <w:color w:val="000000"/>
          <w:sz w:val="28"/>
        </w:rPr>
        <w:t>
</w:t>
      </w:r>
      <w:r>
        <w:rPr>
          <w:rFonts w:ascii="Times New Roman"/>
          <w:b w:val="false"/>
          <w:i w:val="false"/>
          <w:color w:val="000000"/>
          <w:sz w:val="28"/>
        </w:rPr>
        <w:t>
      105. Для реализации технического обслуживания с непрерывным контролем параметров необходимо использование автоматизированных систем дистанционного контроля и управления, которые могут решать следующие задачи:</w:t>
      </w:r>
      <w:r>
        <w:br/>
      </w:r>
      <w:r>
        <w:rPr>
          <w:rFonts w:ascii="Times New Roman"/>
          <w:b w:val="false"/>
          <w:i w:val="false"/>
          <w:color w:val="000000"/>
          <w:sz w:val="28"/>
        </w:rPr>
        <w:t>
</w:t>
      </w:r>
      <w:r>
        <w:rPr>
          <w:rFonts w:ascii="Times New Roman"/>
          <w:b w:val="false"/>
          <w:i w:val="false"/>
          <w:color w:val="000000"/>
          <w:sz w:val="28"/>
        </w:rPr>
        <w:t>
      1) контроль работоспособности каждого средства и объекта в целом;</w:t>
      </w:r>
      <w:r>
        <w:br/>
      </w:r>
      <w:r>
        <w:rPr>
          <w:rFonts w:ascii="Times New Roman"/>
          <w:b w:val="false"/>
          <w:i w:val="false"/>
          <w:color w:val="000000"/>
          <w:sz w:val="28"/>
        </w:rPr>
        <w:t>
</w:t>
      </w:r>
      <w:r>
        <w:rPr>
          <w:rFonts w:ascii="Times New Roman"/>
          <w:b w:val="false"/>
          <w:i w:val="false"/>
          <w:color w:val="000000"/>
          <w:sz w:val="28"/>
        </w:rPr>
        <w:t>
      2) автоматический поиск неисправности;</w:t>
      </w:r>
      <w:r>
        <w:br/>
      </w:r>
      <w:r>
        <w:rPr>
          <w:rFonts w:ascii="Times New Roman"/>
          <w:b w:val="false"/>
          <w:i w:val="false"/>
          <w:color w:val="000000"/>
          <w:sz w:val="28"/>
        </w:rPr>
        <w:t>
</w:t>
      </w:r>
      <w:r>
        <w:rPr>
          <w:rFonts w:ascii="Times New Roman"/>
          <w:b w:val="false"/>
          <w:i w:val="false"/>
          <w:color w:val="000000"/>
          <w:sz w:val="28"/>
        </w:rPr>
        <w:t>
      3) дистанционное управление средствами и объектами;</w:t>
      </w:r>
      <w:r>
        <w:br/>
      </w:r>
      <w:r>
        <w:rPr>
          <w:rFonts w:ascii="Times New Roman"/>
          <w:b w:val="false"/>
          <w:i w:val="false"/>
          <w:color w:val="000000"/>
          <w:sz w:val="28"/>
        </w:rPr>
        <w:t>
</w:t>
      </w:r>
      <w:r>
        <w:rPr>
          <w:rFonts w:ascii="Times New Roman"/>
          <w:b w:val="false"/>
          <w:i w:val="false"/>
          <w:color w:val="000000"/>
          <w:sz w:val="28"/>
        </w:rPr>
        <w:t>
      4) автоматическое документирование информации о техническом состоянии средств и объектов.</w:t>
      </w:r>
      <w:r>
        <w:br/>
      </w:r>
      <w:r>
        <w:rPr>
          <w:rFonts w:ascii="Times New Roman"/>
          <w:b w:val="false"/>
          <w:i w:val="false"/>
          <w:color w:val="000000"/>
          <w:sz w:val="28"/>
        </w:rPr>
        <w:t>
</w:t>
      </w:r>
      <w:r>
        <w:rPr>
          <w:rFonts w:ascii="Times New Roman"/>
          <w:b w:val="false"/>
          <w:i w:val="false"/>
          <w:color w:val="000000"/>
          <w:sz w:val="28"/>
        </w:rPr>
        <w:t>
      106. Для выполнения операций по ТО общих элементов (устройств) объекта РТОП и связи (ремонту, доработке, замене оборудования), а также операций, требующих полного выключения объекта, предусматриваются плановые остановки объектов. Под остановкой объекта понимается полное отключение его (основного и резервного комплектов оборудования) от источников электроснабжения и прекращение выполнения заданной функции.</w:t>
      </w:r>
      <w:r>
        <w:br/>
      </w:r>
      <w:r>
        <w:rPr>
          <w:rFonts w:ascii="Times New Roman"/>
          <w:b w:val="false"/>
          <w:i w:val="false"/>
          <w:color w:val="000000"/>
          <w:sz w:val="28"/>
        </w:rPr>
        <w:t>
</w:t>
      </w:r>
      <w:r>
        <w:rPr>
          <w:rFonts w:ascii="Times New Roman"/>
          <w:b w:val="false"/>
          <w:i w:val="false"/>
          <w:color w:val="000000"/>
          <w:sz w:val="28"/>
        </w:rPr>
        <w:t>
      107. Продолжительность остановок при выполнении ТО определяется установленным регламентом объемом работ, требующим выключения объекта РТОП и связи.</w:t>
      </w:r>
      <w:r>
        <w:br/>
      </w:r>
      <w:r>
        <w:rPr>
          <w:rFonts w:ascii="Times New Roman"/>
          <w:b w:val="false"/>
          <w:i w:val="false"/>
          <w:color w:val="000000"/>
          <w:sz w:val="28"/>
        </w:rPr>
        <w:t>
</w:t>
      </w:r>
      <w:r>
        <w:rPr>
          <w:rFonts w:ascii="Times New Roman"/>
          <w:b w:val="false"/>
          <w:i w:val="false"/>
          <w:color w:val="000000"/>
          <w:sz w:val="28"/>
        </w:rPr>
        <w:t>
      108. Кратковременные остановки объектов РТОП и связи (выключение, включение неработающих объектов и переключение на резервные комплекты) для проверки работоспособности при выполнении ТО и ремонта продолжительностью до 30 минут проводятся с разрешения сменного персонала службы ЭРТОС, согласованного с руководителем полетов (диспетчером) ОВД.</w:t>
      </w:r>
      <w:r>
        <w:br/>
      </w:r>
      <w:r>
        <w:rPr>
          <w:rFonts w:ascii="Times New Roman"/>
          <w:b w:val="false"/>
          <w:i w:val="false"/>
          <w:color w:val="000000"/>
          <w:sz w:val="28"/>
        </w:rPr>
        <w:t>
</w:t>
      </w:r>
      <w:r>
        <w:rPr>
          <w:rFonts w:ascii="Times New Roman"/>
          <w:b w:val="false"/>
          <w:i w:val="false"/>
          <w:color w:val="000000"/>
          <w:sz w:val="28"/>
        </w:rPr>
        <w:t>
      109. Плановые остановки объектов РТОП и связи продолжительностью до 8 часов производятся для выполнения трудоемкого периодического ТО или планового ремонта, проводимых в соответствии с утвержденным руководителем организации ГА графиком ТО и ремонта с предварительным уведомлением об этом начальника службы ОВД не позднее, чем за 8 часов до начала работ.</w:t>
      </w:r>
      <w:r>
        <w:br/>
      </w:r>
      <w:r>
        <w:rPr>
          <w:rFonts w:ascii="Times New Roman"/>
          <w:b w:val="false"/>
          <w:i w:val="false"/>
          <w:color w:val="000000"/>
          <w:sz w:val="28"/>
        </w:rPr>
        <w:t>
</w:t>
      </w:r>
      <w:r>
        <w:rPr>
          <w:rFonts w:ascii="Times New Roman"/>
          <w:b w:val="false"/>
          <w:i w:val="false"/>
          <w:color w:val="000000"/>
          <w:sz w:val="28"/>
        </w:rPr>
        <w:t>
      110. Плановые остановки объектов РТОП и связи продолжительностью более 8 часов производятся для выполнения работ по ремонту (реконструкции) и замене оборудования в соответствии с утвержденным руководителем организации ГА графиком ремонта (реконструкции) средств РТОП и связи. Оповещение о плановых остановках объектов РТОП и связи продолжительностью более 8 часов производится через службу управления аэронавигационной информации за семь суток до начала работ с указанием причины выключения.</w:t>
      </w:r>
      <w:r>
        <w:br/>
      </w:r>
      <w:r>
        <w:rPr>
          <w:rFonts w:ascii="Times New Roman"/>
          <w:b w:val="false"/>
          <w:i w:val="false"/>
          <w:color w:val="000000"/>
          <w:sz w:val="28"/>
        </w:rPr>
        <w:t>
</w:t>
      </w:r>
      <w:r>
        <w:rPr>
          <w:rFonts w:ascii="Times New Roman"/>
          <w:b w:val="false"/>
          <w:i w:val="false"/>
          <w:color w:val="000000"/>
          <w:sz w:val="28"/>
        </w:rPr>
        <w:t>
      111. О внеплановых остановках объектов РТОП и связи продолжительностью более восьми часов начальник службы ЭРТОС докладывает руководителю организации ГА.</w:t>
      </w:r>
      <w:r>
        <w:br/>
      </w:r>
      <w:r>
        <w:rPr>
          <w:rFonts w:ascii="Times New Roman"/>
          <w:b w:val="false"/>
          <w:i w:val="false"/>
          <w:color w:val="000000"/>
          <w:sz w:val="28"/>
        </w:rPr>
        <w:t>
</w:t>
      </w:r>
      <w:r>
        <w:rPr>
          <w:rFonts w:ascii="Times New Roman"/>
          <w:b w:val="false"/>
          <w:i w:val="false"/>
          <w:color w:val="000000"/>
          <w:sz w:val="28"/>
        </w:rPr>
        <w:t>
      112. В целях сокращения простоя объектов РТОП и связи плановые остановки производятся при полном завершении всех подготовительных работ. В случае обнаружения повреждения продолжительность остановки увеличивается на время, определяемое объемом работ, необходимым для устранения повреждения.</w:t>
      </w:r>
      <w:r>
        <w:br/>
      </w:r>
      <w:r>
        <w:rPr>
          <w:rFonts w:ascii="Times New Roman"/>
          <w:b w:val="false"/>
          <w:i w:val="false"/>
          <w:color w:val="000000"/>
          <w:sz w:val="28"/>
        </w:rPr>
        <w:t>
</w:t>
      </w:r>
      <w:r>
        <w:rPr>
          <w:rFonts w:ascii="Times New Roman"/>
          <w:b w:val="false"/>
          <w:i w:val="false"/>
          <w:color w:val="000000"/>
          <w:sz w:val="28"/>
        </w:rPr>
        <w:t>
      113. Учет выполненных работ по ремонту средств РТОП и связи ведется в журнале технического обслуживания и ремонта средств РТОП и связи, приведенному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114. По окончании выполнения ТО руководитель работ (исполнитель) производит запись в журнале технического обслуживания о проведении ТО в полном объеме с указанием израсходованных материалов, фиксирует результаты измерений параметров и делает заключение о работоспособности оборудования и готовности его к работе.</w:t>
      </w:r>
      <w:r>
        <w:br/>
      </w:r>
      <w:r>
        <w:rPr>
          <w:rFonts w:ascii="Times New Roman"/>
          <w:b w:val="false"/>
          <w:i w:val="false"/>
          <w:color w:val="000000"/>
          <w:sz w:val="28"/>
        </w:rPr>
        <w:t>
</w:t>
      </w:r>
      <w:r>
        <w:rPr>
          <w:rFonts w:ascii="Times New Roman"/>
          <w:b w:val="false"/>
          <w:i w:val="false"/>
          <w:color w:val="000000"/>
          <w:sz w:val="28"/>
        </w:rPr>
        <w:t>
      115. Контроль своевременности, полноты и качества выполнения ТО осуществляет руководитель объекта РТОП и связи.</w:t>
      </w:r>
      <w:r>
        <w:br/>
      </w:r>
      <w:r>
        <w:rPr>
          <w:rFonts w:ascii="Times New Roman"/>
          <w:b w:val="false"/>
          <w:i w:val="false"/>
          <w:color w:val="000000"/>
          <w:sz w:val="28"/>
        </w:rPr>
        <w:t>
</w:t>
      </w:r>
      <w:r>
        <w:rPr>
          <w:rFonts w:ascii="Times New Roman"/>
          <w:b w:val="false"/>
          <w:i w:val="false"/>
          <w:color w:val="000000"/>
          <w:sz w:val="28"/>
        </w:rPr>
        <w:t>
      116. Средства РТОП и связи считаются пригодными для использования по назначению, если срок их службы (ресурс) не истек или продлен, основные параметры соответствуют сертификационным требованиям, наземные и летные проверки проведены своевременно и в полном объеме.</w:t>
      </w:r>
      <w:r>
        <w:br/>
      </w:r>
      <w:r>
        <w:rPr>
          <w:rFonts w:ascii="Times New Roman"/>
          <w:b w:val="false"/>
          <w:i w:val="false"/>
          <w:color w:val="000000"/>
          <w:sz w:val="28"/>
        </w:rPr>
        <w:t>
</w:t>
      </w:r>
      <w:r>
        <w:rPr>
          <w:rFonts w:ascii="Times New Roman"/>
          <w:b w:val="false"/>
          <w:i w:val="false"/>
          <w:color w:val="000000"/>
          <w:sz w:val="28"/>
        </w:rPr>
        <w:t>
      117. Сезонное техническое обслуживание, операции ТО и ремонта, требующие выключения объекта, планируются на периоды времени с наиболее благоприятными погодными условиями для полетов.</w:t>
      </w:r>
      <w:r>
        <w:br/>
      </w:r>
      <w:r>
        <w:rPr>
          <w:rFonts w:ascii="Times New Roman"/>
          <w:b w:val="false"/>
          <w:i w:val="false"/>
          <w:color w:val="000000"/>
          <w:sz w:val="28"/>
        </w:rPr>
        <w:t>
</w:t>
      </w:r>
      <w:r>
        <w:rPr>
          <w:rFonts w:ascii="Times New Roman"/>
          <w:b w:val="false"/>
          <w:i w:val="false"/>
          <w:color w:val="000000"/>
          <w:sz w:val="28"/>
        </w:rPr>
        <w:t>
      118. Техническое обслуживание выполняется инженерно-техническим персоналом объектов РТОП и связи.</w:t>
      </w:r>
    </w:p>
    <w:bookmarkEnd w:id="23"/>
    <w:bookmarkStart w:name="z309" w:id="24"/>
    <w:p>
      <w:pPr>
        <w:spacing w:after="0"/>
        <w:ind w:left="0"/>
        <w:jc w:val="left"/>
      </w:pPr>
      <w:r>
        <w:rPr>
          <w:rFonts w:ascii="Times New Roman"/>
          <w:b/>
          <w:i w:val="false"/>
          <w:color w:val="000000"/>
        </w:rPr>
        <w:t xml:space="preserve"> 
§ 3. Техническое обслуживание систем электроснабжения</w:t>
      </w:r>
      <w:r>
        <w:br/>
      </w:r>
      <w:r>
        <w:rPr>
          <w:rFonts w:ascii="Times New Roman"/>
          <w:b/>
          <w:i w:val="false"/>
          <w:color w:val="000000"/>
        </w:rPr>
        <w:t>
объектов РТОП и связи</w:t>
      </w:r>
    </w:p>
    <w:bookmarkEnd w:id="24"/>
    <w:bookmarkStart w:name="z310" w:id="25"/>
    <w:p>
      <w:pPr>
        <w:spacing w:after="0"/>
        <w:ind w:left="0"/>
        <w:jc w:val="both"/>
      </w:pPr>
      <w:r>
        <w:rPr>
          <w:rFonts w:ascii="Times New Roman"/>
          <w:b w:val="false"/>
          <w:i w:val="false"/>
          <w:color w:val="000000"/>
          <w:sz w:val="28"/>
        </w:rPr>
        <w:t>
      119. ТО систем электроснабжения объектов РТОП и связи включает:</w:t>
      </w:r>
      <w:r>
        <w:br/>
      </w:r>
      <w:r>
        <w:rPr>
          <w:rFonts w:ascii="Times New Roman"/>
          <w:b w:val="false"/>
          <w:i w:val="false"/>
          <w:color w:val="000000"/>
          <w:sz w:val="28"/>
        </w:rPr>
        <w:t>
</w:t>
      </w:r>
      <w:r>
        <w:rPr>
          <w:rFonts w:ascii="Times New Roman"/>
          <w:b w:val="false"/>
          <w:i w:val="false"/>
          <w:color w:val="000000"/>
          <w:sz w:val="28"/>
        </w:rPr>
        <w:t>
      1) оперативное техническое обслуживание;</w:t>
      </w:r>
      <w:r>
        <w:br/>
      </w:r>
      <w:r>
        <w:rPr>
          <w:rFonts w:ascii="Times New Roman"/>
          <w:b w:val="false"/>
          <w:i w:val="false"/>
          <w:color w:val="000000"/>
          <w:sz w:val="28"/>
        </w:rPr>
        <w:t>
</w:t>
      </w:r>
      <w:r>
        <w:rPr>
          <w:rFonts w:ascii="Times New Roman"/>
          <w:b w:val="false"/>
          <w:i w:val="false"/>
          <w:color w:val="000000"/>
          <w:sz w:val="28"/>
        </w:rPr>
        <w:t>
      2) техническое обслуживание в соответствии с требованиями эксплуатационной документации поставщика оборудования и нормативными документами;</w:t>
      </w:r>
      <w:r>
        <w:br/>
      </w:r>
      <w:r>
        <w:rPr>
          <w:rFonts w:ascii="Times New Roman"/>
          <w:b w:val="false"/>
          <w:i w:val="false"/>
          <w:color w:val="000000"/>
          <w:sz w:val="28"/>
        </w:rPr>
        <w:t>
</w:t>
      </w:r>
      <w:r>
        <w:rPr>
          <w:rFonts w:ascii="Times New Roman"/>
          <w:b w:val="false"/>
          <w:i w:val="false"/>
          <w:color w:val="000000"/>
          <w:sz w:val="28"/>
        </w:rPr>
        <w:t>
      3) годовое периодическое техническое обслуживание;</w:t>
      </w:r>
      <w:r>
        <w:br/>
      </w:r>
      <w:r>
        <w:rPr>
          <w:rFonts w:ascii="Times New Roman"/>
          <w:b w:val="false"/>
          <w:i w:val="false"/>
          <w:color w:val="000000"/>
          <w:sz w:val="28"/>
        </w:rPr>
        <w:t>
</w:t>
      </w:r>
      <w:r>
        <w:rPr>
          <w:rFonts w:ascii="Times New Roman"/>
          <w:b w:val="false"/>
          <w:i w:val="false"/>
          <w:color w:val="000000"/>
          <w:sz w:val="28"/>
        </w:rPr>
        <w:t>
      4) полные плановые проверки один раз в три года.</w:t>
      </w:r>
      <w:r>
        <w:br/>
      </w:r>
      <w:r>
        <w:rPr>
          <w:rFonts w:ascii="Times New Roman"/>
          <w:b w:val="false"/>
          <w:i w:val="false"/>
          <w:color w:val="000000"/>
          <w:sz w:val="28"/>
        </w:rPr>
        <w:t>
</w:t>
      </w:r>
      <w:r>
        <w:rPr>
          <w:rFonts w:ascii="Times New Roman"/>
          <w:b w:val="false"/>
          <w:i w:val="false"/>
          <w:color w:val="000000"/>
          <w:sz w:val="28"/>
        </w:rPr>
        <w:t>
      120. При оперативном ТО выполняются следующие работы:</w:t>
      </w:r>
      <w:r>
        <w:br/>
      </w:r>
      <w:r>
        <w:rPr>
          <w:rFonts w:ascii="Times New Roman"/>
          <w:b w:val="false"/>
          <w:i w:val="false"/>
          <w:color w:val="000000"/>
          <w:sz w:val="28"/>
        </w:rPr>
        <w:t>
</w:t>
      </w:r>
      <w:r>
        <w:rPr>
          <w:rFonts w:ascii="Times New Roman"/>
          <w:b w:val="false"/>
          <w:i w:val="false"/>
          <w:color w:val="000000"/>
          <w:sz w:val="28"/>
        </w:rPr>
        <w:t>
      1) внешним осмотром проверяются надежность соединений защитного заземления с контуром, отсутствие видимых повреждений электрооборудования и электропроводки, отсутствие коррозии и температурных воздействий тока на контактах аккумуляторов, номиналы плавких вставок токовой защиты, надежность крепления механических узлов двигателя, генератора, электродвигателей вентиляционных устройств, отсутствие течи топлива, масла, охлаждающей жидкости в системе охлаждения дизель-генератора, наличие установленного запаса топлива в расходных и дополнительных емкостях, уровень масла и охлаждающей жидкости;</w:t>
      </w:r>
      <w:r>
        <w:br/>
      </w:r>
      <w:r>
        <w:rPr>
          <w:rFonts w:ascii="Times New Roman"/>
          <w:b w:val="false"/>
          <w:i w:val="false"/>
          <w:color w:val="000000"/>
          <w:sz w:val="28"/>
        </w:rPr>
        <w:t>
</w:t>
      </w:r>
      <w:r>
        <w:rPr>
          <w:rFonts w:ascii="Times New Roman"/>
          <w:b w:val="false"/>
          <w:i w:val="false"/>
          <w:color w:val="000000"/>
          <w:sz w:val="28"/>
        </w:rPr>
        <w:t>
      2) проверяется напряжение централизованных источников питания электроэнергией, напряжение, уровень, плотность электролита аккумуляторов (если аккумуляторы обслуживаемые), температура охлаждающей жидкости в системе охлаждения;</w:t>
      </w:r>
      <w:r>
        <w:br/>
      </w:r>
      <w:r>
        <w:rPr>
          <w:rFonts w:ascii="Times New Roman"/>
          <w:b w:val="false"/>
          <w:i w:val="false"/>
          <w:color w:val="000000"/>
          <w:sz w:val="28"/>
        </w:rPr>
        <w:t>
</w:t>
      </w:r>
      <w:r>
        <w:rPr>
          <w:rFonts w:ascii="Times New Roman"/>
          <w:b w:val="false"/>
          <w:i w:val="false"/>
          <w:color w:val="000000"/>
          <w:sz w:val="28"/>
        </w:rPr>
        <w:t>
      3) проверяется эстетическое состояние электрооборудования и помещения (пыль, потеки);</w:t>
      </w:r>
      <w:r>
        <w:br/>
      </w:r>
      <w:r>
        <w:rPr>
          <w:rFonts w:ascii="Times New Roman"/>
          <w:b w:val="false"/>
          <w:i w:val="false"/>
          <w:color w:val="000000"/>
          <w:sz w:val="28"/>
        </w:rPr>
        <w:t>
</w:t>
      </w:r>
      <w:r>
        <w:rPr>
          <w:rFonts w:ascii="Times New Roman"/>
          <w:b w:val="false"/>
          <w:i w:val="false"/>
          <w:color w:val="000000"/>
          <w:sz w:val="28"/>
        </w:rPr>
        <w:t>
      4) выполняются работы по устранению всех выявленных недостатков.</w:t>
      </w:r>
      <w:r>
        <w:br/>
      </w:r>
      <w:r>
        <w:rPr>
          <w:rFonts w:ascii="Times New Roman"/>
          <w:b w:val="false"/>
          <w:i w:val="false"/>
          <w:color w:val="000000"/>
          <w:sz w:val="28"/>
        </w:rPr>
        <w:t>
</w:t>
      </w:r>
      <w:r>
        <w:rPr>
          <w:rFonts w:ascii="Times New Roman"/>
          <w:b w:val="false"/>
          <w:i w:val="false"/>
          <w:color w:val="000000"/>
          <w:sz w:val="28"/>
        </w:rPr>
        <w:t>
      121. ТО электрооборудования осуществляется путем проведения частичных и полных проверок.</w:t>
      </w:r>
      <w:r>
        <w:br/>
      </w:r>
      <w:r>
        <w:rPr>
          <w:rFonts w:ascii="Times New Roman"/>
          <w:b w:val="false"/>
          <w:i w:val="false"/>
          <w:color w:val="000000"/>
          <w:sz w:val="28"/>
        </w:rPr>
        <w:t>
</w:t>
      </w:r>
      <w:r>
        <w:rPr>
          <w:rFonts w:ascii="Times New Roman"/>
          <w:b w:val="false"/>
          <w:i w:val="false"/>
          <w:color w:val="000000"/>
          <w:sz w:val="28"/>
        </w:rPr>
        <w:t>
      122. Частичные проверки при проведении годового ТО включают в себя:</w:t>
      </w:r>
      <w:r>
        <w:br/>
      </w:r>
      <w:r>
        <w:rPr>
          <w:rFonts w:ascii="Times New Roman"/>
          <w:b w:val="false"/>
          <w:i w:val="false"/>
          <w:color w:val="000000"/>
          <w:sz w:val="28"/>
        </w:rPr>
        <w:t>
</w:t>
      </w:r>
      <w:r>
        <w:rPr>
          <w:rFonts w:ascii="Times New Roman"/>
          <w:b w:val="false"/>
          <w:i w:val="false"/>
          <w:color w:val="000000"/>
          <w:sz w:val="28"/>
        </w:rPr>
        <w:t>
      1) осмотр и проверку в объеме оперативного ТО;</w:t>
      </w:r>
      <w:r>
        <w:br/>
      </w:r>
      <w:r>
        <w:rPr>
          <w:rFonts w:ascii="Times New Roman"/>
          <w:b w:val="false"/>
          <w:i w:val="false"/>
          <w:color w:val="000000"/>
          <w:sz w:val="28"/>
        </w:rPr>
        <w:t>
</w:t>
      </w:r>
      <w:r>
        <w:rPr>
          <w:rFonts w:ascii="Times New Roman"/>
          <w:b w:val="false"/>
          <w:i w:val="false"/>
          <w:color w:val="000000"/>
          <w:sz w:val="28"/>
        </w:rPr>
        <w:t>
      2) осмотр аппаратов защиты и контактных соединений;</w:t>
      </w:r>
      <w:r>
        <w:br/>
      </w:r>
      <w:r>
        <w:rPr>
          <w:rFonts w:ascii="Times New Roman"/>
          <w:b w:val="false"/>
          <w:i w:val="false"/>
          <w:color w:val="000000"/>
          <w:sz w:val="28"/>
        </w:rPr>
        <w:t>
</w:t>
      </w:r>
      <w:r>
        <w:rPr>
          <w:rFonts w:ascii="Times New Roman"/>
          <w:b w:val="false"/>
          <w:i w:val="false"/>
          <w:color w:val="000000"/>
          <w:sz w:val="28"/>
        </w:rPr>
        <w:t>
      3) измерения сопротивления изоляции электрических кабелей (электропроводки);</w:t>
      </w:r>
      <w:r>
        <w:br/>
      </w:r>
      <w:r>
        <w:rPr>
          <w:rFonts w:ascii="Times New Roman"/>
          <w:b w:val="false"/>
          <w:i w:val="false"/>
          <w:color w:val="000000"/>
          <w:sz w:val="28"/>
        </w:rPr>
        <w:t>
</w:t>
      </w:r>
      <w:r>
        <w:rPr>
          <w:rFonts w:ascii="Times New Roman"/>
          <w:b w:val="false"/>
          <w:i w:val="false"/>
          <w:color w:val="000000"/>
          <w:sz w:val="28"/>
        </w:rPr>
        <w:t>
      4) электроизмерения цепи между заземленными установками и элементами заземленной установки;</w:t>
      </w:r>
      <w:r>
        <w:br/>
      </w:r>
      <w:r>
        <w:rPr>
          <w:rFonts w:ascii="Times New Roman"/>
          <w:b w:val="false"/>
          <w:i w:val="false"/>
          <w:color w:val="000000"/>
          <w:sz w:val="28"/>
        </w:rPr>
        <w:t>
</w:t>
      </w:r>
      <w:r>
        <w:rPr>
          <w:rFonts w:ascii="Times New Roman"/>
          <w:b w:val="false"/>
          <w:i w:val="false"/>
          <w:color w:val="000000"/>
          <w:sz w:val="28"/>
        </w:rPr>
        <w:t>
      5) опробование аппаратов защиты в действии.</w:t>
      </w:r>
      <w:r>
        <w:br/>
      </w:r>
      <w:r>
        <w:rPr>
          <w:rFonts w:ascii="Times New Roman"/>
          <w:b w:val="false"/>
          <w:i w:val="false"/>
          <w:color w:val="000000"/>
          <w:sz w:val="28"/>
        </w:rPr>
        <w:t>
</w:t>
      </w:r>
      <w:r>
        <w:rPr>
          <w:rFonts w:ascii="Times New Roman"/>
          <w:b w:val="false"/>
          <w:i w:val="false"/>
          <w:color w:val="000000"/>
          <w:sz w:val="28"/>
        </w:rPr>
        <w:t>
      123. Полные плановые проверки проводятся один раз в три года и включают в себя:</w:t>
      </w:r>
      <w:r>
        <w:br/>
      </w:r>
      <w:r>
        <w:rPr>
          <w:rFonts w:ascii="Times New Roman"/>
          <w:b w:val="false"/>
          <w:i w:val="false"/>
          <w:color w:val="000000"/>
          <w:sz w:val="28"/>
        </w:rPr>
        <w:t>
</w:t>
      </w:r>
      <w:r>
        <w:rPr>
          <w:rFonts w:ascii="Times New Roman"/>
          <w:b w:val="false"/>
          <w:i w:val="false"/>
          <w:color w:val="000000"/>
          <w:sz w:val="28"/>
        </w:rPr>
        <w:t>
      1) осмотр и проверку в объеме оперативного ТО;</w:t>
      </w:r>
      <w:r>
        <w:br/>
      </w:r>
      <w:r>
        <w:rPr>
          <w:rFonts w:ascii="Times New Roman"/>
          <w:b w:val="false"/>
          <w:i w:val="false"/>
          <w:color w:val="000000"/>
          <w:sz w:val="28"/>
        </w:rPr>
        <w:t>
</w:t>
      </w:r>
      <w:r>
        <w:rPr>
          <w:rFonts w:ascii="Times New Roman"/>
          <w:b w:val="false"/>
          <w:i w:val="false"/>
          <w:color w:val="000000"/>
          <w:sz w:val="28"/>
        </w:rPr>
        <w:t>
      2) осмотр аппаратов защиты и контактных соединений;</w:t>
      </w:r>
      <w:r>
        <w:br/>
      </w:r>
      <w:r>
        <w:rPr>
          <w:rFonts w:ascii="Times New Roman"/>
          <w:b w:val="false"/>
          <w:i w:val="false"/>
          <w:color w:val="000000"/>
          <w:sz w:val="28"/>
        </w:rPr>
        <w:t>
</w:t>
      </w:r>
      <w:r>
        <w:rPr>
          <w:rFonts w:ascii="Times New Roman"/>
          <w:b w:val="false"/>
          <w:i w:val="false"/>
          <w:color w:val="000000"/>
          <w:sz w:val="28"/>
        </w:rPr>
        <w:t>
      3) электроизмерения сопротивления петли "фаза-нуль";</w:t>
      </w:r>
      <w:r>
        <w:br/>
      </w:r>
      <w:r>
        <w:rPr>
          <w:rFonts w:ascii="Times New Roman"/>
          <w:b w:val="false"/>
          <w:i w:val="false"/>
          <w:color w:val="000000"/>
          <w:sz w:val="28"/>
        </w:rPr>
        <w:t>
</w:t>
      </w:r>
      <w:r>
        <w:rPr>
          <w:rFonts w:ascii="Times New Roman"/>
          <w:b w:val="false"/>
          <w:i w:val="false"/>
          <w:color w:val="000000"/>
          <w:sz w:val="28"/>
        </w:rPr>
        <w:t>
      4) испытания изоляции аппаратов защиты;</w:t>
      </w:r>
      <w:r>
        <w:br/>
      </w:r>
      <w:r>
        <w:rPr>
          <w:rFonts w:ascii="Times New Roman"/>
          <w:b w:val="false"/>
          <w:i w:val="false"/>
          <w:color w:val="000000"/>
          <w:sz w:val="28"/>
        </w:rPr>
        <w:t>
</w:t>
      </w:r>
      <w:r>
        <w:rPr>
          <w:rFonts w:ascii="Times New Roman"/>
          <w:b w:val="false"/>
          <w:i w:val="false"/>
          <w:color w:val="000000"/>
          <w:sz w:val="28"/>
        </w:rPr>
        <w:t>
      5) проверку вставок максимальной токовой защиты;</w:t>
      </w:r>
      <w:r>
        <w:br/>
      </w:r>
      <w:r>
        <w:rPr>
          <w:rFonts w:ascii="Times New Roman"/>
          <w:b w:val="false"/>
          <w:i w:val="false"/>
          <w:color w:val="000000"/>
          <w:sz w:val="28"/>
        </w:rPr>
        <w:t>
</w:t>
      </w:r>
      <w:r>
        <w:rPr>
          <w:rFonts w:ascii="Times New Roman"/>
          <w:b w:val="false"/>
          <w:i w:val="false"/>
          <w:color w:val="000000"/>
          <w:sz w:val="28"/>
        </w:rPr>
        <w:t>
      6) опробование аппаратов защиты в действии.</w:t>
      </w:r>
      <w:r>
        <w:br/>
      </w:r>
      <w:r>
        <w:rPr>
          <w:rFonts w:ascii="Times New Roman"/>
          <w:b w:val="false"/>
          <w:i w:val="false"/>
          <w:color w:val="000000"/>
          <w:sz w:val="28"/>
        </w:rPr>
        <w:t>
</w:t>
      </w:r>
      <w:r>
        <w:rPr>
          <w:rFonts w:ascii="Times New Roman"/>
          <w:b w:val="false"/>
          <w:i w:val="false"/>
          <w:color w:val="000000"/>
          <w:sz w:val="28"/>
        </w:rPr>
        <w:t>
      124. При осмотре аппаратов защиты и контактных соединений проверяется состояние силовых и вспомогательных контактов аппаратов защиты в местах подключения электрических кабелей, на отсутствие коррозии, механического и электроэрозийного износа, следов температурноговоздействия тока.</w:t>
      </w:r>
      <w:r>
        <w:br/>
      </w:r>
      <w:r>
        <w:rPr>
          <w:rFonts w:ascii="Times New Roman"/>
          <w:b w:val="false"/>
          <w:i w:val="false"/>
          <w:color w:val="000000"/>
          <w:sz w:val="28"/>
        </w:rPr>
        <w:t>
</w:t>
      </w:r>
      <w:r>
        <w:rPr>
          <w:rFonts w:ascii="Times New Roman"/>
          <w:b w:val="false"/>
          <w:i w:val="false"/>
          <w:color w:val="000000"/>
          <w:sz w:val="28"/>
        </w:rPr>
        <w:t>
      125. Испытания изоляции на электрическую прочность проводятся при первом включении и полных плановых проверках, совмещенных с ремонтом распределительных устройств.</w:t>
      </w:r>
      <w:r>
        <w:br/>
      </w:r>
      <w:r>
        <w:rPr>
          <w:rFonts w:ascii="Times New Roman"/>
          <w:b w:val="false"/>
          <w:i w:val="false"/>
          <w:color w:val="000000"/>
          <w:sz w:val="28"/>
        </w:rPr>
        <w:t>
</w:t>
      </w:r>
      <w:r>
        <w:rPr>
          <w:rFonts w:ascii="Times New Roman"/>
          <w:b w:val="false"/>
          <w:i w:val="false"/>
          <w:color w:val="000000"/>
          <w:sz w:val="28"/>
        </w:rPr>
        <w:t>
      126. Опробование аппаратов защиты осуществляется путем пятикратного включения и отключения.</w:t>
      </w:r>
      <w:r>
        <w:br/>
      </w:r>
      <w:r>
        <w:rPr>
          <w:rFonts w:ascii="Times New Roman"/>
          <w:b w:val="false"/>
          <w:i w:val="false"/>
          <w:color w:val="000000"/>
          <w:sz w:val="28"/>
        </w:rPr>
        <w:t>
</w:t>
      </w:r>
      <w:r>
        <w:rPr>
          <w:rFonts w:ascii="Times New Roman"/>
          <w:b w:val="false"/>
          <w:i w:val="false"/>
          <w:color w:val="000000"/>
          <w:sz w:val="28"/>
        </w:rPr>
        <w:t>
      127. Резервные дизель-генераторы проверяются под номинальной нагрузкой один раз в месяц продолжительностью не менее 20 минут, при этом проверяются правильность работы устройства автоматического запуска дизель-генератора, напряжение и частота вращения, перед запуском дизель-генераторов сливается отстой (конденсат) из расходных топливных емкостей.</w:t>
      </w:r>
      <w:r>
        <w:br/>
      </w:r>
      <w:r>
        <w:rPr>
          <w:rFonts w:ascii="Times New Roman"/>
          <w:b w:val="false"/>
          <w:i w:val="false"/>
          <w:color w:val="000000"/>
          <w:sz w:val="28"/>
        </w:rPr>
        <w:t>
</w:t>
      </w:r>
      <w:r>
        <w:rPr>
          <w:rFonts w:ascii="Times New Roman"/>
          <w:b w:val="false"/>
          <w:i w:val="false"/>
          <w:color w:val="000000"/>
          <w:sz w:val="28"/>
        </w:rPr>
        <w:t>
      128. По окончании работ проверяются положения всех органов местного управления, производится запись в журнале технического обслуживания с указанием выявленных и устраненных недостатков, величин параметров до и после устранения недостатков, израсходованных материалов и делается заключение о работоспособности системы электроснабжения и готовности ее к работе.</w:t>
      </w:r>
      <w:r>
        <w:br/>
      </w:r>
      <w:r>
        <w:rPr>
          <w:rFonts w:ascii="Times New Roman"/>
          <w:b w:val="false"/>
          <w:i w:val="false"/>
          <w:color w:val="000000"/>
          <w:sz w:val="28"/>
        </w:rPr>
        <w:t>
</w:t>
      </w:r>
      <w:r>
        <w:rPr>
          <w:rFonts w:ascii="Times New Roman"/>
          <w:b w:val="false"/>
          <w:i w:val="false"/>
          <w:color w:val="000000"/>
          <w:sz w:val="28"/>
        </w:rPr>
        <w:t>
      129. Для непосредственного выполнения функций по организации эксплуатации электроустановок руководитель организации ГА назначает ответственного за электрохозяйство, а также лицо, его замещающее.</w:t>
      </w:r>
    </w:p>
    <w:bookmarkEnd w:id="25"/>
    <w:bookmarkStart w:name="z340" w:id="26"/>
    <w:p>
      <w:pPr>
        <w:spacing w:after="0"/>
        <w:ind w:left="0"/>
        <w:jc w:val="left"/>
      </w:pPr>
      <w:r>
        <w:rPr>
          <w:rFonts w:ascii="Times New Roman"/>
          <w:b/>
          <w:i w:val="false"/>
          <w:color w:val="000000"/>
        </w:rPr>
        <w:t xml:space="preserve"> 
§ 4. Техническое обслуживание средств РТОП</w:t>
      </w:r>
      <w:r>
        <w:br/>
      </w:r>
      <w:r>
        <w:rPr>
          <w:rFonts w:ascii="Times New Roman"/>
          <w:b/>
          <w:i w:val="false"/>
          <w:color w:val="000000"/>
        </w:rPr>
        <w:t>
и связи в особых условиях</w:t>
      </w:r>
    </w:p>
    <w:bookmarkEnd w:id="26"/>
    <w:bookmarkStart w:name="z341" w:id="27"/>
    <w:p>
      <w:pPr>
        <w:spacing w:after="0"/>
        <w:ind w:left="0"/>
        <w:jc w:val="both"/>
      </w:pPr>
      <w:r>
        <w:rPr>
          <w:rFonts w:ascii="Times New Roman"/>
          <w:b w:val="false"/>
          <w:i w:val="false"/>
          <w:color w:val="000000"/>
          <w:sz w:val="28"/>
        </w:rPr>
        <w:t>
      130. К особым условиям относятся опасные метеорологические и стихийные явления: ветер со скоростью 20 м/с и более, пыльная, песчаная или снежная буря, шквал, продолжительные интенсивные осадки, град, сильное обледенение, понижение температуры до минус 30</w:t>
      </w:r>
      <w:r>
        <w:rPr>
          <w:rFonts w:ascii="Times New Roman"/>
          <w:b w:val="false"/>
          <w:i w:val="false"/>
          <w:color w:val="000000"/>
          <w:vertAlign w:val="superscript"/>
        </w:rPr>
        <w:t>о</w:t>
      </w:r>
      <w:r>
        <w:rPr>
          <w:rFonts w:ascii="Times New Roman"/>
          <w:b w:val="false"/>
          <w:i w:val="false"/>
          <w:color w:val="000000"/>
          <w:sz w:val="28"/>
        </w:rPr>
        <w:t>С и ниже, землетрясение.</w:t>
      </w:r>
      <w:r>
        <w:br/>
      </w:r>
      <w:r>
        <w:rPr>
          <w:rFonts w:ascii="Times New Roman"/>
          <w:b w:val="false"/>
          <w:i w:val="false"/>
          <w:color w:val="000000"/>
          <w:sz w:val="28"/>
        </w:rPr>
        <w:t>
</w:t>
      </w:r>
      <w:r>
        <w:rPr>
          <w:rFonts w:ascii="Times New Roman"/>
          <w:b w:val="false"/>
          <w:i w:val="false"/>
          <w:color w:val="000000"/>
          <w:sz w:val="28"/>
        </w:rPr>
        <w:t>
      131. Предупреждения об опасных явлениях погоды составляются и выдаются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132. Техническое обслуживание средств РТОП и связи в особых условиях эксплуатации направлено на своевременную подготовку объектов к ожидаемому возникновению (усилению) опасного явления погоды, сохранение оборудования, устранение последствий стихийного явления.</w:t>
      </w:r>
      <w:r>
        <w:br/>
      </w:r>
      <w:r>
        <w:rPr>
          <w:rFonts w:ascii="Times New Roman"/>
          <w:b w:val="false"/>
          <w:i w:val="false"/>
          <w:color w:val="000000"/>
          <w:sz w:val="28"/>
        </w:rPr>
        <w:t>
</w:t>
      </w:r>
      <w:r>
        <w:rPr>
          <w:rFonts w:ascii="Times New Roman"/>
          <w:b w:val="false"/>
          <w:i w:val="false"/>
          <w:color w:val="000000"/>
          <w:sz w:val="28"/>
        </w:rPr>
        <w:t>
      133. На объектах РТОП и связи предусматриваются инструкции о действиях инженерно-технического персонала при получении предупреждения об опасных явлениях, подписанные руководителем службы ЭРТОС и утвержденные руководителем организации (подразделения) ГА.</w:t>
      </w:r>
      <w:r>
        <w:br/>
      </w:r>
      <w:r>
        <w:rPr>
          <w:rFonts w:ascii="Times New Roman"/>
          <w:b w:val="false"/>
          <w:i w:val="false"/>
          <w:color w:val="000000"/>
          <w:sz w:val="28"/>
        </w:rPr>
        <w:t>
</w:t>
      </w:r>
      <w:r>
        <w:rPr>
          <w:rFonts w:ascii="Times New Roman"/>
          <w:b w:val="false"/>
          <w:i w:val="false"/>
          <w:color w:val="000000"/>
          <w:sz w:val="28"/>
        </w:rPr>
        <w:t>
      134. Сменный персонал службы ЭРТОС после получения предупреждения об опасном явлении незамедлительно оповещает дежурный инженерно-технический персонал службы ЭРТОС для принятия необходимых мер.</w:t>
      </w:r>
      <w:r>
        <w:br/>
      </w:r>
      <w:r>
        <w:rPr>
          <w:rFonts w:ascii="Times New Roman"/>
          <w:b w:val="false"/>
          <w:i w:val="false"/>
          <w:color w:val="000000"/>
          <w:sz w:val="28"/>
        </w:rPr>
        <w:t>
</w:t>
      </w:r>
      <w:r>
        <w:rPr>
          <w:rFonts w:ascii="Times New Roman"/>
          <w:b w:val="false"/>
          <w:i w:val="false"/>
          <w:color w:val="000000"/>
          <w:sz w:val="28"/>
        </w:rPr>
        <w:t>
      135. По окончании опасного явления проводится осмотр объектов РТОП и связи, антенно-фидерных устройств и линейно-кабельных сооружений, принимаются меры по устранению повреждений и организуются восстановительные работы.</w:t>
      </w:r>
    </w:p>
    <w:bookmarkEnd w:id="27"/>
    <w:bookmarkStart w:name="z347" w:id="28"/>
    <w:p>
      <w:pPr>
        <w:spacing w:after="0"/>
        <w:ind w:left="0"/>
        <w:jc w:val="left"/>
      </w:pPr>
      <w:r>
        <w:rPr>
          <w:rFonts w:ascii="Times New Roman"/>
          <w:b/>
          <w:i w:val="false"/>
          <w:color w:val="000000"/>
        </w:rPr>
        <w:t xml:space="preserve"> 
Глава 5. Наземные и летные проверки средств РТОП и связи</w:t>
      </w:r>
    </w:p>
    <w:bookmarkEnd w:id="28"/>
    <w:bookmarkStart w:name="z348" w:id="29"/>
    <w:p>
      <w:pPr>
        <w:spacing w:after="0"/>
        <w:ind w:left="0"/>
        <w:jc w:val="left"/>
      </w:pPr>
      <w:r>
        <w:rPr>
          <w:rFonts w:ascii="Times New Roman"/>
          <w:b/>
          <w:i w:val="false"/>
          <w:color w:val="000000"/>
        </w:rPr>
        <w:t xml:space="preserve"> 
§ 1. Наземные проверки средств РТОП и связи</w:t>
      </w:r>
    </w:p>
    <w:bookmarkEnd w:id="29"/>
    <w:bookmarkStart w:name="z349" w:id="30"/>
    <w:p>
      <w:pPr>
        <w:spacing w:after="0"/>
        <w:ind w:left="0"/>
        <w:jc w:val="both"/>
      </w:pPr>
      <w:r>
        <w:rPr>
          <w:rFonts w:ascii="Times New Roman"/>
          <w:b w:val="false"/>
          <w:i w:val="false"/>
          <w:color w:val="000000"/>
          <w:sz w:val="28"/>
        </w:rPr>
        <w:t>
      136. Наземные проверки проводятся для оценки соответствия основных технических параметров средств РТОП и связи требованиям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1) при подготовке к приемке законченных строительством объектов РТОП и связи;</w:t>
      </w:r>
      <w:r>
        <w:br/>
      </w:r>
      <w:r>
        <w:rPr>
          <w:rFonts w:ascii="Times New Roman"/>
          <w:b w:val="false"/>
          <w:i w:val="false"/>
          <w:color w:val="000000"/>
          <w:sz w:val="28"/>
        </w:rPr>
        <w:t>
</w:t>
      </w:r>
      <w:r>
        <w:rPr>
          <w:rFonts w:ascii="Times New Roman"/>
          <w:b w:val="false"/>
          <w:i w:val="false"/>
          <w:color w:val="000000"/>
          <w:sz w:val="28"/>
        </w:rPr>
        <w:t>
      2) перед периодическими летными проверками;</w:t>
      </w:r>
      <w:r>
        <w:br/>
      </w:r>
      <w:r>
        <w:rPr>
          <w:rFonts w:ascii="Times New Roman"/>
          <w:b w:val="false"/>
          <w:i w:val="false"/>
          <w:color w:val="000000"/>
          <w:sz w:val="28"/>
        </w:rPr>
        <w:t>
</w:t>
      </w:r>
      <w:r>
        <w:rPr>
          <w:rFonts w:ascii="Times New Roman"/>
          <w:b w:val="false"/>
          <w:i w:val="false"/>
          <w:color w:val="000000"/>
          <w:sz w:val="28"/>
        </w:rPr>
        <w:t>
      3) после реконструкции объектов РТОП и связи;</w:t>
      </w:r>
      <w:r>
        <w:br/>
      </w:r>
      <w:r>
        <w:rPr>
          <w:rFonts w:ascii="Times New Roman"/>
          <w:b w:val="false"/>
          <w:i w:val="false"/>
          <w:color w:val="000000"/>
          <w:sz w:val="28"/>
        </w:rPr>
        <w:t>
</w:t>
      </w:r>
      <w:r>
        <w:rPr>
          <w:rFonts w:ascii="Times New Roman"/>
          <w:b w:val="false"/>
          <w:i w:val="false"/>
          <w:color w:val="000000"/>
          <w:sz w:val="28"/>
        </w:rPr>
        <w:t xml:space="preserve">
      4) по требованию службы ОВД; </w:t>
      </w:r>
      <w:r>
        <w:br/>
      </w:r>
      <w:r>
        <w:rPr>
          <w:rFonts w:ascii="Times New Roman"/>
          <w:b w:val="false"/>
          <w:i w:val="false"/>
          <w:color w:val="000000"/>
          <w:sz w:val="28"/>
        </w:rPr>
        <w:t>
</w:t>
      </w:r>
      <w:r>
        <w:rPr>
          <w:rFonts w:ascii="Times New Roman"/>
          <w:b w:val="false"/>
          <w:i w:val="false"/>
          <w:color w:val="000000"/>
          <w:sz w:val="28"/>
        </w:rPr>
        <w:t>
      5) при окончании срока действия удостоверений годности радиоизлучающих средств.</w:t>
      </w:r>
      <w:r>
        <w:br/>
      </w:r>
      <w:r>
        <w:rPr>
          <w:rFonts w:ascii="Times New Roman"/>
          <w:b w:val="false"/>
          <w:i w:val="false"/>
          <w:color w:val="000000"/>
          <w:sz w:val="28"/>
        </w:rPr>
        <w:t>
</w:t>
      </w:r>
      <w:r>
        <w:rPr>
          <w:rFonts w:ascii="Times New Roman"/>
          <w:b w:val="false"/>
          <w:i w:val="false"/>
          <w:color w:val="000000"/>
          <w:sz w:val="28"/>
        </w:rPr>
        <w:t>
      137. Наземные проверки средств РТОП и связи включают следующие работы:</w:t>
      </w:r>
      <w:r>
        <w:br/>
      </w:r>
      <w:r>
        <w:rPr>
          <w:rFonts w:ascii="Times New Roman"/>
          <w:b w:val="false"/>
          <w:i w:val="false"/>
          <w:color w:val="000000"/>
          <w:sz w:val="28"/>
        </w:rPr>
        <w:t>
</w:t>
      </w:r>
      <w:r>
        <w:rPr>
          <w:rFonts w:ascii="Times New Roman"/>
          <w:b w:val="false"/>
          <w:i w:val="false"/>
          <w:color w:val="000000"/>
          <w:sz w:val="28"/>
        </w:rPr>
        <w:t>
      1) проверку работоспособности оборудования;</w:t>
      </w:r>
      <w:r>
        <w:br/>
      </w:r>
      <w:r>
        <w:rPr>
          <w:rFonts w:ascii="Times New Roman"/>
          <w:b w:val="false"/>
          <w:i w:val="false"/>
          <w:color w:val="000000"/>
          <w:sz w:val="28"/>
        </w:rPr>
        <w:t>
</w:t>
      </w:r>
      <w:r>
        <w:rPr>
          <w:rFonts w:ascii="Times New Roman"/>
          <w:b w:val="false"/>
          <w:i w:val="false"/>
          <w:color w:val="000000"/>
          <w:sz w:val="28"/>
        </w:rPr>
        <w:t>
      2) регулировку и настройку оборудования;</w:t>
      </w:r>
      <w:r>
        <w:br/>
      </w:r>
      <w:r>
        <w:rPr>
          <w:rFonts w:ascii="Times New Roman"/>
          <w:b w:val="false"/>
          <w:i w:val="false"/>
          <w:color w:val="000000"/>
          <w:sz w:val="28"/>
        </w:rPr>
        <w:t>
</w:t>
      </w:r>
      <w:r>
        <w:rPr>
          <w:rFonts w:ascii="Times New Roman"/>
          <w:b w:val="false"/>
          <w:i w:val="false"/>
          <w:color w:val="000000"/>
          <w:sz w:val="28"/>
        </w:rPr>
        <w:t>
      3) измерение основных определяющих технических параметров;</w:t>
      </w:r>
      <w:r>
        <w:br/>
      </w:r>
      <w:r>
        <w:rPr>
          <w:rFonts w:ascii="Times New Roman"/>
          <w:b w:val="false"/>
          <w:i w:val="false"/>
          <w:color w:val="000000"/>
          <w:sz w:val="28"/>
        </w:rPr>
        <w:t>
</w:t>
      </w:r>
      <w:r>
        <w:rPr>
          <w:rFonts w:ascii="Times New Roman"/>
          <w:b w:val="false"/>
          <w:i w:val="false"/>
          <w:color w:val="000000"/>
          <w:sz w:val="28"/>
        </w:rPr>
        <w:t>
      4) составление таблиц настройки и карт контрольных режимов производятся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протокола наземной проверки и настройки, приведенному в </w:t>
      </w:r>
      <w:r>
        <w:rPr>
          <w:rFonts w:ascii="Times New Roman"/>
          <w:b w:val="false"/>
          <w:i w:val="false"/>
          <w:color w:val="000000"/>
          <w:sz w:val="28"/>
        </w:rPr>
        <w:t>приложение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138. Наземные проверки средств РТОП и связи проводятся инженерно-техническим персоналом службы ЭРТОС. Наземные проверки при вводе в эксплуатацию средств РТОП и связи проводятся совместно с представителями производителей оборудования.</w:t>
      </w:r>
      <w:r>
        <w:br/>
      </w:r>
      <w:r>
        <w:rPr>
          <w:rFonts w:ascii="Times New Roman"/>
          <w:b w:val="false"/>
          <w:i w:val="false"/>
          <w:color w:val="000000"/>
          <w:sz w:val="28"/>
        </w:rPr>
        <w:t>
</w:t>
      </w:r>
      <w:r>
        <w:rPr>
          <w:rFonts w:ascii="Times New Roman"/>
          <w:b w:val="false"/>
          <w:i w:val="false"/>
          <w:color w:val="000000"/>
          <w:sz w:val="28"/>
        </w:rPr>
        <w:t>
      139. Методики и программы (объемы и периодичность) проведения наземных проверок наземных средств РТОП и связи утверждаются руководителем уполномоченного органа в сфере гражданской авиации в соответствии с приложением 10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(г.Чикаго, 1944 г.) и Руководством по испытаниям радионавигационных средств (Doc. 8071) Международной организации гражданской авиации.</w:t>
      </w:r>
    </w:p>
    <w:bookmarkEnd w:id="30"/>
    <w:bookmarkStart w:name="z362" w:id="31"/>
    <w:p>
      <w:pPr>
        <w:spacing w:after="0"/>
        <w:ind w:left="0"/>
        <w:jc w:val="left"/>
      </w:pPr>
      <w:r>
        <w:rPr>
          <w:rFonts w:ascii="Times New Roman"/>
          <w:b/>
          <w:i w:val="false"/>
          <w:color w:val="000000"/>
        </w:rPr>
        <w:t xml:space="preserve"> 
§ 2. Летные проверки средств РТОП и связи</w:t>
      </w:r>
    </w:p>
    <w:bookmarkEnd w:id="31"/>
    <w:bookmarkStart w:name="z363" w:id="32"/>
    <w:p>
      <w:pPr>
        <w:spacing w:after="0"/>
        <w:ind w:left="0"/>
        <w:jc w:val="both"/>
      </w:pPr>
      <w:r>
        <w:rPr>
          <w:rFonts w:ascii="Times New Roman"/>
          <w:b w:val="false"/>
          <w:i w:val="false"/>
          <w:color w:val="000000"/>
          <w:sz w:val="28"/>
        </w:rPr>
        <w:t>
      140. Летные проверки средств РТОП и связи проводятся после наземной проверки с целью подтверждения соответствия технических характеристик средств РТОП и связи требованиям нормативно-эксплуатационной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141. Летные проверки наземных средств РТОП и связи выполняются на воздушном судне - лаборатории (далее - ВСЛ), оборудованном специальной аппаратурой летного контроля (далее - АЛК), имеющие действующие сертификаты о поверке, выданные аккредитованными поверочными лабораториями.</w:t>
      </w:r>
      <w:r>
        <w:br/>
      </w:r>
      <w:r>
        <w:rPr>
          <w:rFonts w:ascii="Times New Roman"/>
          <w:b w:val="false"/>
          <w:i w:val="false"/>
          <w:color w:val="000000"/>
          <w:sz w:val="28"/>
        </w:rPr>
        <w:t>
</w:t>
      </w:r>
      <w:r>
        <w:rPr>
          <w:rFonts w:ascii="Times New Roman"/>
          <w:b w:val="false"/>
          <w:i w:val="false"/>
          <w:color w:val="000000"/>
          <w:sz w:val="28"/>
        </w:rPr>
        <w:t>
      142. Летные проверки средств РТОП и связи, проводимые с применением ВСЛ, осуществляет организация ГА, владеющая ВСЛ.</w:t>
      </w:r>
      <w:r>
        <w:br/>
      </w:r>
      <w:r>
        <w:rPr>
          <w:rFonts w:ascii="Times New Roman"/>
          <w:b w:val="false"/>
          <w:i w:val="false"/>
          <w:color w:val="000000"/>
          <w:sz w:val="28"/>
        </w:rPr>
        <w:t>
</w:t>
      </w:r>
      <w:r>
        <w:rPr>
          <w:rFonts w:ascii="Times New Roman"/>
          <w:b w:val="false"/>
          <w:i w:val="false"/>
          <w:color w:val="000000"/>
          <w:sz w:val="28"/>
        </w:rPr>
        <w:t>
      143. В зависимости от задач летные проверки наземных средств РТОП и связи подразделяются на следующие виды:</w:t>
      </w:r>
      <w:r>
        <w:br/>
      </w:r>
      <w:r>
        <w:rPr>
          <w:rFonts w:ascii="Times New Roman"/>
          <w:b w:val="false"/>
          <w:i w:val="false"/>
          <w:color w:val="000000"/>
          <w:sz w:val="28"/>
        </w:rPr>
        <w:t>
</w:t>
      </w:r>
      <w:r>
        <w:rPr>
          <w:rFonts w:ascii="Times New Roman"/>
          <w:b w:val="false"/>
          <w:i w:val="false"/>
          <w:color w:val="000000"/>
          <w:sz w:val="28"/>
        </w:rPr>
        <w:t>
      1) при вводе в эксплуатацию;</w:t>
      </w:r>
      <w:r>
        <w:br/>
      </w:r>
      <w:r>
        <w:rPr>
          <w:rFonts w:ascii="Times New Roman"/>
          <w:b w:val="false"/>
          <w:i w:val="false"/>
          <w:color w:val="000000"/>
          <w:sz w:val="28"/>
        </w:rPr>
        <w:t>
</w:t>
      </w:r>
      <w:r>
        <w:rPr>
          <w:rFonts w:ascii="Times New Roman"/>
          <w:b w:val="false"/>
          <w:i w:val="false"/>
          <w:color w:val="000000"/>
          <w:sz w:val="28"/>
        </w:rPr>
        <w:t>
      2) периодические;</w:t>
      </w:r>
      <w:r>
        <w:br/>
      </w:r>
      <w:r>
        <w:rPr>
          <w:rFonts w:ascii="Times New Roman"/>
          <w:b w:val="false"/>
          <w:i w:val="false"/>
          <w:color w:val="000000"/>
          <w:sz w:val="28"/>
        </w:rPr>
        <w:t>
</w:t>
      </w:r>
      <w:r>
        <w:rPr>
          <w:rFonts w:ascii="Times New Roman"/>
          <w:b w:val="false"/>
          <w:i w:val="false"/>
          <w:color w:val="000000"/>
          <w:sz w:val="28"/>
        </w:rPr>
        <w:t>
      3) специальные.</w:t>
      </w:r>
      <w:r>
        <w:br/>
      </w:r>
      <w:r>
        <w:rPr>
          <w:rFonts w:ascii="Times New Roman"/>
          <w:b w:val="false"/>
          <w:i w:val="false"/>
          <w:color w:val="000000"/>
          <w:sz w:val="28"/>
        </w:rPr>
        <w:t>
</w:t>
      </w:r>
      <w:r>
        <w:rPr>
          <w:rFonts w:ascii="Times New Roman"/>
          <w:b w:val="false"/>
          <w:i w:val="false"/>
          <w:color w:val="000000"/>
          <w:sz w:val="28"/>
        </w:rPr>
        <w:t>
      144. Летные проверки при вводе в эксплуатацию проводятся после наземной проверки параметров и характеристик средств РТОП и связи с целью получения полной и исчерпывающей информации относительно качества работы средств и для установления соответствия оборудования требованиям эксплуатационной документации. Результаты этих проверок в комплексе с наземными проверками служат основой определения пригодности наземных средств РТОП и связи к эксплуатации.</w:t>
      </w:r>
      <w:r>
        <w:br/>
      </w:r>
      <w:r>
        <w:rPr>
          <w:rFonts w:ascii="Times New Roman"/>
          <w:b w:val="false"/>
          <w:i w:val="false"/>
          <w:color w:val="000000"/>
          <w:sz w:val="28"/>
        </w:rPr>
        <w:t>
</w:t>
      </w:r>
      <w:r>
        <w:rPr>
          <w:rFonts w:ascii="Times New Roman"/>
          <w:b w:val="false"/>
          <w:i w:val="false"/>
          <w:color w:val="000000"/>
          <w:sz w:val="28"/>
        </w:rPr>
        <w:t>
      145. Периодические летные проверки проводятся на регулярной основе с целью контроля соответствия параметров и характеристик наземных средств РТОП и связи требованиям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146. Специальные летные проверки проводятся с целью подтверждения соответствия параметров и технических характеристик наземных средств РТОП и связи требованиям эксплуатационной документации и выполняются в случаях:</w:t>
      </w:r>
      <w:r>
        <w:br/>
      </w:r>
      <w:r>
        <w:rPr>
          <w:rFonts w:ascii="Times New Roman"/>
          <w:b w:val="false"/>
          <w:i w:val="false"/>
          <w:color w:val="000000"/>
          <w:sz w:val="28"/>
        </w:rPr>
        <w:t>
</w:t>
      </w:r>
      <w:r>
        <w:rPr>
          <w:rFonts w:ascii="Times New Roman"/>
          <w:b w:val="false"/>
          <w:i w:val="false"/>
          <w:color w:val="000000"/>
          <w:sz w:val="28"/>
        </w:rPr>
        <w:t>
      1) проведения доработок (модернизации) средств по бюллетеням, влияющих на пространственные характеристики оборудования - по программе ввода в эксплуатацию;</w:t>
      </w:r>
      <w:r>
        <w:br/>
      </w:r>
      <w:r>
        <w:rPr>
          <w:rFonts w:ascii="Times New Roman"/>
          <w:b w:val="false"/>
          <w:i w:val="false"/>
          <w:color w:val="000000"/>
          <w:sz w:val="28"/>
        </w:rPr>
        <w:t>
</w:t>
      </w:r>
      <w:r>
        <w:rPr>
          <w:rFonts w:ascii="Times New Roman"/>
          <w:b w:val="false"/>
          <w:i w:val="false"/>
          <w:color w:val="000000"/>
          <w:sz w:val="28"/>
        </w:rPr>
        <w:t>
      2) восстановления работы оборудования и ввода его в эксплуатацию после исключения из регламента на срок более шести месяцев - по программе ввода в эксплуатацию;</w:t>
      </w:r>
      <w:r>
        <w:br/>
      </w:r>
      <w:r>
        <w:rPr>
          <w:rFonts w:ascii="Times New Roman"/>
          <w:b w:val="false"/>
          <w:i w:val="false"/>
          <w:color w:val="000000"/>
          <w:sz w:val="28"/>
        </w:rPr>
        <w:t>
</w:t>
      </w:r>
      <w:r>
        <w:rPr>
          <w:rFonts w:ascii="Times New Roman"/>
          <w:b w:val="false"/>
          <w:i w:val="false"/>
          <w:color w:val="000000"/>
          <w:sz w:val="28"/>
        </w:rPr>
        <w:t>
      3) замены, ремонта или изменения места установки антенно-фидерного устройства оборудования - по программе ввода в эксплуатацию;</w:t>
      </w:r>
      <w:r>
        <w:br/>
      </w:r>
      <w:r>
        <w:rPr>
          <w:rFonts w:ascii="Times New Roman"/>
          <w:b w:val="false"/>
          <w:i w:val="false"/>
          <w:color w:val="000000"/>
          <w:sz w:val="28"/>
        </w:rPr>
        <w:t>
</w:t>
      </w:r>
      <w:r>
        <w:rPr>
          <w:rFonts w:ascii="Times New Roman"/>
          <w:b w:val="false"/>
          <w:i w:val="false"/>
          <w:color w:val="000000"/>
          <w:sz w:val="28"/>
        </w:rPr>
        <w:t>
      4) перевода радиомаячных систем инструментального захода воздушных судов на посадку (PMC/ILS/СП), азимутально-дальномерных радиомаяков (PMA/VOR, РМД/DME), приводных радиостанций (ПРС/NDB) на новые рабочие частоты - периодическая программа, с проверкой основного и резервного комплектов оборудования;</w:t>
      </w:r>
      <w:r>
        <w:br/>
      </w:r>
      <w:r>
        <w:rPr>
          <w:rFonts w:ascii="Times New Roman"/>
          <w:b w:val="false"/>
          <w:i w:val="false"/>
          <w:color w:val="000000"/>
          <w:sz w:val="28"/>
        </w:rPr>
        <w:t>
</w:t>
      </w:r>
      <w:r>
        <w:rPr>
          <w:rFonts w:ascii="Times New Roman"/>
          <w:b w:val="false"/>
          <w:i w:val="false"/>
          <w:color w:val="000000"/>
          <w:sz w:val="28"/>
        </w:rPr>
        <w:t>
      5) изменения угла наклона глиссады радиомаячной системы инструментального захода воздушных судов на посадку (РМС/ГРМ) - периодическая программа, проверяются основной и резервный комплекты оборудования;</w:t>
      </w:r>
      <w:r>
        <w:br/>
      </w:r>
      <w:r>
        <w:rPr>
          <w:rFonts w:ascii="Times New Roman"/>
          <w:b w:val="false"/>
          <w:i w:val="false"/>
          <w:color w:val="000000"/>
          <w:sz w:val="28"/>
        </w:rPr>
        <w:t>
</w:t>
      </w:r>
      <w:r>
        <w:rPr>
          <w:rFonts w:ascii="Times New Roman"/>
          <w:b w:val="false"/>
          <w:i w:val="false"/>
          <w:color w:val="000000"/>
          <w:sz w:val="28"/>
        </w:rPr>
        <w:t>
      6) обнаружения несоответствия технических характеристик средств по результатам наземного или летного контроля - по программе, утвержденной руководителем организации, осуществляющей техническую эксплуатацию средств РТОП и связи;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расследования</w:t>
      </w:r>
      <w:r>
        <w:rPr>
          <w:rFonts w:ascii="Times New Roman"/>
          <w:b w:val="false"/>
          <w:i w:val="false"/>
          <w:color w:val="000000"/>
          <w:sz w:val="28"/>
        </w:rPr>
        <w:t xml:space="preserve"> авиационных происшествий и инцидентов - по программе, утвержденной руководителем комиссии по расследованию;</w:t>
      </w:r>
      <w:r>
        <w:br/>
      </w:r>
      <w:r>
        <w:rPr>
          <w:rFonts w:ascii="Times New Roman"/>
          <w:b w:val="false"/>
          <w:i w:val="false"/>
          <w:color w:val="000000"/>
          <w:sz w:val="28"/>
        </w:rPr>
        <w:t>
</w:t>
      </w:r>
      <w:r>
        <w:rPr>
          <w:rFonts w:ascii="Times New Roman"/>
          <w:b w:val="false"/>
          <w:i w:val="false"/>
          <w:color w:val="000000"/>
          <w:sz w:val="28"/>
        </w:rPr>
        <w:t>
      8) выявления источников радиопомех и других причин неустойчивой работы средств - по программе, утвержденной руководителем организации ГА, осуществляющей техническую эксплуатацию средств РТОП и связи.</w:t>
      </w:r>
      <w:r>
        <w:br/>
      </w:r>
      <w:r>
        <w:rPr>
          <w:rFonts w:ascii="Times New Roman"/>
          <w:b w:val="false"/>
          <w:i w:val="false"/>
          <w:color w:val="000000"/>
          <w:sz w:val="28"/>
        </w:rPr>
        <w:t>
</w:t>
      </w:r>
      <w:r>
        <w:rPr>
          <w:rFonts w:ascii="Times New Roman"/>
          <w:b w:val="false"/>
          <w:i w:val="false"/>
          <w:color w:val="000000"/>
          <w:sz w:val="28"/>
        </w:rPr>
        <w:t>
      147. Методики и программы (объемы и периодичность) проведения летных проверок наземных средств РТОП и связи утверждаются руководителем уполномоченного органа в сфере гражданской авиации в соответствии с приложением 10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(г.Чикаго, 1944 г.) и Руководством по испытаниям радионавигационных средств (Doc.8071) Международной организации гражданской авиации.</w:t>
      </w:r>
      <w:r>
        <w:br/>
      </w:r>
      <w:r>
        <w:rPr>
          <w:rFonts w:ascii="Times New Roman"/>
          <w:b w:val="false"/>
          <w:i w:val="false"/>
          <w:color w:val="000000"/>
          <w:sz w:val="28"/>
        </w:rPr>
        <w:t>
</w:t>
      </w:r>
      <w:r>
        <w:rPr>
          <w:rFonts w:ascii="Times New Roman"/>
          <w:b w:val="false"/>
          <w:i w:val="false"/>
          <w:color w:val="000000"/>
          <w:sz w:val="28"/>
        </w:rPr>
        <w:t>
      148. Срок проведения очередной проверки средств РТОП и связи исчисляется с даты утверждения акта предыдущей летной проверки.</w:t>
      </w:r>
      <w:r>
        <w:br/>
      </w:r>
      <w:r>
        <w:rPr>
          <w:rFonts w:ascii="Times New Roman"/>
          <w:b w:val="false"/>
          <w:i w:val="false"/>
          <w:color w:val="000000"/>
          <w:sz w:val="28"/>
        </w:rPr>
        <w:t>
</w:t>
      </w:r>
      <w:r>
        <w:rPr>
          <w:rFonts w:ascii="Times New Roman"/>
          <w:b w:val="false"/>
          <w:i w:val="false"/>
          <w:color w:val="000000"/>
          <w:sz w:val="28"/>
        </w:rPr>
        <w:t>
      149. Изменение сроков проведения летных проверок средств РТОП и связи не превышает 60 суток для радиомаячных систем (далее - РМС) II и III категории, для остальных 90 суток, от даты предыдущей летной проверки. Эксплуатация средств РТОП и связи с нарушенной периодичностью летных проверок не допускается.</w:t>
      </w:r>
      <w:r>
        <w:br/>
      </w:r>
      <w:r>
        <w:rPr>
          <w:rFonts w:ascii="Times New Roman"/>
          <w:b w:val="false"/>
          <w:i w:val="false"/>
          <w:color w:val="000000"/>
          <w:sz w:val="28"/>
        </w:rPr>
        <w:t>
</w:t>
      </w:r>
      <w:r>
        <w:rPr>
          <w:rFonts w:ascii="Times New Roman"/>
          <w:b w:val="false"/>
          <w:i w:val="false"/>
          <w:color w:val="000000"/>
          <w:sz w:val="28"/>
        </w:rPr>
        <w:t>
      150. Организации, обеспечивающие эксплуатацию наземных средств РТОП и связи, осуществляют планирование летных проверок этих средств на следующий год.</w:t>
      </w:r>
      <w:r>
        <w:br/>
      </w:r>
      <w:r>
        <w:rPr>
          <w:rFonts w:ascii="Times New Roman"/>
          <w:b w:val="false"/>
          <w:i w:val="false"/>
          <w:color w:val="000000"/>
          <w:sz w:val="28"/>
        </w:rPr>
        <w:t>
</w:t>
      </w:r>
      <w:r>
        <w:rPr>
          <w:rFonts w:ascii="Times New Roman"/>
          <w:b w:val="false"/>
          <w:i w:val="false"/>
          <w:color w:val="000000"/>
          <w:sz w:val="28"/>
        </w:rPr>
        <w:t>
      151. При составлении графика летные проверки РМС категорированных направлений посадки обеспечиваются в первую очередь.</w:t>
      </w:r>
      <w:r>
        <w:br/>
      </w:r>
      <w:r>
        <w:rPr>
          <w:rFonts w:ascii="Times New Roman"/>
          <w:b w:val="false"/>
          <w:i w:val="false"/>
          <w:color w:val="000000"/>
          <w:sz w:val="28"/>
        </w:rPr>
        <w:t>
</w:t>
      </w:r>
      <w:r>
        <w:rPr>
          <w:rFonts w:ascii="Times New Roman"/>
          <w:b w:val="false"/>
          <w:i w:val="false"/>
          <w:color w:val="000000"/>
          <w:sz w:val="28"/>
        </w:rPr>
        <w:t>
      152. На основании планов проведения летных проверок, между организациями, осуществляющими эксплуатацию наземных средств РТОП и связи, и организациями ГА, использующими ВСЛ, на договорной основе проводятся работы по летным проверкам.</w:t>
      </w:r>
      <w:r>
        <w:br/>
      </w:r>
      <w:r>
        <w:rPr>
          <w:rFonts w:ascii="Times New Roman"/>
          <w:b w:val="false"/>
          <w:i w:val="false"/>
          <w:color w:val="000000"/>
          <w:sz w:val="28"/>
        </w:rPr>
        <w:t>
</w:t>
      </w:r>
      <w:r>
        <w:rPr>
          <w:rFonts w:ascii="Times New Roman"/>
          <w:b w:val="false"/>
          <w:i w:val="false"/>
          <w:color w:val="000000"/>
          <w:sz w:val="28"/>
        </w:rPr>
        <w:t>
      153. Организацией ГА, использующей ВСЛ, с которой заключен договор, на основании подтверждения сроков готовности наземных средств РТОП и связи, составляются (корректируются) ежемесячные планы-графики летных проверок на следующий месяц и направляются в адрес организаций, осуществляющих эксплуатацию наземных средств РТОП и связи, также направляются телеграммы (телефонограммы, факс и др.) с подтверждением даты прибытия ВСЛ.</w:t>
      </w:r>
      <w:r>
        <w:br/>
      </w:r>
      <w:r>
        <w:rPr>
          <w:rFonts w:ascii="Times New Roman"/>
          <w:b w:val="false"/>
          <w:i w:val="false"/>
          <w:color w:val="000000"/>
          <w:sz w:val="28"/>
        </w:rPr>
        <w:t>
</w:t>
      </w:r>
      <w:r>
        <w:rPr>
          <w:rFonts w:ascii="Times New Roman"/>
          <w:b w:val="false"/>
          <w:i w:val="false"/>
          <w:color w:val="000000"/>
          <w:sz w:val="28"/>
        </w:rPr>
        <w:t>
      154. В случаях, когда для оценки параметров наземных средств РТОП и связи отсутствует потребность использования АЛК, летная проверка выполняется специально выделенным транспортным, рейсовым и тренировочным ВС.</w:t>
      </w:r>
      <w:r>
        <w:br/>
      </w:r>
      <w:r>
        <w:rPr>
          <w:rFonts w:ascii="Times New Roman"/>
          <w:b w:val="false"/>
          <w:i w:val="false"/>
          <w:color w:val="000000"/>
          <w:sz w:val="28"/>
        </w:rPr>
        <w:t>
</w:t>
      </w:r>
      <w:r>
        <w:rPr>
          <w:rFonts w:ascii="Times New Roman"/>
          <w:b w:val="false"/>
          <w:i w:val="false"/>
          <w:color w:val="000000"/>
          <w:sz w:val="28"/>
        </w:rPr>
        <w:t>
      155. Летные проверки обзорных радиолокаторов, приводных радиостанций и каналов авиационно-воздушной электросвязи диапазона ОВЧ проводятся ВС, выполняющими транспортные, рейсовые и тренировочные полеты. Контроль за своевременностью, полнотой и качеством летных проверок наземных средств РТОП и связи на аэродромах ГА осуществляют руководители организаций ГА за своевременность и качество подготовки этих средств к летным проверкам - начальники служб ЭРТОС.</w:t>
      </w:r>
      <w:r>
        <w:br/>
      </w:r>
      <w:r>
        <w:rPr>
          <w:rFonts w:ascii="Times New Roman"/>
          <w:b w:val="false"/>
          <w:i w:val="false"/>
          <w:color w:val="000000"/>
          <w:sz w:val="28"/>
        </w:rPr>
        <w:t>
</w:t>
      </w:r>
      <w:r>
        <w:rPr>
          <w:rFonts w:ascii="Times New Roman"/>
          <w:b w:val="false"/>
          <w:i w:val="false"/>
          <w:color w:val="000000"/>
          <w:sz w:val="28"/>
        </w:rPr>
        <w:t>
      156. Летные проверки радиомаячной системы (далее РМС), всенаправленного ОВЧ радиомаяка (далее - VOR), дальномерного оборудования (далее - DME) и автоматического радиопеленгатора (далее - АРП) проводятся ВСЛ.</w:t>
      </w:r>
      <w:r>
        <w:br/>
      </w:r>
      <w:r>
        <w:rPr>
          <w:rFonts w:ascii="Times New Roman"/>
          <w:b w:val="false"/>
          <w:i w:val="false"/>
          <w:color w:val="000000"/>
          <w:sz w:val="28"/>
        </w:rPr>
        <w:t>
</w:t>
      </w:r>
      <w:r>
        <w:rPr>
          <w:rFonts w:ascii="Times New Roman"/>
          <w:b w:val="false"/>
          <w:i w:val="false"/>
          <w:color w:val="000000"/>
          <w:sz w:val="28"/>
        </w:rPr>
        <w:t>
      157. Организацией, осуществляющей эксплуатацию наземных средств РТОП и связи, предоставляется экипажу ВСЛ:</w:t>
      </w:r>
      <w:r>
        <w:br/>
      </w:r>
      <w:r>
        <w:rPr>
          <w:rFonts w:ascii="Times New Roman"/>
          <w:b w:val="false"/>
          <w:i w:val="false"/>
          <w:color w:val="000000"/>
          <w:sz w:val="28"/>
        </w:rPr>
        <w:t>
</w:t>
      </w:r>
      <w:r>
        <w:rPr>
          <w:rFonts w:ascii="Times New Roman"/>
          <w:b w:val="false"/>
          <w:i w:val="false"/>
          <w:color w:val="000000"/>
          <w:sz w:val="28"/>
        </w:rPr>
        <w:t>
      1) аэронавигационный паспорт аэродрома (инструкция по производству полетов в районе данного аэродрома/аэроузла);</w:t>
      </w:r>
      <w:r>
        <w:br/>
      </w:r>
      <w:r>
        <w:rPr>
          <w:rFonts w:ascii="Times New Roman"/>
          <w:b w:val="false"/>
          <w:i w:val="false"/>
          <w:color w:val="000000"/>
          <w:sz w:val="28"/>
        </w:rPr>
        <w:t>
</w:t>
      </w:r>
      <w:r>
        <w:rPr>
          <w:rFonts w:ascii="Times New Roman"/>
          <w:b w:val="false"/>
          <w:i w:val="false"/>
          <w:color w:val="000000"/>
          <w:sz w:val="28"/>
        </w:rPr>
        <w:t>
      2) материалы предыдущей летной проверки средств;</w:t>
      </w:r>
      <w:r>
        <w:br/>
      </w:r>
      <w:r>
        <w:rPr>
          <w:rFonts w:ascii="Times New Roman"/>
          <w:b w:val="false"/>
          <w:i w:val="false"/>
          <w:color w:val="000000"/>
          <w:sz w:val="28"/>
        </w:rPr>
        <w:t>
</w:t>
      </w:r>
      <w:r>
        <w:rPr>
          <w:rFonts w:ascii="Times New Roman"/>
          <w:b w:val="false"/>
          <w:i w:val="false"/>
          <w:color w:val="000000"/>
          <w:sz w:val="28"/>
        </w:rPr>
        <w:t>
      3) координаты места установки РМС/ILS (СП), PMA/VOR РМД/DME, позиции установки радиопеленгатора (АРП/VDF), порога взлетно-посадочной полосы и перечень воздушных трасс (коридоров);</w:t>
      </w:r>
      <w:r>
        <w:br/>
      </w:r>
      <w:r>
        <w:rPr>
          <w:rFonts w:ascii="Times New Roman"/>
          <w:b w:val="false"/>
          <w:i w:val="false"/>
          <w:color w:val="000000"/>
          <w:sz w:val="28"/>
        </w:rPr>
        <w:t>
</w:t>
      </w:r>
      <w:r>
        <w:rPr>
          <w:rFonts w:ascii="Times New Roman"/>
          <w:b w:val="false"/>
          <w:i w:val="false"/>
          <w:color w:val="000000"/>
          <w:sz w:val="28"/>
        </w:rPr>
        <w:t>
      4) географические координаты контрольных ориентиров в полярной (азимут, дальность) системе координат;</w:t>
      </w:r>
      <w:r>
        <w:br/>
      </w:r>
      <w:r>
        <w:rPr>
          <w:rFonts w:ascii="Times New Roman"/>
          <w:b w:val="false"/>
          <w:i w:val="false"/>
          <w:color w:val="000000"/>
          <w:sz w:val="28"/>
        </w:rPr>
        <w:t>
</w:t>
      </w:r>
      <w:r>
        <w:rPr>
          <w:rFonts w:ascii="Times New Roman"/>
          <w:b w:val="false"/>
          <w:i w:val="false"/>
          <w:color w:val="000000"/>
          <w:sz w:val="28"/>
        </w:rPr>
        <w:t>
      5) координаты опорной контрольной точки азимутально-дальномерных радиомаяков (РМА/ VOR);</w:t>
      </w:r>
      <w:r>
        <w:br/>
      </w:r>
      <w:r>
        <w:rPr>
          <w:rFonts w:ascii="Times New Roman"/>
          <w:b w:val="false"/>
          <w:i w:val="false"/>
          <w:color w:val="000000"/>
          <w:sz w:val="28"/>
        </w:rPr>
        <w:t>
</w:t>
      </w:r>
      <w:r>
        <w:rPr>
          <w:rFonts w:ascii="Times New Roman"/>
          <w:b w:val="false"/>
          <w:i w:val="false"/>
          <w:color w:val="000000"/>
          <w:sz w:val="28"/>
        </w:rPr>
        <w:t>
      6) значение частоты канала связи для линии телеметрических измерений.</w:t>
      </w:r>
      <w:r>
        <w:br/>
      </w:r>
      <w:r>
        <w:rPr>
          <w:rFonts w:ascii="Times New Roman"/>
          <w:b w:val="false"/>
          <w:i w:val="false"/>
          <w:color w:val="000000"/>
          <w:sz w:val="28"/>
        </w:rPr>
        <w:t>
</w:t>
      </w:r>
      <w:r>
        <w:rPr>
          <w:rFonts w:ascii="Times New Roman"/>
          <w:b w:val="false"/>
          <w:i w:val="false"/>
          <w:color w:val="000000"/>
          <w:sz w:val="28"/>
        </w:rPr>
        <w:t>
      158. Экипаж воздушного судна-лаборатории:</w:t>
      </w:r>
      <w:r>
        <w:br/>
      </w:r>
      <w:r>
        <w:rPr>
          <w:rFonts w:ascii="Times New Roman"/>
          <w:b w:val="false"/>
          <w:i w:val="false"/>
          <w:color w:val="000000"/>
          <w:sz w:val="28"/>
        </w:rPr>
        <w:t>
</w:t>
      </w:r>
      <w:r>
        <w:rPr>
          <w:rFonts w:ascii="Times New Roman"/>
          <w:b w:val="false"/>
          <w:i w:val="false"/>
          <w:color w:val="000000"/>
          <w:sz w:val="28"/>
        </w:rPr>
        <w:t>
      1) согласовывает с организацией, осуществляющей эксплуатацию наземных средств РТОП и связи, программу проведения летной проверки и анализирует результаты предыдущей летной проверки;</w:t>
      </w:r>
      <w:r>
        <w:br/>
      </w:r>
      <w:r>
        <w:rPr>
          <w:rFonts w:ascii="Times New Roman"/>
          <w:b w:val="false"/>
          <w:i w:val="false"/>
          <w:color w:val="000000"/>
          <w:sz w:val="28"/>
        </w:rPr>
        <w:t>
</w:t>
      </w:r>
      <w:r>
        <w:rPr>
          <w:rFonts w:ascii="Times New Roman"/>
          <w:b w:val="false"/>
          <w:i w:val="false"/>
          <w:color w:val="000000"/>
          <w:sz w:val="28"/>
        </w:rPr>
        <w:t>
      2) изучает и выполняет требования аэронавигационного паспорта аэродрома (инструкции по производству полетов в районе аэродрома/аэроузла), другие действующие нормативные документы по летной работе;</w:t>
      </w:r>
      <w:r>
        <w:br/>
      </w:r>
      <w:r>
        <w:rPr>
          <w:rFonts w:ascii="Times New Roman"/>
          <w:b w:val="false"/>
          <w:i w:val="false"/>
          <w:color w:val="000000"/>
          <w:sz w:val="28"/>
        </w:rPr>
        <w:t>
</w:t>
      </w:r>
      <w:r>
        <w:rPr>
          <w:rFonts w:ascii="Times New Roman"/>
          <w:b w:val="false"/>
          <w:i w:val="false"/>
          <w:color w:val="000000"/>
          <w:sz w:val="28"/>
        </w:rPr>
        <w:t>
      3) оценивает расчетные зоны действия наземных средств РТОП и связи, подлежащие летной проверке;</w:t>
      </w:r>
      <w:r>
        <w:br/>
      </w:r>
      <w:r>
        <w:rPr>
          <w:rFonts w:ascii="Times New Roman"/>
          <w:b w:val="false"/>
          <w:i w:val="false"/>
          <w:color w:val="000000"/>
          <w:sz w:val="28"/>
        </w:rPr>
        <w:t>
</w:t>
      </w:r>
      <w:r>
        <w:rPr>
          <w:rFonts w:ascii="Times New Roman"/>
          <w:b w:val="false"/>
          <w:i w:val="false"/>
          <w:color w:val="000000"/>
          <w:sz w:val="28"/>
        </w:rPr>
        <w:t>
      4) уточняет схему размещения наземных средств РТОП и связи на данном аэродроме, определяет координаты антенно-фидерных устройств, порогов взлетно-посадочной полосы и другие необходимые сведения;</w:t>
      </w:r>
      <w:r>
        <w:br/>
      </w:r>
      <w:r>
        <w:rPr>
          <w:rFonts w:ascii="Times New Roman"/>
          <w:b w:val="false"/>
          <w:i w:val="false"/>
          <w:color w:val="000000"/>
          <w:sz w:val="28"/>
        </w:rPr>
        <w:t>
</w:t>
      </w:r>
      <w:r>
        <w:rPr>
          <w:rFonts w:ascii="Times New Roman"/>
          <w:b w:val="false"/>
          <w:i w:val="false"/>
          <w:color w:val="000000"/>
          <w:sz w:val="28"/>
        </w:rPr>
        <w:t>
      5) проводит необходимые расчеты по определению номинальных параметров и характеристик наземных средств РТОП и связи;</w:t>
      </w:r>
      <w:r>
        <w:br/>
      </w:r>
      <w:r>
        <w:rPr>
          <w:rFonts w:ascii="Times New Roman"/>
          <w:b w:val="false"/>
          <w:i w:val="false"/>
          <w:color w:val="000000"/>
          <w:sz w:val="28"/>
        </w:rPr>
        <w:t>
</w:t>
      </w:r>
      <w:r>
        <w:rPr>
          <w:rFonts w:ascii="Times New Roman"/>
          <w:b w:val="false"/>
          <w:i w:val="false"/>
          <w:color w:val="000000"/>
          <w:sz w:val="28"/>
        </w:rPr>
        <w:t>
      6) определяет канал передачи информации и связи между экипажем ВСЛ и наземными службами;</w:t>
      </w:r>
      <w:r>
        <w:br/>
      </w:r>
      <w:r>
        <w:rPr>
          <w:rFonts w:ascii="Times New Roman"/>
          <w:b w:val="false"/>
          <w:i w:val="false"/>
          <w:color w:val="000000"/>
          <w:sz w:val="28"/>
        </w:rPr>
        <w:t>
</w:t>
      </w:r>
      <w:r>
        <w:rPr>
          <w:rFonts w:ascii="Times New Roman"/>
          <w:b w:val="false"/>
          <w:i w:val="false"/>
          <w:color w:val="000000"/>
          <w:sz w:val="28"/>
        </w:rPr>
        <w:t>
      7) выполняет измерения параметров и характеристик наземных средств РТОП и связи согласно установленной методики;</w:t>
      </w:r>
      <w:r>
        <w:br/>
      </w:r>
      <w:r>
        <w:rPr>
          <w:rFonts w:ascii="Times New Roman"/>
          <w:b w:val="false"/>
          <w:i w:val="false"/>
          <w:color w:val="000000"/>
          <w:sz w:val="28"/>
        </w:rPr>
        <w:t>
</w:t>
      </w:r>
      <w:r>
        <w:rPr>
          <w:rFonts w:ascii="Times New Roman"/>
          <w:b w:val="false"/>
          <w:i w:val="false"/>
          <w:color w:val="000000"/>
          <w:sz w:val="28"/>
        </w:rPr>
        <w:t>
      8) проводит анализ и оценку полученных результатов проверки;</w:t>
      </w:r>
      <w:r>
        <w:br/>
      </w:r>
      <w:r>
        <w:rPr>
          <w:rFonts w:ascii="Times New Roman"/>
          <w:b w:val="false"/>
          <w:i w:val="false"/>
          <w:color w:val="000000"/>
          <w:sz w:val="28"/>
        </w:rPr>
        <w:t>
</w:t>
      </w:r>
      <w:r>
        <w:rPr>
          <w:rFonts w:ascii="Times New Roman"/>
          <w:b w:val="false"/>
          <w:i w:val="false"/>
          <w:color w:val="000000"/>
          <w:sz w:val="28"/>
        </w:rPr>
        <w:t>
      9) качественно, достоверно и своевременно документирует результаты проделанной работы;</w:t>
      </w:r>
      <w:r>
        <w:br/>
      </w:r>
      <w:r>
        <w:rPr>
          <w:rFonts w:ascii="Times New Roman"/>
          <w:b w:val="false"/>
          <w:i w:val="false"/>
          <w:color w:val="000000"/>
          <w:sz w:val="28"/>
        </w:rPr>
        <w:t>
</w:t>
      </w:r>
      <w:r>
        <w:rPr>
          <w:rFonts w:ascii="Times New Roman"/>
          <w:b w:val="false"/>
          <w:i w:val="false"/>
          <w:color w:val="000000"/>
          <w:sz w:val="28"/>
        </w:rPr>
        <w:t>
      10) координирует свои действия со службой ОВД и инженерно-техническим персоналом организации, осуществляющей эксплуатацию наземных средств РТОП и связи;</w:t>
      </w:r>
      <w:r>
        <w:br/>
      </w:r>
      <w:r>
        <w:rPr>
          <w:rFonts w:ascii="Times New Roman"/>
          <w:b w:val="false"/>
          <w:i w:val="false"/>
          <w:color w:val="000000"/>
          <w:sz w:val="28"/>
        </w:rPr>
        <w:t>
</w:t>
      </w:r>
      <w:r>
        <w:rPr>
          <w:rFonts w:ascii="Times New Roman"/>
          <w:b w:val="false"/>
          <w:i w:val="false"/>
          <w:color w:val="000000"/>
          <w:sz w:val="28"/>
        </w:rPr>
        <w:t>
      11) строго выдерживает заданный режим полета и соблюдает меры безопасности при выполнении летной проверки.</w:t>
      </w:r>
      <w:r>
        <w:br/>
      </w:r>
      <w:r>
        <w:rPr>
          <w:rFonts w:ascii="Times New Roman"/>
          <w:b w:val="false"/>
          <w:i w:val="false"/>
          <w:color w:val="000000"/>
          <w:sz w:val="28"/>
        </w:rPr>
        <w:t>
</w:t>
      </w:r>
      <w:r>
        <w:rPr>
          <w:rFonts w:ascii="Times New Roman"/>
          <w:b w:val="false"/>
          <w:i w:val="false"/>
          <w:color w:val="000000"/>
          <w:sz w:val="28"/>
        </w:rPr>
        <w:t>
      159. Подготовка к летной проверке экипажа ВСЛ, диспетчерского состава и наземного инженерно-технического персонала, участвующего в проверке, проводится в установленном порядке. При этом отрабатываются следующие вопросы:</w:t>
      </w:r>
      <w:r>
        <w:br/>
      </w:r>
      <w:r>
        <w:rPr>
          <w:rFonts w:ascii="Times New Roman"/>
          <w:b w:val="false"/>
          <w:i w:val="false"/>
          <w:color w:val="000000"/>
          <w:sz w:val="28"/>
        </w:rPr>
        <w:t>
</w:t>
      </w:r>
      <w:r>
        <w:rPr>
          <w:rFonts w:ascii="Times New Roman"/>
          <w:b w:val="false"/>
          <w:i w:val="false"/>
          <w:color w:val="000000"/>
          <w:sz w:val="28"/>
        </w:rPr>
        <w:t>
      1) определяются сроки проведения летной проверки;</w:t>
      </w:r>
      <w:r>
        <w:br/>
      </w:r>
      <w:r>
        <w:rPr>
          <w:rFonts w:ascii="Times New Roman"/>
          <w:b w:val="false"/>
          <w:i w:val="false"/>
          <w:color w:val="000000"/>
          <w:sz w:val="28"/>
        </w:rPr>
        <w:t>
</w:t>
      </w:r>
      <w:r>
        <w:rPr>
          <w:rFonts w:ascii="Times New Roman"/>
          <w:b w:val="false"/>
          <w:i w:val="false"/>
          <w:color w:val="000000"/>
          <w:sz w:val="28"/>
        </w:rPr>
        <w:t>
      2) устанавливаются порядок и последовательность выполнения летной проверки;</w:t>
      </w:r>
      <w:r>
        <w:br/>
      </w:r>
      <w:r>
        <w:rPr>
          <w:rFonts w:ascii="Times New Roman"/>
          <w:b w:val="false"/>
          <w:i w:val="false"/>
          <w:color w:val="000000"/>
          <w:sz w:val="28"/>
        </w:rPr>
        <w:t>
</w:t>
      </w:r>
      <w:r>
        <w:rPr>
          <w:rFonts w:ascii="Times New Roman"/>
          <w:b w:val="false"/>
          <w:i w:val="false"/>
          <w:color w:val="000000"/>
          <w:sz w:val="28"/>
        </w:rPr>
        <w:t>
      3) прокладываются и изучаются маршруты летной проверки, производятся необходимые расчеты;</w:t>
      </w:r>
      <w:r>
        <w:br/>
      </w:r>
      <w:r>
        <w:rPr>
          <w:rFonts w:ascii="Times New Roman"/>
          <w:b w:val="false"/>
          <w:i w:val="false"/>
          <w:color w:val="000000"/>
          <w:sz w:val="28"/>
        </w:rPr>
        <w:t>
</w:t>
      </w:r>
      <w:r>
        <w:rPr>
          <w:rFonts w:ascii="Times New Roman"/>
          <w:b w:val="false"/>
          <w:i w:val="false"/>
          <w:color w:val="000000"/>
          <w:sz w:val="28"/>
        </w:rPr>
        <w:t>
      4) определяются вопросы взаимодействия между экипажем воздушного судна-лаборатории, службой ОВД и инженерно-техническим персоналом организации, осуществляющей эксплуатацию наземных средств РТОП и связи;</w:t>
      </w:r>
      <w:r>
        <w:br/>
      </w:r>
      <w:r>
        <w:rPr>
          <w:rFonts w:ascii="Times New Roman"/>
          <w:b w:val="false"/>
          <w:i w:val="false"/>
          <w:color w:val="000000"/>
          <w:sz w:val="28"/>
        </w:rPr>
        <w:t>
</w:t>
      </w:r>
      <w:r>
        <w:rPr>
          <w:rFonts w:ascii="Times New Roman"/>
          <w:b w:val="false"/>
          <w:i w:val="false"/>
          <w:color w:val="000000"/>
          <w:sz w:val="28"/>
        </w:rPr>
        <w:t>
      5) изучаются меры по обеспечению безопасности полетов на маршрутах выполнения летной проверки и действия в особых случаях, при этом повышенное внимание обращается на наличие препятствий в районе аэродрома (аэроузла);</w:t>
      </w:r>
      <w:r>
        <w:br/>
      </w:r>
      <w:r>
        <w:rPr>
          <w:rFonts w:ascii="Times New Roman"/>
          <w:b w:val="false"/>
          <w:i w:val="false"/>
          <w:color w:val="000000"/>
          <w:sz w:val="28"/>
        </w:rPr>
        <w:t>
</w:t>
      </w:r>
      <w:r>
        <w:rPr>
          <w:rFonts w:ascii="Times New Roman"/>
          <w:b w:val="false"/>
          <w:i w:val="false"/>
          <w:color w:val="000000"/>
          <w:sz w:val="28"/>
        </w:rPr>
        <w:t>
      6) определяются запасные аэродромы на случай ухудшения метеоусловий;</w:t>
      </w:r>
      <w:r>
        <w:br/>
      </w:r>
      <w:r>
        <w:rPr>
          <w:rFonts w:ascii="Times New Roman"/>
          <w:b w:val="false"/>
          <w:i w:val="false"/>
          <w:color w:val="000000"/>
          <w:sz w:val="28"/>
        </w:rPr>
        <w:t>
</w:t>
      </w:r>
      <w:r>
        <w:rPr>
          <w:rFonts w:ascii="Times New Roman"/>
          <w:b w:val="false"/>
          <w:i w:val="false"/>
          <w:color w:val="000000"/>
          <w:sz w:val="28"/>
        </w:rPr>
        <w:t>
      7) уточняются метеорологическая и орнитологическая обстановки, а также прогноз погоды на маршрутах летной проверки;</w:t>
      </w:r>
      <w:r>
        <w:br/>
      </w:r>
      <w:r>
        <w:rPr>
          <w:rFonts w:ascii="Times New Roman"/>
          <w:b w:val="false"/>
          <w:i w:val="false"/>
          <w:color w:val="000000"/>
          <w:sz w:val="28"/>
        </w:rPr>
        <w:t>
</w:t>
      </w:r>
      <w:r>
        <w:rPr>
          <w:rFonts w:ascii="Times New Roman"/>
          <w:b w:val="false"/>
          <w:i w:val="false"/>
          <w:color w:val="000000"/>
          <w:sz w:val="28"/>
        </w:rPr>
        <w:t>
      8) анализируются воздушная, наземная и навигационная обстановки в районе полетов и особенности руководства полетами;</w:t>
      </w:r>
      <w:r>
        <w:br/>
      </w:r>
      <w:r>
        <w:rPr>
          <w:rFonts w:ascii="Times New Roman"/>
          <w:b w:val="false"/>
          <w:i w:val="false"/>
          <w:color w:val="000000"/>
          <w:sz w:val="28"/>
        </w:rPr>
        <w:t>
</w:t>
      </w:r>
      <w:r>
        <w:rPr>
          <w:rFonts w:ascii="Times New Roman"/>
          <w:b w:val="false"/>
          <w:i w:val="false"/>
          <w:color w:val="000000"/>
          <w:sz w:val="28"/>
        </w:rPr>
        <w:t>
      9) отрабатываются другие необходимые вопросы по летной проверке.</w:t>
      </w:r>
      <w:r>
        <w:br/>
      </w:r>
      <w:r>
        <w:rPr>
          <w:rFonts w:ascii="Times New Roman"/>
          <w:b w:val="false"/>
          <w:i w:val="false"/>
          <w:color w:val="000000"/>
          <w:sz w:val="28"/>
        </w:rPr>
        <w:t>
</w:t>
      </w:r>
      <w:r>
        <w:rPr>
          <w:rFonts w:ascii="Times New Roman"/>
          <w:b w:val="false"/>
          <w:i w:val="false"/>
          <w:color w:val="000000"/>
          <w:sz w:val="28"/>
        </w:rPr>
        <w:t>
      160. Подготовка наземных средств РТОП и связи к летной проверке выполняется с таким расчетом, чтобы за 30 минут до взлета ВСЛ все виды регулировочных работ были прекращены, аппаратура проверена и включена в работу в режиме, предусмотренном руководством (инструкцией) по эксплуатации данного оборудования.</w:t>
      </w:r>
      <w:r>
        <w:br/>
      </w:r>
      <w:r>
        <w:rPr>
          <w:rFonts w:ascii="Times New Roman"/>
          <w:b w:val="false"/>
          <w:i w:val="false"/>
          <w:color w:val="000000"/>
          <w:sz w:val="28"/>
        </w:rPr>
        <w:t>
</w:t>
      </w:r>
      <w:r>
        <w:rPr>
          <w:rFonts w:ascii="Times New Roman"/>
          <w:b w:val="false"/>
          <w:i w:val="false"/>
          <w:color w:val="000000"/>
          <w:sz w:val="28"/>
        </w:rPr>
        <w:t>
      161. При проведении летной проверки, использование радио маячных систем инструментального захода воздушных судов на посадку по назначению, нахождение воздушных судов и другой техники в районах критических зон курсового и глиссадного радиомаяков не допускается.</w:t>
      </w:r>
      <w:r>
        <w:br/>
      </w:r>
      <w:r>
        <w:rPr>
          <w:rFonts w:ascii="Times New Roman"/>
          <w:b w:val="false"/>
          <w:i w:val="false"/>
          <w:color w:val="000000"/>
          <w:sz w:val="28"/>
        </w:rPr>
        <w:t>
</w:t>
      </w:r>
      <w:r>
        <w:rPr>
          <w:rFonts w:ascii="Times New Roman"/>
          <w:b w:val="false"/>
          <w:i w:val="false"/>
          <w:color w:val="000000"/>
          <w:sz w:val="28"/>
        </w:rPr>
        <w:t>
      162. Решение о вылете ВСЛ для проведения летной проверки наземных средств РТОП и связи в конкретном аэропорту принимается командиром ВС на основании анализа фактических и прогнозируемых метеоусловий на маршрутах проверки и доклада бортового инженера-испытателя летающей лаборатории (бортового инженера-оператора); о готовности наземных средств, а также наземных служб к работе.</w:t>
      </w:r>
      <w:r>
        <w:br/>
      </w:r>
      <w:r>
        <w:rPr>
          <w:rFonts w:ascii="Times New Roman"/>
          <w:b w:val="false"/>
          <w:i w:val="false"/>
          <w:color w:val="000000"/>
          <w:sz w:val="28"/>
        </w:rPr>
        <w:t>
</w:t>
      </w:r>
      <w:r>
        <w:rPr>
          <w:rFonts w:ascii="Times New Roman"/>
          <w:b w:val="false"/>
          <w:i w:val="false"/>
          <w:color w:val="000000"/>
          <w:sz w:val="28"/>
        </w:rPr>
        <w:t>
      163. После завершения летной проверки наземных средств РТОП и связи составляется отчет о проделанной работе.</w:t>
      </w:r>
      <w:r>
        <w:br/>
      </w:r>
      <w:r>
        <w:rPr>
          <w:rFonts w:ascii="Times New Roman"/>
          <w:b w:val="false"/>
          <w:i w:val="false"/>
          <w:color w:val="000000"/>
          <w:sz w:val="28"/>
        </w:rPr>
        <w:t>
</w:t>
      </w:r>
      <w:r>
        <w:rPr>
          <w:rFonts w:ascii="Times New Roman"/>
          <w:b w:val="false"/>
          <w:i w:val="false"/>
          <w:color w:val="000000"/>
          <w:sz w:val="28"/>
        </w:rPr>
        <w:t>
      164. Своевременное, качественное и достоверное составление отчета и четкое отражение в нем результатов летной проверки наземных средств РТОП и связи с оценкой соответствия параметров и характеристик проверяемого средства требованиям нормативно-технической документации обеспечиваются бортовым инженером-испытателем летающей лаборатории.</w:t>
      </w:r>
      <w:r>
        <w:br/>
      </w:r>
      <w:r>
        <w:rPr>
          <w:rFonts w:ascii="Times New Roman"/>
          <w:b w:val="false"/>
          <w:i w:val="false"/>
          <w:color w:val="000000"/>
          <w:sz w:val="28"/>
        </w:rPr>
        <w:t>
</w:t>
      </w:r>
      <w:r>
        <w:rPr>
          <w:rFonts w:ascii="Times New Roman"/>
          <w:b w:val="false"/>
          <w:i w:val="false"/>
          <w:color w:val="000000"/>
          <w:sz w:val="28"/>
        </w:rPr>
        <w:t>
      165. Для составления отчета по летной проверке наземных средств РТОП и связи используются данные:</w:t>
      </w:r>
      <w:r>
        <w:br/>
      </w:r>
      <w:r>
        <w:rPr>
          <w:rFonts w:ascii="Times New Roman"/>
          <w:b w:val="false"/>
          <w:i w:val="false"/>
          <w:color w:val="000000"/>
          <w:sz w:val="28"/>
        </w:rPr>
        <w:t>
</w:t>
      </w:r>
      <w:r>
        <w:rPr>
          <w:rFonts w:ascii="Times New Roman"/>
          <w:b w:val="false"/>
          <w:i w:val="false"/>
          <w:color w:val="000000"/>
          <w:sz w:val="28"/>
        </w:rPr>
        <w:t>
      1) бортовых и наземных устройств регистрации параметров и характеристик средств;</w:t>
      </w:r>
      <w:r>
        <w:br/>
      </w:r>
      <w:r>
        <w:rPr>
          <w:rFonts w:ascii="Times New Roman"/>
          <w:b w:val="false"/>
          <w:i w:val="false"/>
          <w:color w:val="000000"/>
          <w:sz w:val="28"/>
        </w:rPr>
        <w:t>
</w:t>
      </w:r>
      <w:r>
        <w:rPr>
          <w:rFonts w:ascii="Times New Roman"/>
          <w:b w:val="false"/>
          <w:i w:val="false"/>
          <w:color w:val="000000"/>
          <w:sz w:val="28"/>
        </w:rPr>
        <w:t>
      2) полученные в результате вычислений, личных наблюдений и практических выводов членов экипажа ВСЛ, персонала службы ОВД, службы эксплуатации средств РТОП и связи, ответственного за техническую эксплуатацию;</w:t>
      </w:r>
      <w:r>
        <w:br/>
      </w:r>
      <w:r>
        <w:rPr>
          <w:rFonts w:ascii="Times New Roman"/>
          <w:b w:val="false"/>
          <w:i w:val="false"/>
          <w:color w:val="000000"/>
          <w:sz w:val="28"/>
        </w:rPr>
        <w:t>
</w:t>
      </w:r>
      <w:r>
        <w:rPr>
          <w:rFonts w:ascii="Times New Roman"/>
          <w:b w:val="false"/>
          <w:i w:val="false"/>
          <w:color w:val="000000"/>
          <w:sz w:val="28"/>
        </w:rPr>
        <w:t>
      3) аппаратуры автоматизированной системы контроля работоспособности радиолокационных станций.</w:t>
      </w:r>
      <w:r>
        <w:br/>
      </w:r>
      <w:r>
        <w:rPr>
          <w:rFonts w:ascii="Times New Roman"/>
          <w:b w:val="false"/>
          <w:i w:val="false"/>
          <w:color w:val="000000"/>
          <w:sz w:val="28"/>
        </w:rPr>
        <w:t>
</w:t>
      </w:r>
      <w:r>
        <w:rPr>
          <w:rFonts w:ascii="Times New Roman"/>
          <w:b w:val="false"/>
          <w:i w:val="false"/>
          <w:color w:val="000000"/>
          <w:sz w:val="28"/>
        </w:rPr>
        <w:t>
      166. Основным документом отчета по летной проверке наземных средств РТОП и связи является акт летной проверки.</w:t>
      </w:r>
      <w:r>
        <w:br/>
      </w:r>
      <w:r>
        <w:rPr>
          <w:rFonts w:ascii="Times New Roman"/>
          <w:b w:val="false"/>
          <w:i w:val="false"/>
          <w:color w:val="000000"/>
          <w:sz w:val="28"/>
        </w:rPr>
        <w:t>
</w:t>
      </w:r>
      <w:r>
        <w:rPr>
          <w:rFonts w:ascii="Times New Roman"/>
          <w:b w:val="false"/>
          <w:i w:val="false"/>
          <w:color w:val="000000"/>
          <w:sz w:val="28"/>
        </w:rPr>
        <w:t>
      В акте летной проверки отражаются:</w:t>
      </w:r>
      <w:r>
        <w:br/>
      </w:r>
      <w:r>
        <w:rPr>
          <w:rFonts w:ascii="Times New Roman"/>
          <w:b w:val="false"/>
          <w:i w:val="false"/>
          <w:color w:val="000000"/>
          <w:sz w:val="28"/>
        </w:rPr>
        <w:t>
</w:t>
      </w:r>
      <w:r>
        <w:rPr>
          <w:rFonts w:ascii="Times New Roman"/>
          <w:b w:val="false"/>
          <w:i w:val="false"/>
          <w:color w:val="000000"/>
          <w:sz w:val="28"/>
        </w:rPr>
        <w:t>
      1) наименование организации, осуществляющей эксплуатацию наземных средств РТОП и связи;</w:t>
      </w:r>
      <w:r>
        <w:br/>
      </w:r>
      <w:r>
        <w:rPr>
          <w:rFonts w:ascii="Times New Roman"/>
          <w:b w:val="false"/>
          <w:i w:val="false"/>
          <w:color w:val="000000"/>
          <w:sz w:val="28"/>
        </w:rPr>
        <w:t>
</w:t>
      </w:r>
      <w:r>
        <w:rPr>
          <w:rFonts w:ascii="Times New Roman"/>
          <w:b w:val="false"/>
          <w:i w:val="false"/>
          <w:color w:val="000000"/>
          <w:sz w:val="28"/>
        </w:rPr>
        <w:t>
      2) наименование, тип и заводской номер проверяемого средства;</w:t>
      </w:r>
      <w:r>
        <w:br/>
      </w:r>
      <w:r>
        <w:rPr>
          <w:rFonts w:ascii="Times New Roman"/>
          <w:b w:val="false"/>
          <w:i w:val="false"/>
          <w:color w:val="000000"/>
          <w:sz w:val="28"/>
        </w:rPr>
        <w:t>
</w:t>
      </w:r>
      <w:r>
        <w:rPr>
          <w:rFonts w:ascii="Times New Roman"/>
          <w:b w:val="false"/>
          <w:i w:val="false"/>
          <w:color w:val="000000"/>
          <w:sz w:val="28"/>
        </w:rPr>
        <w:t>
      3) магнитный курс посадки - для радиомаячных систем инструментального захода воздушных судов на посадку, посадочных радиолокаторов и оборудования системы посадки;</w:t>
      </w:r>
      <w:r>
        <w:br/>
      </w:r>
      <w:r>
        <w:rPr>
          <w:rFonts w:ascii="Times New Roman"/>
          <w:b w:val="false"/>
          <w:i w:val="false"/>
          <w:color w:val="000000"/>
          <w:sz w:val="28"/>
        </w:rPr>
        <w:t>
</w:t>
      </w:r>
      <w:r>
        <w:rPr>
          <w:rFonts w:ascii="Times New Roman"/>
          <w:b w:val="false"/>
          <w:i w:val="false"/>
          <w:color w:val="000000"/>
          <w:sz w:val="28"/>
        </w:rPr>
        <w:t>
      4) сроки проведения и вид летной проверки;</w:t>
      </w:r>
      <w:r>
        <w:br/>
      </w:r>
      <w:r>
        <w:rPr>
          <w:rFonts w:ascii="Times New Roman"/>
          <w:b w:val="false"/>
          <w:i w:val="false"/>
          <w:color w:val="000000"/>
          <w:sz w:val="28"/>
        </w:rPr>
        <w:t>
</w:t>
      </w:r>
      <w:r>
        <w:rPr>
          <w:rFonts w:ascii="Times New Roman"/>
          <w:b w:val="false"/>
          <w:i w:val="false"/>
          <w:color w:val="000000"/>
          <w:sz w:val="28"/>
        </w:rPr>
        <w:t>
      5) наименование авиационной организации, использующей ВСЛ;</w:t>
      </w:r>
      <w:r>
        <w:br/>
      </w:r>
      <w:r>
        <w:rPr>
          <w:rFonts w:ascii="Times New Roman"/>
          <w:b w:val="false"/>
          <w:i w:val="false"/>
          <w:color w:val="000000"/>
          <w:sz w:val="28"/>
        </w:rPr>
        <w:t>
</w:t>
      </w:r>
      <w:r>
        <w:rPr>
          <w:rFonts w:ascii="Times New Roman"/>
          <w:b w:val="false"/>
          <w:i w:val="false"/>
          <w:color w:val="000000"/>
          <w:sz w:val="28"/>
        </w:rPr>
        <w:t>
      6) тип и бортовой номер ВСЛ;</w:t>
      </w:r>
      <w:r>
        <w:br/>
      </w:r>
      <w:r>
        <w:rPr>
          <w:rFonts w:ascii="Times New Roman"/>
          <w:b w:val="false"/>
          <w:i w:val="false"/>
          <w:color w:val="000000"/>
          <w:sz w:val="28"/>
        </w:rPr>
        <w:t>
</w:t>
      </w:r>
      <w:r>
        <w:rPr>
          <w:rFonts w:ascii="Times New Roman"/>
          <w:b w:val="false"/>
          <w:i w:val="false"/>
          <w:color w:val="000000"/>
          <w:sz w:val="28"/>
        </w:rPr>
        <w:t>
      7) тип и заводской номер АЛК;</w:t>
      </w:r>
      <w:r>
        <w:br/>
      </w:r>
      <w:r>
        <w:rPr>
          <w:rFonts w:ascii="Times New Roman"/>
          <w:b w:val="false"/>
          <w:i w:val="false"/>
          <w:color w:val="000000"/>
          <w:sz w:val="28"/>
        </w:rPr>
        <w:t>
</w:t>
      </w:r>
      <w:r>
        <w:rPr>
          <w:rFonts w:ascii="Times New Roman"/>
          <w:b w:val="false"/>
          <w:i w:val="false"/>
          <w:color w:val="000000"/>
          <w:sz w:val="28"/>
        </w:rPr>
        <w:t>
      8) возможность использования проверенного средства для обеспечения полетов ВС:</w:t>
      </w:r>
      <w:r>
        <w:br/>
      </w:r>
      <w:r>
        <w:rPr>
          <w:rFonts w:ascii="Times New Roman"/>
          <w:b w:val="false"/>
          <w:i w:val="false"/>
          <w:color w:val="000000"/>
          <w:sz w:val="28"/>
        </w:rPr>
        <w:t>
</w:t>
      </w:r>
      <w:r>
        <w:rPr>
          <w:rFonts w:ascii="Times New Roman"/>
          <w:b w:val="false"/>
          <w:i w:val="false"/>
          <w:color w:val="000000"/>
          <w:sz w:val="28"/>
        </w:rPr>
        <w:t>
      средство, которое излучает в пространство сигналы, соответствующие установленным стандартам в пределах зоны действия, пригодное для эксплуатации без ограничения;</w:t>
      </w:r>
      <w:r>
        <w:br/>
      </w:r>
      <w:r>
        <w:rPr>
          <w:rFonts w:ascii="Times New Roman"/>
          <w:b w:val="false"/>
          <w:i w:val="false"/>
          <w:color w:val="000000"/>
          <w:sz w:val="28"/>
        </w:rPr>
        <w:t>
</w:t>
      </w:r>
      <w:r>
        <w:rPr>
          <w:rFonts w:ascii="Times New Roman"/>
          <w:b w:val="false"/>
          <w:i w:val="false"/>
          <w:color w:val="000000"/>
          <w:sz w:val="28"/>
        </w:rPr>
        <w:t>
      средство, излучающее в пространство сигналы, которые не во всех отношениях или не во всех секторах зоны действия соответствует установленным стандартам, пригодное для эксплуатации с ограничениями;</w:t>
      </w:r>
      <w:r>
        <w:br/>
      </w:r>
      <w:r>
        <w:rPr>
          <w:rFonts w:ascii="Times New Roman"/>
          <w:b w:val="false"/>
          <w:i w:val="false"/>
          <w:color w:val="000000"/>
          <w:sz w:val="28"/>
        </w:rPr>
        <w:t>
</w:t>
      </w:r>
      <w:r>
        <w:rPr>
          <w:rFonts w:ascii="Times New Roman"/>
          <w:b w:val="false"/>
          <w:i w:val="false"/>
          <w:color w:val="000000"/>
          <w:sz w:val="28"/>
        </w:rPr>
        <w:t>
      средство, излучающее в пространство сигналы неизвестного качества, не соответствующие установленным стандартам, непригодное для эксплуатации.</w:t>
      </w:r>
      <w:r>
        <w:br/>
      </w:r>
      <w:r>
        <w:rPr>
          <w:rFonts w:ascii="Times New Roman"/>
          <w:b w:val="false"/>
          <w:i w:val="false"/>
          <w:color w:val="000000"/>
          <w:sz w:val="28"/>
        </w:rPr>
        <w:t>
</w:t>
      </w:r>
      <w:r>
        <w:rPr>
          <w:rFonts w:ascii="Times New Roman"/>
          <w:b w:val="false"/>
          <w:i w:val="false"/>
          <w:color w:val="000000"/>
          <w:sz w:val="28"/>
        </w:rPr>
        <w:t>
      167. К акту летной проверки наземных средств РТОП и связи прилагаются:</w:t>
      </w:r>
      <w:r>
        <w:br/>
      </w:r>
      <w:r>
        <w:rPr>
          <w:rFonts w:ascii="Times New Roman"/>
          <w:b w:val="false"/>
          <w:i w:val="false"/>
          <w:color w:val="000000"/>
          <w:sz w:val="28"/>
        </w:rPr>
        <w:t>
</w:t>
      </w:r>
      <w:r>
        <w:rPr>
          <w:rFonts w:ascii="Times New Roman"/>
          <w:b w:val="false"/>
          <w:i w:val="false"/>
          <w:color w:val="000000"/>
          <w:sz w:val="28"/>
        </w:rPr>
        <w:t>
      1) таблица с результатами измерений параметров и характеристик средств;</w:t>
      </w:r>
      <w:r>
        <w:br/>
      </w:r>
      <w:r>
        <w:rPr>
          <w:rFonts w:ascii="Times New Roman"/>
          <w:b w:val="false"/>
          <w:i w:val="false"/>
          <w:color w:val="000000"/>
          <w:sz w:val="28"/>
        </w:rPr>
        <w:t>
</w:t>
      </w:r>
      <w:r>
        <w:rPr>
          <w:rFonts w:ascii="Times New Roman"/>
          <w:b w:val="false"/>
          <w:i w:val="false"/>
          <w:color w:val="000000"/>
          <w:sz w:val="28"/>
        </w:rPr>
        <w:t>
      2) дешифрированные материалы бортовых устройств регистрации параметров и характеристик проверяемых средств;</w:t>
      </w:r>
      <w:r>
        <w:br/>
      </w:r>
      <w:r>
        <w:rPr>
          <w:rFonts w:ascii="Times New Roman"/>
          <w:b w:val="false"/>
          <w:i w:val="false"/>
          <w:color w:val="000000"/>
          <w:sz w:val="28"/>
        </w:rPr>
        <w:t>
</w:t>
      </w:r>
      <w:r>
        <w:rPr>
          <w:rFonts w:ascii="Times New Roman"/>
          <w:b w:val="false"/>
          <w:i w:val="false"/>
          <w:color w:val="000000"/>
          <w:sz w:val="28"/>
        </w:rPr>
        <w:t>
      3) схемы маршрутов и профилей полета ВСЛ (при необходимости);</w:t>
      </w:r>
      <w:r>
        <w:br/>
      </w:r>
      <w:r>
        <w:rPr>
          <w:rFonts w:ascii="Times New Roman"/>
          <w:b w:val="false"/>
          <w:i w:val="false"/>
          <w:color w:val="000000"/>
          <w:sz w:val="28"/>
        </w:rPr>
        <w:t>
</w:t>
      </w:r>
      <w:r>
        <w:rPr>
          <w:rFonts w:ascii="Times New Roman"/>
          <w:b w:val="false"/>
          <w:i w:val="false"/>
          <w:color w:val="000000"/>
          <w:sz w:val="28"/>
        </w:rPr>
        <w:t>
      4) фотографии (материалы устройств регистрации источников информации) с экранов радиолокаторов (при необходимости);</w:t>
      </w:r>
      <w:r>
        <w:br/>
      </w:r>
      <w:r>
        <w:rPr>
          <w:rFonts w:ascii="Times New Roman"/>
          <w:b w:val="false"/>
          <w:i w:val="false"/>
          <w:color w:val="000000"/>
          <w:sz w:val="28"/>
        </w:rPr>
        <w:t>
</w:t>
      </w:r>
      <w:r>
        <w:rPr>
          <w:rFonts w:ascii="Times New Roman"/>
          <w:b w:val="false"/>
          <w:i w:val="false"/>
          <w:color w:val="000000"/>
          <w:sz w:val="28"/>
        </w:rPr>
        <w:t>
      5) другие материалы, отражающие специфические особенности проверяемых средств.</w:t>
      </w:r>
      <w:r>
        <w:br/>
      </w:r>
      <w:r>
        <w:rPr>
          <w:rFonts w:ascii="Times New Roman"/>
          <w:b w:val="false"/>
          <w:i w:val="false"/>
          <w:color w:val="000000"/>
          <w:sz w:val="28"/>
        </w:rPr>
        <w:t>
</w:t>
      </w:r>
      <w:r>
        <w:rPr>
          <w:rFonts w:ascii="Times New Roman"/>
          <w:b w:val="false"/>
          <w:i w:val="false"/>
          <w:color w:val="000000"/>
          <w:sz w:val="28"/>
        </w:rPr>
        <w:t>
      168. Для обзорного радиолокатора, АРП и каналов авиационно-воздушной электросвязи диапазона ОВЧ составляются графики дальности их действия в зависимости от высоты полета.</w:t>
      </w:r>
      <w:r>
        <w:br/>
      </w:r>
      <w:r>
        <w:rPr>
          <w:rFonts w:ascii="Times New Roman"/>
          <w:b w:val="false"/>
          <w:i w:val="false"/>
          <w:color w:val="000000"/>
          <w:sz w:val="28"/>
        </w:rPr>
        <w:t>
</w:t>
      </w:r>
      <w:r>
        <w:rPr>
          <w:rFonts w:ascii="Times New Roman"/>
          <w:b w:val="false"/>
          <w:i w:val="false"/>
          <w:color w:val="000000"/>
          <w:sz w:val="28"/>
        </w:rPr>
        <w:t>
      169. При вводе наземных средств РТОП и связи в эксплуатацию акт летной проверки заполняется в четырех экземплярах:</w:t>
      </w:r>
      <w:r>
        <w:br/>
      </w:r>
      <w:r>
        <w:rPr>
          <w:rFonts w:ascii="Times New Roman"/>
          <w:b w:val="false"/>
          <w:i w:val="false"/>
          <w:color w:val="000000"/>
          <w:sz w:val="28"/>
        </w:rPr>
        <w:t>
</w:t>
      </w:r>
      <w:r>
        <w:rPr>
          <w:rFonts w:ascii="Times New Roman"/>
          <w:b w:val="false"/>
          <w:i w:val="false"/>
          <w:color w:val="000000"/>
          <w:sz w:val="28"/>
        </w:rPr>
        <w:t>
      1) первый и второй экземпляры с дешифрированными материалами бортовых устройств регистрации параметров и характеристик проверяемых средств - для организации, осуществляющей эксплуатацию наземных средств РТОП и связи;</w:t>
      </w:r>
      <w:r>
        <w:br/>
      </w:r>
      <w:r>
        <w:rPr>
          <w:rFonts w:ascii="Times New Roman"/>
          <w:b w:val="false"/>
          <w:i w:val="false"/>
          <w:color w:val="000000"/>
          <w:sz w:val="28"/>
        </w:rPr>
        <w:t>
</w:t>
      </w:r>
      <w:r>
        <w:rPr>
          <w:rFonts w:ascii="Times New Roman"/>
          <w:b w:val="false"/>
          <w:i w:val="false"/>
          <w:color w:val="000000"/>
          <w:sz w:val="28"/>
        </w:rPr>
        <w:t>
      2) третий экземпляр - для организации гражданской авиации, использующей ВСЛ;</w:t>
      </w:r>
      <w:r>
        <w:br/>
      </w:r>
      <w:r>
        <w:rPr>
          <w:rFonts w:ascii="Times New Roman"/>
          <w:b w:val="false"/>
          <w:i w:val="false"/>
          <w:color w:val="000000"/>
          <w:sz w:val="28"/>
        </w:rPr>
        <w:t>
</w:t>
      </w:r>
      <w:r>
        <w:rPr>
          <w:rFonts w:ascii="Times New Roman"/>
          <w:b w:val="false"/>
          <w:i w:val="false"/>
          <w:color w:val="000000"/>
          <w:sz w:val="28"/>
        </w:rPr>
        <w:t>
      3) четвертый экземпляр - для изготовителя (поставщика).</w:t>
      </w:r>
      <w:r>
        <w:br/>
      </w:r>
      <w:r>
        <w:rPr>
          <w:rFonts w:ascii="Times New Roman"/>
          <w:b w:val="false"/>
          <w:i w:val="false"/>
          <w:color w:val="000000"/>
          <w:sz w:val="28"/>
        </w:rPr>
        <w:t>
</w:t>
      </w:r>
      <w:r>
        <w:rPr>
          <w:rFonts w:ascii="Times New Roman"/>
          <w:b w:val="false"/>
          <w:i w:val="false"/>
          <w:color w:val="000000"/>
          <w:sz w:val="28"/>
        </w:rPr>
        <w:t>
      170. При периодических проверках наземных средств РТОП и связи, акт летной проверки заполняется в двух экземплярах:</w:t>
      </w:r>
      <w:r>
        <w:br/>
      </w:r>
      <w:r>
        <w:rPr>
          <w:rFonts w:ascii="Times New Roman"/>
          <w:b w:val="false"/>
          <w:i w:val="false"/>
          <w:color w:val="000000"/>
          <w:sz w:val="28"/>
        </w:rPr>
        <w:t>
</w:t>
      </w:r>
      <w:r>
        <w:rPr>
          <w:rFonts w:ascii="Times New Roman"/>
          <w:b w:val="false"/>
          <w:i w:val="false"/>
          <w:color w:val="000000"/>
          <w:sz w:val="28"/>
        </w:rPr>
        <w:t>
      1) первый экземпляр с дешифрированными материалами бортовых устройств регистрации параметров и характеристик проверяемых средств - для организации, осуществляющей эксплуатацию наземных средств РТОП и связи;</w:t>
      </w:r>
      <w:r>
        <w:br/>
      </w:r>
      <w:r>
        <w:rPr>
          <w:rFonts w:ascii="Times New Roman"/>
          <w:b w:val="false"/>
          <w:i w:val="false"/>
          <w:color w:val="000000"/>
          <w:sz w:val="28"/>
        </w:rPr>
        <w:t>
</w:t>
      </w:r>
      <w:r>
        <w:rPr>
          <w:rFonts w:ascii="Times New Roman"/>
          <w:b w:val="false"/>
          <w:i w:val="false"/>
          <w:color w:val="000000"/>
          <w:sz w:val="28"/>
        </w:rPr>
        <w:t>
      2) второй экземпляр - для организации гражданской авиации, использующей ВСЛ.</w:t>
      </w:r>
      <w:r>
        <w:br/>
      </w:r>
      <w:r>
        <w:rPr>
          <w:rFonts w:ascii="Times New Roman"/>
          <w:b w:val="false"/>
          <w:i w:val="false"/>
          <w:color w:val="000000"/>
          <w:sz w:val="28"/>
        </w:rPr>
        <w:t>
</w:t>
      </w:r>
      <w:r>
        <w:rPr>
          <w:rFonts w:ascii="Times New Roman"/>
          <w:b w:val="false"/>
          <w:i w:val="false"/>
          <w:color w:val="000000"/>
          <w:sz w:val="28"/>
        </w:rPr>
        <w:t>
      171. При специальных проверках наземных средств РТОП и связи, выполняемых при расследовании авиационных происшествий (инцидентов), количество экземпляров акта летной проверки определяется руководителем комиссии, организующим проверку.</w:t>
      </w:r>
      <w:r>
        <w:br/>
      </w:r>
      <w:r>
        <w:rPr>
          <w:rFonts w:ascii="Times New Roman"/>
          <w:b w:val="false"/>
          <w:i w:val="false"/>
          <w:color w:val="000000"/>
          <w:sz w:val="28"/>
        </w:rPr>
        <w:t>
</w:t>
      </w:r>
      <w:r>
        <w:rPr>
          <w:rFonts w:ascii="Times New Roman"/>
          <w:b w:val="false"/>
          <w:i w:val="false"/>
          <w:color w:val="000000"/>
          <w:sz w:val="28"/>
        </w:rPr>
        <w:t>
      172. Акт летной проверки утверждается руководителем организации, осуществляющей эксплуатацию наземных средств РТОП и связи.</w:t>
      </w:r>
      <w:r>
        <w:br/>
      </w:r>
      <w:r>
        <w:rPr>
          <w:rFonts w:ascii="Times New Roman"/>
          <w:b w:val="false"/>
          <w:i w:val="false"/>
          <w:color w:val="000000"/>
          <w:sz w:val="28"/>
        </w:rPr>
        <w:t>
</w:t>
      </w:r>
      <w:r>
        <w:rPr>
          <w:rFonts w:ascii="Times New Roman"/>
          <w:b w:val="false"/>
          <w:i w:val="false"/>
          <w:color w:val="000000"/>
          <w:sz w:val="28"/>
        </w:rPr>
        <w:t>
      173. После утверждения акта летной проверки наземных средств РТОП и связи основные результаты проверки доводятся до сведения персонала службы ОВД (диспетчерского состава) для руководства при обслуживании воздушного движения.</w:t>
      </w:r>
      <w:r>
        <w:br/>
      </w:r>
      <w:r>
        <w:rPr>
          <w:rFonts w:ascii="Times New Roman"/>
          <w:b w:val="false"/>
          <w:i w:val="false"/>
          <w:color w:val="000000"/>
          <w:sz w:val="28"/>
        </w:rPr>
        <w:t>
</w:t>
      </w:r>
      <w:r>
        <w:rPr>
          <w:rFonts w:ascii="Times New Roman"/>
          <w:b w:val="false"/>
          <w:i w:val="false"/>
          <w:color w:val="000000"/>
          <w:sz w:val="28"/>
        </w:rPr>
        <w:t>
      Результаты летной проверки доводятся для сведения инженерно-технического персонала, осуществляющего эксплуатацию РТОП и связи.</w:t>
      </w:r>
      <w:r>
        <w:br/>
      </w:r>
      <w:r>
        <w:rPr>
          <w:rFonts w:ascii="Times New Roman"/>
          <w:b w:val="false"/>
          <w:i w:val="false"/>
          <w:color w:val="000000"/>
          <w:sz w:val="28"/>
        </w:rPr>
        <w:t>
</w:t>
      </w:r>
      <w:r>
        <w:rPr>
          <w:rFonts w:ascii="Times New Roman"/>
          <w:b w:val="false"/>
          <w:i w:val="false"/>
          <w:color w:val="000000"/>
          <w:sz w:val="28"/>
        </w:rPr>
        <w:t>
      174. Акты летной проверки наземных средств РТОП и связи с соответствующими приложениями хранятся в организации, осуществляющей эксплуатацию этих средств, в течение всего жизненного цикла данного оборудования.</w:t>
      </w:r>
    </w:p>
    <w:bookmarkEnd w:id="32"/>
    <w:bookmarkStart w:name="z461" w:id="33"/>
    <w:p>
      <w:pPr>
        <w:spacing w:after="0"/>
        <w:ind w:left="0"/>
        <w:jc w:val="left"/>
      </w:pPr>
      <w:r>
        <w:rPr>
          <w:rFonts w:ascii="Times New Roman"/>
          <w:b/>
          <w:i w:val="false"/>
          <w:color w:val="000000"/>
        </w:rPr>
        <w:t xml:space="preserve"> 
Глава 6. Ремонт средств РТОП и связи</w:t>
      </w:r>
    </w:p>
    <w:bookmarkEnd w:id="33"/>
    <w:bookmarkStart w:name="z462" w:id="34"/>
    <w:p>
      <w:pPr>
        <w:spacing w:after="0"/>
        <w:ind w:left="0"/>
        <w:jc w:val="both"/>
      </w:pPr>
      <w:r>
        <w:rPr>
          <w:rFonts w:ascii="Times New Roman"/>
          <w:b w:val="false"/>
          <w:i w:val="false"/>
          <w:color w:val="000000"/>
          <w:sz w:val="28"/>
        </w:rPr>
        <w:t>
      175. Ремонт является составной частью технической эксплуатации средств РТОП и связи. Ремонт выполняется для восстановления работоспособности и (или) исправности средств РТОП и связи с частичным восстановлением их срока службы (ресурса).</w:t>
      </w:r>
      <w:r>
        <w:br/>
      </w:r>
      <w:r>
        <w:rPr>
          <w:rFonts w:ascii="Times New Roman"/>
          <w:b w:val="false"/>
          <w:i w:val="false"/>
          <w:color w:val="000000"/>
          <w:sz w:val="28"/>
        </w:rPr>
        <w:t>
</w:t>
      </w:r>
      <w:r>
        <w:rPr>
          <w:rFonts w:ascii="Times New Roman"/>
          <w:b w:val="false"/>
          <w:i w:val="false"/>
          <w:color w:val="000000"/>
          <w:sz w:val="28"/>
        </w:rPr>
        <w:t>
      176. Цель ремонта достигается посредством замены и (или) восстановления составных частей средств РТОП и связи и в зависимости от объема и сложности восстановительных работ, ремонт средств подразделяется на текущий и плановый.</w:t>
      </w:r>
      <w:r>
        <w:br/>
      </w:r>
      <w:r>
        <w:rPr>
          <w:rFonts w:ascii="Times New Roman"/>
          <w:b w:val="false"/>
          <w:i w:val="false"/>
          <w:color w:val="000000"/>
          <w:sz w:val="28"/>
        </w:rPr>
        <w:t>
</w:t>
      </w:r>
      <w:r>
        <w:rPr>
          <w:rFonts w:ascii="Times New Roman"/>
          <w:b w:val="false"/>
          <w:i w:val="false"/>
          <w:color w:val="000000"/>
          <w:sz w:val="28"/>
        </w:rPr>
        <w:t>
      177. Текущий ремонт средств РТОП и связи выполняется по их техническому состоянию. Текущий ремонт узлов, блоков осуществляется:</w:t>
      </w:r>
      <w:r>
        <w:br/>
      </w:r>
      <w:r>
        <w:rPr>
          <w:rFonts w:ascii="Times New Roman"/>
          <w:b w:val="false"/>
          <w:i w:val="false"/>
          <w:color w:val="000000"/>
          <w:sz w:val="28"/>
        </w:rPr>
        <w:t>
</w:t>
      </w:r>
      <w:r>
        <w:rPr>
          <w:rFonts w:ascii="Times New Roman"/>
          <w:b w:val="false"/>
          <w:i w:val="false"/>
          <w:color w:val="000000"/>
          <w:sz w:val="28"/>
        </w:rPr>
        <w:t>
      на месте дислокации силами эксплуатанта;</w:t>
      </w:r>
      <w:r>
        <w:br/>
      </w:r>
      <w:r>
        <w:rPr>
          <w:rFonts w:ascii="Times New Roman"/>
          <w:b w:val="false"/>
          <w:i w:val="false"/>
          <w:color w:val="000000"/>
          <w:sz w:val="28"/>
        </w:rPr>
        <w:t>
</w:t>
      </w:r>
      <w:r>
        <w:rPr>
          <w:rFonts w:ascii="Times New Roman"/>
          <w:b w:val="false"/>
          <w:i w:val="false"/>
          <w:color w:val="000000"/>
          <w:sz w:val="28"/>
        </w:rPr>
        <w:t>
      в мастерских изготовителя (или ремонтных организациях) с использованием ремонтного фонда;</w:t>
      </w:r>
      <w:r>
        <w:br/>
      </w:r>
      <w:r>
        <w:rPr>
          <w:rFonts w:ascii="Times New Roman"/>
          <w:b w:val="false"/>
          <w:i w:val="false"/>
          <w:color w:val="000000"/>
          <w:sz w:val="28"/>
        </w:rPr>
        <w:t>
</w:t>
      </w:r>
      <w:r>
        <w:rPr>
          <w:rFonts w:ascii="Times New Roman"/>
          <w:b w:val="false"/>
          <w:i w:val="false"/>
          <w:color w:val="000000"/>
          <w:sz w:val="28"/>
        </w:rPr>
        <w:t>
      на месте эксплуатации силами поставщика-изготовителя по процедуре гарантийного ремонта или на основе договоров.</w:t>
      </w:r>
      <w:r>
        <w:br/>
      </w:r>
      <w:r>
        <w:rPr>
          <w:rFonts w:ascii="Times New Roman"/>
          <w:b w:val="false"/>
          <w:i w:val="false"/>
          <w:color w:val="000000"/>
          <w:sz w:val="28"/>
        </w:rPr>
        <w:t>
</w:t>
      </w:r>
      <w:r>
        <w:rPr>
          <w:rFonts w:ascii="Times New Roman"/>
          <w:b w:val="false"/>
          <w:i w:val="false"/>
          <w:color w:val="000000"/>
          <w:sz w:val="28"/>
        </w:rPr>
        <w:t>
      178. Текущий ремонт средств РТОП и связи выполняется инженерно-техническим персоналом объектов или силами поставщика-изготовителя, ремонтными организациями в процессе эксплуатации при возникновении отказов в соответствии с технологией, указанной в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179. Порядок проведения текущего ремонта средств РТОП и связи на месте их дислокации регламентируется эксплуатационной документацией, поставляемой с оборудованием.</w:t>
      </w:r>
      <w:r>
        <w:br/>
      </w:r>
      <w:r>
        <w:rPr>
          <w:rFonts w:ascii="Times New Roman"/>
          <w:b w:val="false"/>
          <w:i w:val="false"/>
          <w:color w:val="000000"/>
          <w:sz w:val="28"/>
        </w:rPr>
        <w:t>
</w:t>
      </w:r>
      <w:r>
        <w:rPr>
          <w:rFonts w:ascii="Times New Roman"/>
          <w:b w:val="false"/>
          <w:i w:val="false"/>
          <w:color w:val="000000"/>
          <w:sz w:val="28"/>
        </w:rPr>
        <w:t>
      180. Плановый ремонт изделий выполняется по техническому состоянию агрегатным обезличенным методом, при котором контроль технического состояния осуществляется с периодичностью, установленной в нормативной документации.</w:t>
      </w:r>
      <w:r>
        <w:br/>
      </w:r>
      <w:r>
        <w:rPr>
          <w:rFonts w:ascii="Times New Roman"/>
          <w:b w:val="false"/>
          <w:i w:val="false"/>
          <w:color w:val="000000"/>
          <w:sz w:val="28"/>
        </w:rPr>
        <w:t>
</w:t>
      </w:r>
      <w:r>
        <w:rPr>
          <w:rFonts w:ascii="Times New Roman"/>
          <w:b w:val="false"/>
          <w:i w:val="false"/>
          <w:color w:val="000000"/>
          <w:sz w:val="28"/>
        </w:rPr>
        <w:t>
      181. При достижении срока службы (выработки ресурса) комиссия службы ЭРТОС проводит обследование технического состояния изделия и оформляет акт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182. По результатам обследования определяются целесообразность, объем и сроки проведения ремонта.</w:t>
      </w:r>
      <w:r>
        <w:br/>
      </w:r>
      <w:r>
        <w:rPr>
          <w:rFonts w:ascii="Times New Roman"/>
          <w:b w:val="false"/>
          <w:i w:val="false"/>
          <w:color w:val="000000"/>
          <w:sz w:val="28"/>
        </w:rPr>
        <w:t>
</w:t>
      </w:r>
      <w:r>
        <w:rPr>
          <w:rFonts w:ascii="Times New Roman"/>
          <w:b w:val="false"/>
          <w:i w:val="false"/>
          <w:color w:val="000000"/>
          <w:sz w:val="28"/>
        </w:rPr>
        <w:t>
      183. Объем и начало планового ремонта определяются техническим состоянием изделия.</w:t>
      </w:r>
      <w:r>
        <w:br/>
      </w:r>
      <w:r>
        <w:rPr>
          <w:rFonts w:ascii="Times New Roman"/>
          <w:b w:val="false"/>
          <w:i w:val="false"/>
          <w:color w:val="000000"/>
          <w:sz w:val="28"/>
        </w:rPr>
        <w:t>
</w:t>
      </w:r>
      <w:r>
        <w:rPr>
          <w:rFonts w:ascii="Times New Roman"/>
          <w:b w:val="false"/>
          <w:i w:val="false"/>
          <w:color w:val="000000"/>
          <w:sz w:val="28"/>
        </w:rPr>
        <w:t>
      184. Плановый ремонт проводится силами службы ЭРТОС с привлечением изготовителя изделия, либо другой организации, имеющей подтвержденные полномочия от изготовителя (разработчика) изделия на договорной основе.</w:t>
      </w:r>
    </w:p>
    <w:bookmarkEnd w:id="34"/>
    <w:bookmarkStart w:name="z475" w:id="35"/>
    <w:p>
      <w:pPr>
        <w:spacing w:after="0"/>
        <w:ind w:left="0"/>
        <w:jc w:val="left"/>
      </w:pPr>
      <w:r>
        <w:rPr>
          <w:rFonts w:ascii="Times New Roman"/>
          <w:b/>
          <w:i w:val="false"/>
          <w:color w:val="000000"/>
        </w:rPr>
        <w:t xml:space="preserve"> 
Глава 7. Ремонт антенно-фидерных устройств</w:t>
      </w:r>
      <w:r>
        <w:br/>
      </w:r>
      <w:r>
        <w:rPr>
          <w:rFonts w:ascii="Times New Roman"/>
          <w:b/>
          <w:i w:val="false"/>
          <w:color w:val="000000"/>
        </w:rPr>
        <w:t>
и линейно-кабельных сооружений</w:t>
      </w:r>
    </w:p>
    <w:bookmarkEnd w:id="35"/>
    <w:bookmarkStart w:name="z476" w:id="36"/>
    <w:p>
      <w:pPr>
        <w:spacing w:after="0"/>
        <w:ind w:left="0"/>
        <w:jc w:val="both"/>
      </w:pPr>
      <w:r>
        <w:rPr>
          <w:rFonts w:ascii="Times New Roman"/>
          <w:b w:val="false"/>
          <w:i w:val="false"/>
          <w:color w:val="000000"/>
          <w:sz w:val="28"/>
        </w:rPr>
        <w:t>
      185. Ремонт антенно-фидерных устройств (далее - АФУ) и линейно-кабельных сооружений (далее - ЛКС) производится в целях устранения выявленных неисправностей и восстановления их технических параметров. Ремонт АФУ и ЛКС подразделяется на текущий и плановый.</w:t>
      </w:r>
      <w:r>
        <w:br/>
      </w:r>
      <w:r>
        <w:rPr>
          <w:rFonts w:ascii="Times New Roman"/>
          <w:b w:val="false"/>
          <w:i w:val="false"/>
          <w:color w:val="000000"/>
          <w:sz w:val="28"/>
        </w:rPr>
        <w:t>
</w:t>
      </w:r>
      <w:r>
        <w:rPr>
          <w:rFonts w:ascii="Times New Roman"/>
          <w:b w:val="false"/>
          <w:i w:val="false"/>
          <w:color w:val="000000"/>
          <w:sz w:val="28"/>
        </w:rPr>
        <w:t>
      186. Текущий ремонт АФУ и ЛКС производится незамедлительно после выявления неисправностей, обнаруженных в процессе эксплуатации.</w:t>
      </w:r>
      <w:r>
        <w:br/>
      </w:r>
      <w:r>
        <w:rPr>
          <w:rFonts w:ascii="Times New Roman"/>
          <w:b w:val="false"/>
          <w:i w:val="false"/>
          <w:color w:val="000000"/>
          <w:sz w:val="28"/>
        </w:rPr>
        <w:t>
</w:t>
      </w:r>
      <w:r>
        <w:rPr>
          <w:rFonts w:ascii="Times New Roman"/>
          <w:b w:val="false"/>
          <w:i w:val="false"/>
          <w:color w:val="000000"/>
          <w:sz w:val="28"/>
        </w:rPr>
        <w:t>
      187. Плановый ремонт производится в зависимости от технического состояния АФУ и ЛКС и планируется на основании данных ТО и актов о наличии дефектов.</w:t>
      </w:r>
      <w:r>
        <w:br/>
      </w:r>
      <w:r>
        <w:rPr>
          <w:rFonts w:ascii="Times New Roman"/>
          <w:b w:val="false"/>
          <w:i w:val="false"/>
          <w:color w:val="000000"/>
          <w:sz w:val="28"/>
        </w:rPr>
        <w:t>
</w:t>
      </w:r>
      <w:r>
        <w:rPr>
          <w:rFonts w:ascii="Times New Roman"/>
          <w:b w:val="false"/>
          <w:i w:val="false"/>
          <w:color w:val="000000"/>
          <w:sz w:val="28"/>
        </w:rPr>
        <w:t>
      188. Плановый ремонт АФУ или ЛКС производится строительно-монтажными организациями по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189. Объем работ, подлежащих выполнению при плановом ремонте АФУ или ЛКС, определяется комиссией организации (подразделения) ГА.</w:t>
      </w:r>
    </w:p>
    <w:bookmarkEnd w:id="36"/>
    <w:bookmarkStart w:name="z481" w:id="37"/>
    <w:p>
      <w:pPr>
        <w:spacing w:after="0"/>
        <w:ind w:left="0"/>
        <w:jc w:val="left"/>
      </w:pPr>
      <w:r>
        <w:rPr>
          <w:rFonts w:ascii="Times New Roman"/>
          <w:b/>
          <w:i w:val="false"/>
          <w:color w:val="000000"/>
        </w:rPr>
        <w:t xml:space="preserve"> 
Глава 8. Доработка средств РТОП и связи</w:t>
      </w:r>
    </w:p>
    <w:bookmarkEnd w:id="37"/>
    <w:bookmarkStart w:name="z482" w:id="38"/>
    <w:p>
      <w:pPr>
        <w:spacing w:after="0"/>
        <w:ind w:left="0"/>
        <w:jc w:val="both"/>
      </w:pPr>
      <w:r>
        <w:rPr>
          <w:rFonts w:ascii="Times New Roman"/>
          <w:b w:val="false"/>
          <w:i w:val="false"/>
          <w:color w:val="000000"/>
          <w:sz w:val="28"/>
        </w:rPr>
        <w:t>
      190. Доработка средств РТОП и связи проводится в целях улучшения их тактических, технических и эксплуатационных характеристик, повышения надежности, а также устранения конструктивных и производственных недостатков.</w:t>
      </w:r>
      <w:r>
        <w:br/>
      </w:r>
      <w:r>
        <w:rPr>
          <w:rFonts w:ascii="Times New Roman"/>
          <w:b w:val="false"/>
          <w:i w:val="false"/>
          <w:color w:val="000000"/>
          <w:sz w:val="28"/>
        </w:rPr>
        <w:t>
</w:t>
      </w:r>
      <w:r>
        <w:rPr>
          <w:rFonts w:ascii="Times New Roman"/>
          <w:b w:val="false"/>
          <w:i w:val="false"/>
          <w:color w:val="000000"/>
          <w:sz w:val="28"/>
        </w:rPr>
        <w:t>
      191. Доработка средств РТОП и связи производится на основании бюллетеней, составленных организациями-разработчиками.</w:t>
      </w:r>
      <w:r>
        <w:br/>
      </w:r>
      <w:r>
        <w:rPr>
          <w:rFonts w:ascii="Times New Roman"/>
          <w:b w:val="false"/>
          <w:i w:val="false"/>
          <w:color w:val="000000"/>
          <w:sz w:val="28"/>
        </w:rPr>
        <w:t>
</w:t>
      </w:r>
      <w:r>
        <w:rPr>
          <w:rFonts w:ascii="Times New Roman"/>
          <w:b w:val="false"/>
          <w:i w:val="false"/>
          <w:color w:val="000000"/>
          <w:sz w:val="28"/>
        </w:rPr>
        <w:t>
      192. Доработка средств РТОП и связи в зависимости от типа бюллетеня производится силами организации ГА, изготовителя или ремонтной организации. Порядок организации работ определяется бюллетенем.</w:t>
      </w:r>
      <w:r>
        <w:br/>
      </w:r>
      <w:r>
        <w:rPr>
          <w:rFonts w:ascii="Times New Roman"/>
          <w:b w:val="false"/>
          <w:i w:val="false"/>
          <w:color w:val="000000"/>
          <w:sz w:val="28"/>
        </w:rPr>
        <w:t>
</w:t>
      </w:r>
      <w:r>
        <w:rPr>
          <w:rFonts w:ascii="Times New Roman"/>
          <w:b w:val="false"/>
          <w:i w:val="false"/>
          <w:color w:val="000000"/>
          <w:sz w:val="28"/>
        </w:rPr>
        <w:t>
      193. Руководитель организации (подразделения) ГА обеспечивает своевременную отправку средств (отдельных блоков, устройств) для доработки поставщику-изготовителю или в ремонтные организации.</w:t>
      </w:r>
      <w:r>
        <w:br/>
      </w:r>
      <w:r>
        <w:rPr>
          <w:rFonts w:ascii="Times New Roman"/>
          <w:b w:val="false"/>
          <w:i w:val="false"/>
          <w:color w:val="000000"/>
          <w:sz w:val="28"/>
        </w:rPr>
        <w:t>
</w:t>
      </w:r>
      <w:r>
        <w:rPr>
          <w:rFonts w:ascii="Times New Roman"/>
          <w:b w:val="false"/>
          <w:i w:val="false"/>
          <w:color w:val="000000"/>
          <w:sz w:val="28"/>
        </w:rPr>
        <w:t>
      194. После выполнения полного объема работ, предусмотренных бюллетенем, в формуляре средства РТОП и связи производятся соответствующие записи за подписью руководителя работ, которые заверяются печатью организации ГА. При завершении доработки составляется акт технического состояния. Оформление и рассылка актов технического состояния производятся согласно указаниям в бюллетенях доработок.</w:t>
      </w:r>
    </w:p>
    <w:bookmarkEnd w:id="38"/>
    <w:bookmarkStart w:name="z487" w:id="39"/>
    <w:p>
      <w:pPr>
        <w:spacing w:after="0"/>
        <w:ind w:left="0"/>
        <w:jc w:val="left"/>
      </w:pPr>
      <w:r>
        <w:rPr>
          <w:rFonts w:ascii="Times New Roman"/>
          <w:b/>
          <w:i w:val="false"/>
          <w:color w:val="000000"/>
        </w:rPr>
        <w:t xml:space="preserve"> 
Глава 9. Продление срока службы (ресурса)</w:t>
      </w:r>
      <w:r>
        <w:br/>
      </w:r>
      <w:r>
        <w:rPr>
          <w:rFonts w:ascii="Times New Roman"/>
          <w:b/>
          <w:i w:val="false"/>
          <w:color w:val="000000"/>
        </w:rPr>
        <w:t>
средствам РТОП и связи</w:t>
      </w:r>
    </w:p>
    <w:bookmarkEnd w:id="39"/>
    <w:bookmarkStart w:name="z488" w:id="40"/>
    <w:p>
      <w:pPr>
        <w:spacing w:after="0"/>
        <w:ind w:left="0"/>
        <w:jc w:val="both"/>
      </w:pPr>
      <w:r>
        <w:rPr>
          <w:rFonts w:ascii="Times New Roman"/>
          <w:b w:val="false"/>
          <w:i w:val="false"/>
          <w:color w:val="000000"/>
          <w:sz w:val="28"/>
        </w:rPr>
        <w:t>
      195. Средства РТОП и связи, выработавшие установленный срок службы или ресурс, подвергаются проверке в целях определения технического состояния. Результат проверки технического состояния средства РТОП и связи оформляется актом технического состояния согласно </w:t>
      </w:r>
      <w:r>
        <w:rPr>
          <w:rFonts w:ascii="Times New Roman"/>
          <w:b w:val="false"/>
          <w:i w:val="false"/>
          <w:color w:val="000000"/>
          <w:sz w:val="28"/>
        </w:rPr>
        <w:t>приложению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196. Работа по продлению срока службы (ресурса) средств РТОП и связи проводится комиссией, назначаемой руководителем организации (подразделения) ГА. Председателем комиссии назначается начальник службы ЭРТОС. В состав комиссии включаются специалисты, эксплуатирующие данное средство. В ее состав могут включаться представители предприятия-изготовителя.</w:t>
      </w:r>
      <w:r>
        <w:br/>
      </w:r>
      <w:r>
        <w:rPr>
          <w:rFonts w:ascii="Times New Roman"/>
          <w:b w:val="false"/>
          <w:i w:val="false"/>
          <w:color w:val="000000"/>
          <w:sz w:val="28"/>
        </w:rPr>
        <w:t>
</w:t>
      </w:r>
      <w:r>
        <w:rPr>
          <w:rFonts w:ascii="Times New Roman"/>
          <w:b w:val="false"/>
          <w:i w:val="false"/>
          <w:color w:val="000000"/>
          <w:sz w:val="28"/>
        </w:rPr>
        <w:t>
      197. По результатам обследования определяются необходимость, объем и сроки проведения ремонта, который проводится силами службы ЭРТОС и/или предприятием-изготовителями по договорам.</w:t>
      </w:r>
      <w:r>
        <w:br/>
      </w:r>
      <w:r>
        <w:rPr>
          <w:rFonts w:ascii="Times New Roman"/>
          <w:b w:val="false"/>
          <w:i w:val="false"/>
          <w:color w:val="000000"/>
          <w:sz w:val="28"/>
        </w:rPr>
        <w:t>
</w:t>
      </w:r>
      <w:r>
        <w:rPr>
          <w:rFonts w:ascii="Times New Roman"/>
          <w:b w:val="false"/>
          <w:i w:val="false"/>
          <w:color w:val="000000"/>
          <w:sz w:val="28"/>
        </w:rPr>
        <w:t>
      198. Определение предельного состояния и допустимого интервала времени продления срока службы (ресурса) средств РТОП и связи выполняется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199. Средства РТОП и связи по истечении сроков службы или хранения, выработавшие установленный ресурс и достигшие предельного состояния, подлежат списанию с баланса организации. </w:t>
      </w:r>
    </w:p>
    <w:bookmarkEnd w:id="40"/>
    <w:bookmarkStart w:name="z493" w:id="41"/>
    <w:p>
      <w:pPr>
        <w:spacing w:after="0"/>
        <w:ind w:left="0"/>
        <w:jc w:val="left"/>
      </w:pPr>
      <w:r>
        <w:rPr>
          <w:rFonts w:ascii="Times New Roman"/>
          <w:b/>
          <w:i w:val="false"/>
          <w:color w:val="000000"/>
        </w:rPr>
        <w:t xml:space="preserve"> 
Глава 10. Требования к авиационной электросвязи</w:t>
      </w:r>
    </w:p>
    <w:bookmarkEnd w:id="41"/>
    <w:bookmarkStart w:name="z494" w:id="42"/>
    <w:p>
      <w:pPr>
        <w:spacing w:after="0"/>
        <w:ind w:left="0"/>
        <w:jc w:val="both"/>
      </w:pPr>
      <w:r>
        <w:rPr>
          <w:rFonts w:ascii="Times New Roman"/>
          <w:b w:val="false"/>
          <w:i w:val="false"/>
          <w:color w:val="000000"/>
          <w:sz w:val="28"/>
        </w:rPr>
        <w:t>
      200. Авиационная электросвязь - совокупность центров, станций, оконечных устройств, различных средств электросвязи, соединенных между собой в сетях электросвязи.</w:t>
      </w:r>
      <w:r>
        <w:br/>
      </w:r>
      <w:r>
        <w:rPr>
          <w:rFonts w:ascii="Times New Roman"/>
          <w:b w:val="false"/>
          <w:i w:val="false"/>
          <w:color w:val="000000"/>
          <w:sz w:val="28"/>
        </w:rPr>
        <w:t>
</w:t>
      </w:r>
      <w:r>
        <w:rPr>
          <w:rFonts w:ascii="Times New Roman"/>
          <w:b w:val="false"/>
          <w:i w:val="false"/>
          <w:color w:val="000000"/>
          <w:sz w:val="28"/>
        </w:rPr>
        <w:t>
      201. Авиационная электросвязь обеспечивается выполнением следующих основных задач:</w:t>
      </w:r>
      <w:r>
        <w:br/>
      </w:r>
      <w:r>
        <w:rPr>
          <w:rFonts w:ascii="Times New Roman"/>
          <w:b w:val="false"/>
          <w:i w:val="false"/>
          <w:color w:val="000000"/>
          <w:sz w:val="28"/>
        </w:rPr>
        <w:t>
</w:t>
      </w:r>
      <w:r>
        <w:rPr>
          <w:rFonts w:ascii="Times New Roman"/>
          <w:b w:val="false"/>
          <w:i w:val="false"/>
          <w:color w:val="000000"/>
          <w:sz w:val="28"/>
        </w:rPr>
        <w:t>
      1) передача центрами (пунктами) ОВД экипажам ВС указаний, распоряжений и различных видов сообщений по обеспечению безопасности и регулярности воздушного движения и получения от них донесений, сообщений на всех этапах полета;</w:t>
      </w:r>
      <w:r>
        <w:br/>
      </w:r>
      <w:r>
        <w:rPr>
          <w:rFonts w:ascii="Times New Roman"/>
          <w:b w:val="false"/>
          <w:i w:val="false"/>
          <w:color w:val="000000"/>
          <w:sz w:val="28"/>
        </w:rPr>
        <w:t>
</w:t>
      </w:r>
      <w:r>
        <w:rPr>
          <w:rFonts w:ascii="Times New Roman"/>
          <w:b w:val="false"/>
          <w:i w:val="false"/>
          <w:color w:val="000000"/>
          <w:sz w:val="28"/>
        </w:rPr>
        <w:t>
      2) взаимодействие центров (пунктов) ОВД в процессе управления воздушным движением, планирования и организации полетов;</w:t>
      </w:r>
      <w:r>
        <w:br/>
      </w:r>
      <w:r>
        <w:rPr>
          <w:rFonts w:ascii="Times New Roman"/>
          <w:b w:val="false"/>
          <w:i w:val="false"/>
          <w:color w:val="000000"/>
          <w:sz w:val="28"/>
        </w:rPr>
        <w:t>
</w:t>
      </w:r>
      <w:r>
        <w:rPr>
          <w:rFonts w:ascii="Times New Roman"/>
          <w:b w:val="false"/>
          <w:i w:val="false"/>
          <w:color w:val="000000"/>
          <w:sz w:val="28"/>
        </w:rPr>
        <w:t>
      3) оперативное взаимодействие служб организаций гражданской авиации;</w:t>
      </w:r>
      <w:r>
        <w:br/>
      </w:r>
      <w:r>
        <w:rPr>
          <w:rFonts w:ascii="Times New Roman"/>
          <w:b w:val="false"/>
          <w:i w:val="false"/>
          <w:color w:val="000000"/>
          <w:sz w:val="28"/>
        </w:rPr>
        <w:t>
</w:t>
      </w:r>
      <w:r>
        <w:rPr>
          <w:rFonts w:ascii="Times New Roman"/>
          <w:b w:val="false"/>
          <w:i w:val="false"/>
          <w:color w:val="000000"/>
          <w:sz w:val="28"/>
        </w:rPr>
        <w:t>
      4) передача административно-управленческой и производственной информации;</w:t>
      </w:r>
      <w:r>
        <w:br/>
      </w:r>
      <w:r>
        <w:rPr>
          <w:rFonts w:ascii="Times New Roman"/>
          <w:b w:val="false"/>
          <w:i w:val="false"/>
          <w:color w:val="000000"/>
          <w:sz w:val="28"/>
        </w:rPr>
        <w:t>
</w:t>
      </w:r>
      <w:r>
        <w:rPr>
          <w:rFonts w:ascii="Times New Roman"/>
          <w:b w:val="false"/>
          <w:i w:val="false"/>
          <w:color w:val="000000"/>
          <w:sz w:val="28"/>
        </w:rPr>
        <w:t>
      5) передача данных различных автоматизированных систем управления гражданской авиации.</w:t>
      </w:r>
      <w:r>
        <w:br/>
      </w:r>
      <w:r>
        <w:rPr>
          <w:rFonts w:ascii="Times New Roman"/>
          <w:b w:val="false"/>
          <w:i w:val="false"/>
          <w:color w:val="000000"/>
          <w:sz w:val="28"/>
        </w:rPr>
        <w:t>
</w:t>
      </w:r>
      <w:r>
        <w:rPr>
          <w:rFonts w:ascii="Times New Roman"/>
          <w:b w:val="false"/>
          <w:i w:val="false"/>
          <w:color w:val="000000"/>
          <w:sz w:val="28"/>
        </w:rPr>
        <w:t>
      202. Основные требования к авиационной электросвязи гражданской авиации:</w:t>
      </w:r>
      <w:r>
        <w:br/>
      </w:r>
      <w:r>
        <w:rPr>
          <w:rFonts w:ascii="Times New Roman"/>
          <w:b w:val="false"/>
          <w:i w:val="false"/>
          <w:color w:val="000000"/>
          <w:sz w:val="28"/>
        </w:rPr>
        <w:t>
</w:t>
      </w:r>
      <w:r>
        <w:rPr>
          <w:rFonts w:ascii="Times New Roman"/>
          <w:b w:val="false"/>
          <w:i w:val="false"/>
          <w:color w:val="000000"/>
          <w:sz w:val="28"/>
        </w:rPr>
        <w:t>
      1) своевременность установления связи;</w:t>
      </w:r>
      <w:r>
        <w:br/>
      </w:r>
      <w:r>
        <w:rPr>
          <w:rFonts w:ascii="Times New Roman"/>
          <w:b w:val="false"/>
          <w:i w:val="false"/>
          <w:color w:val="000000"/>
          <w:sz w:val="28"/>
        </w:rPr>
        <w:t>
</w:t>
      </w:r>
      <w:r>
        <w:rPr>
          <w:rFonts w:ascii="Times New Roman"/>
          <w:b w:val="false"/>
          <w:i w:val="false"/>
          <w:color w:val="000000"/>
          <w:sz w:val="28"/>
        </w:rPr>
        <w:t>
      2) надежность и бесперебойность связи;</w:t>
      </w:r>
      <w:r>
        <w:br/>
      </w:r>
      <w:r>
        <w:rPr>
          <w:rFonts w:ascii="Times New Roman"/>
          <w:b w:val="false"/>
          <w:i w:val="false"/>
          <w:color w:val="000000"/>
          <w:sz w:val="28"/>
        </w:rPr>
        <w:t>
</w:t>
      </w:r>
      <w:r>
        <w:rPr>
          <w:rFonts w:ascii="Times New Roman"/>
          <w:b w:val="false"/>
          <w:i w:val="false"/>
          <w:color w:val="000000"/>
          <w:sz w:val="28"/>
        </w:rPr>
        <w:t>
      3) обеспечение требуемой скорости передачи информации;</w:t>
      </w:r>
      <w:r>
        <w:br/>
      </w:r>
      <w:r>
        <w:rPr>
          <w:rFonts w:ascii="Times New Roman"/>
          <w:b w:val="false"/>
          <w:i w:val="false"/>
          <w:color w:val="000000"/>
          <w:sz w:val="28"/>
        </w:rPr>
        <w:t>
</w:t>
      </w:r>
      <w:r>
        <w:rPr>
          <w:rFonts w:ascii="Times New Roman"/>
          <w:b w:val="false"/>
          <w:i w:val="false"/>
          <w:color w:val="000000"/>
          <w:sz w:val="28"/>
        </w:rPr>
        <w:t>
      4) обеспечение требуемой достоверности передачи информации;</w:t>
      </w:r>
      <w:r>
        <w:br/>
      </w:r>
      <w:r>
        <w:rPr>
          <w:rFonts w:ascii="Times New Roman"/>
          <w:b w:val="false"/>
          <w:i w:val="false"/>
          <w:color w:val="000000"/>
          <w:sz w:val="28"/>
        </w:rPr>
        <w:t>
</w:t>
      </w:r>
      <w:r>
        <w:rPr>
          <w:rFonts w:ascii="Times New Roman"/>
          <w:b w:val="false"/>
          <w:i w:val="false"/>
          <w:color w:val="000000"/>
          <w:sz w:val="28"/>
        </w:rPr>
        <w:t>
      5) обеспечение необходимой скрытности при передаче информации;</w:t>
      </w:r>
      <w:r>
        <w:br/>
      </w:r>
      <w:r>
        <w:rPr>
          <w:rFonts w:ascii="Times New Roman"/>
          <w:b w:val="false"/>
          <w:i w:val="false"/>
          <w:color w:val="000000"/>
          <w:sz w:val="28"/>
        </w:rPr>
        <w:t>
</w:t>
      </w:r>
      <w:r>
        <w:rPr>
          <w:rFonts w:ascii="Times New Roman"/>
          <w:b w:val="false"/>
          <w:i w:val="false"/>
          <w:color w:val="000000"/>
          <w:sz w:val="28"/>
        </w:rPr>
        <w:t>
      6) максимальная эффективность и экономичность функционирования.</w:t>
      </w:r>
    </w:p>
    <w:bookmarkEnd w:id="42"/>
    <w:bookmarkStart w:name="z508" w:id="43"/>
    <w:p>
      <w:pPr>
        <w:spacing w:after="0"/>
        <w:ind w:left="0"/>
        <w:jc w:val="left"/>
      </w:pPr>
      <w:r>
        <w:rPr>
          <w:rFonts w:ascii="Times New Roman"/>
          <w:b/>
          <w:i w:val="false"/>
          <w:color w:val="000000"/>
        </w:rPr>
        <w:t xml:space="preserve"> 
Глава 11. Основные положения по организации</w:t>
      </w:r>
      <w:r>
        <w:br/>
      </w:r>
      <w:r>
        <w:rPr>
          <w:rFonts w:ascii="Times New Roman"/>
          <w:b/>
          <w:i w:val="false"/>
          <w:color w:val="000000"/>
        </w:rPr>
        <w:t>
и структуре авиационной электросвязи</w:t>
      </w:r>
    </w:p>
    <w:bookmarkEnd w:id="43"/>
    <w:bookmarkStart w:name="z509" w:id="44"/>
    <w:p>
      <w:pPr>
        <w:spacing w:after="0"/>
        <w:ind w:left="0"/>
        <w:jc w:val="both"/>
      </w:pPr>
      <w:r>
        <w:rPr>
          <w:rFonts w:ascii="Times New Roman"/>
          <w:b w:val="false"/>
          <w:i w:val="false"/>
          <w:color w:val="000000"/>
          <w:sz w:val="28"/>
        </w:rPr>
        <w:t>
      203. Авиационная электросвязь делится на три части:</w:t>
      </w:r>
      <w:r>
        <w:br/>
      </w:r>
      <w:r>
        <w:rPr>
          <w:rFonts w:ascii="Times New Roman"/>
          <w:b w:val="false"/>
          <w:i w:val="false"/>
          <w:color w:val="000000"/>
          <w:sz w:val="28"/>
        </w:rPr>
        <w:t>
</w:t>
      </w:r>
      <w:r>
        <w:rPr>
          <w:rFonts w:ascii="Times New Roman"/>
          <w:b w:val="false"/>
          <w:i w:val="false"/>
          <w:color w:val="000000"/>
          <w:sz w:val="28"/>
        </w:rPr>
        <w:t>
      1) авиационная воздушная электросвязь;</w:t>
      </w:r>
      <w:r>
        <w:br/>
      </w:r>
      <w:r>
        <w:rPr>
          <w:rFonts w:ascii="Times New Roman"/>
          <w:b w:val="false"/>
          <w:i w:val="false"/>
          <w:color w:val="000000"/>
          <w:sz w:val="28"/>
        </w:rPr>
        <w:t>
</w:t>
      </w:r>
      <w:r>
        <w:rPr>
          <w:rFonts w:ascii="Times New Roman"/>
          <w:b w:val="false"/>
          <w:i w:val="false"/>
          <w:color w:val="000000"/>
          <w:sz w:val="28"/>
        </w:rPr>
        <w:t>
      2) авиационная наземная электросвязь;</w:t>
      </w:r>
      <w:r>
        <w:br/>
      </w:r>
      <w:r>
        <w:rPr>
          <w:rFonts w:ascii="Times New Roman"/>
          <w:b w:val="false"/>
          <w:i w:val="false"/>
          <w:color w:val="000000"/>
          <w:sz w:val="28"/>
        </w:rPr>
        <w:t>
</w:t>
      </w:r>
      <w:r>
        <w:rPr>
          <w:rFonts w:ascii="Times New Roman"/>
          <w:b w:val="false"/>
          <w:i w:val="false"/>
          <w:color w:val="000000"/>
          <w:sz w:val="28"/>
        </w:rPr>
        <w:t>
      3) авиационное радиовещание.</w:t>
      </w:r>
      <w:r>
        <w:br/>
      </w:r>
      <w:r>
        <w:rPr>
          <w:rFonts w:ascii="Times New Roman"/>
          <w:b w:val="false"/>
          <w:i w:val="false"/>
          <w:color w:val="000000"/>
          <w:sz w:val="28"/>
        </w:rPr>
        <w:t>
</w:t>
      </w:r>
      <w:r>
        <w:rPr>
          <w:rFonts w:ascii="Times New Roman"/>
          <w:b w:val="false"/>
          <w:i w:val="false"/>
          <w:color w:val="000000"/>
          <w:sz w:val="28"/>
        </w:rPr>
        <w:t>
      204. Авиационная воздушная электросвязь организуется для:</w:t>
      </w:r>
      <w:r>
        <w:br/>
      </w:r>
      <w:r>
        <w:rPr>
          <w:rFonts w:ascii="Times New Roman"/>
          <w:b w:val="false"/>
          <w:i w:val="false"/>
          <w:color w:val="000000"/>
          <w:sz w:val="28"/>
        </w:rPr>
        <w:t>
</w:t>
      </w:r>
      <w:r>
        <w:rPr>
          <w:rFonts w:ascii="Times New Roman"/>
          <w:b w:val="false"/>
          <w:i w:val="false"/>
          <w:color w:val="000000"/>
          <w:sz w:val="28"/>
        </w:rPr>
        <w:t>
      1) непосредственного ведения диспетчерами центров (пунктов) ОВД радиотелефонной связи с экипажами воздушных судов и передачи данных на протяжении всего полета от начала руления до посадки и окончания руления;</w:t>
      </w:r>
      <w:r>
        <w:br/>
      </w:r>
      <w:r>
        <w:rPr>
          <w:rFonts w:ascii="Times New Roman"/>
          <w:b w:val="false"/>
          <w:i w:val="false"/>
          <w:color w:val="000000"/>
          <w:sz w:val="28"/>
        </w:rPr>
        <w:t>
</w:t>
      </w:r>
      <w:r>
        <w:rPr>
          <w:rFonts w:ascii="Times New Roman"/>
          <w:b w:val="false"/>
          <w:i w:val="false"/>
          <w:color w:val="000000"/>
          <w:sz w:val="28"/>
        </w:rPr>
        <w:t>
      2) ведения центрами (пунктами) ОВД радиотелефонной связи с экипажами воздушных судов, находящихся в полете, в том числе с помощью радиооператоров;</w:t>
      </w:r>
      <w:r>
        <w:br/>
      </w:r>
      <w:r>
        <w:rPr>
          <w:rFonts w:ascii="Times New Roman"/>
          <w:b w:val="false"/>
          <w:i w:val="false"/>
          <w:color w:val="000000"/>
          <w:sz w:val="28"/>
        </w:rPr>
        <w:t>
</w:t>
      </w:r>
      <w:r>
        <w:rPr>
          <w:rFonts w:ascii="Times New Roman"/>
          <w:b w:val="false"/>
          <w:i w:val="false"/>
          <w:color w:val="000000"/>
          <w:sz w:val="28"/>
        </w:rPr>
        <w:t>
      3) ведения центрами (пунктами) ОВД и аварийно-спасательными службами связи с экипажами воздушных судов, терпящих или потерпевших бедствие.</w:t>
      </w:r>
      <w:r>
        <w:br/>
      </w:r>
      <w:r>
        <w:rPr>
          <w:rFonts w:ascii="Times New Roman"/>
          <w:b w:val="false"/>
          <w:i w:val="false"/>
          <w:color w:val="000000"/>
          <w:sz w:val="28"/>
        </w:rPr>
        <w:t>
</w:t>
      </w:r>
      <w:r>
        <w:rPr>
          <w:rFonts w:ascii="Times New Roman"/>
          <w:b w:val="false"/>
          <w:i w:val="false"/>
          <w:color w:val="000000"/>
          <w:sz w:val="28"/>
        </w:rPr>
        <w:t>
      205. Авиационная наземная электросвязь организуется для:</w:t>
      </w:r>
      <w:r>
        <w:br/>
      </w:r>
      <w:r>
        <w:rPr>
          <w:rFonts w:ascii="Times New Roman"/>
          <w:b w:val="false"/>
          <w:i w:val="false"/>
          <w:color w:val="000000"/>
          <w:sz w:val="28"/>
        </w:rPr>
        <w:t>
</w:t>
      </w:r>
      <w:r>
        <w:rPr>
          <w:rFonts w:ascii="Times New Roman"/>
          <w:b w:val="false"/>
          <w:i w:val="false"/>
          <w:color w:val="000000"/>
          <w:sz w:val="28"/>
        </w:rPr>
        <w:t>
      1) обеспечения взаимодействия центров (пунктов) ОВД;</w:t>
      </w:r>
      <w:r>
        <w:br/>
      </w:r>
      <w:r>
        <w:rPr>
          <w:rFonts w:ascii="Times New Roman"/>
          <w:b w:val="false"/>
          <w:i w:val="false"/>
          <w:color w:val="000000"/>
          <w:sz w:val="28"/>
        </w:rPr>
        <w:t>
</w:t>
      </w:r>
      <w:r>
        <w:rPr>
          <w:rFonts w:ascii="Times New Roman"/>
          <w:b w:val="false"/>
          <w:i w:val="false"/>
          <w:color w:val="000000"/>
          <w:sz w:val="28"/>
        </w:rPr>
        <w:t>
      2) обеспечения взаимодействия служб организаций гражданской авиации;</w:t>
      </w:r>
      <w:r>
        <w:br/>
      </w:r>
      <w:r>
        <w:rPr>
          <w:rFonts w:ascii="Times New Roman"/>
          <w:b w:val="false"/>
          <w:i w:val="false"/>
          <w:color w:val="000000"/>
          <w:sz w:val="28"/>
        </w:rPr>
        <w:t>
</w:t>
      </w:r>
      <w:r>
        <w:rPr>
          <w:rFonts w:ascii="Times New Roman"/>
          <w:b w:val="false"/>
          <w:i w:val="false"/>
          <w:color w:val="000000"/>
          <w:sz w:val="28"/>
        </w:rPr>
        <w:t>
      3) обеспечения деятельности производственно-диспетчерских служб и административно управленческого персонала гражданской авиации;</w:t>
      </w:r>
      <w:r>
        <w:br/>
      </w:r>
      <w:r>
        <w:rPr>
          <w:rFonts w:ascii="Times New Roman"/>
          <w:b w:val="false"/>
          <w:i w:val="false"/>
          <w:color w:val="000000"/>
          <w:sz w:val="28"/>
        </w:rPr>
        <w:t>
</w:t>
      </w:r>
      <w:r>
        <w:rPr>
          <w:rFonts w:ascii="Times New Roman"/>
          <w:b w:val="false"/>
          <w:i w:val="false"/>
          <w:color w:val="000000"/>
          <w:sz w:val="28"/>
        </w:rPr>
        <w:t>
      4) обеспечения полетов воздушных судов гражданской авиации;</w:t>
      </w:r>
      <w:r>
        <w:br/>
      </w:r>
      <w:r>
        <w:rPr>
          <w:rFonts w:ascii="Times New Roman"/>
          <w:b w:val="false"/>
          <w:i w:val="false"/>
          <w:color w:val="000000"/>
          <w:sz w:val="28"/>
        </w:rPr>
        <w:t>
</w:t>
      </w:r>
      <w:r>
        <w:rPr>
          <w:rFonts w:ascii="Times New Roman"/>
          <w:b w:val="false"/>
          <w:i w:val="false"/>
          <w:color w:val="000000"/>
          <w:sz w:val="28"/>
        </w:rPr>
        <w:t>
      5) передачи данных.</w:t>
      </w:r>
      <w:r>
        <w:br/>
      </w:r>
      <w:r>
        <w:rPr>
          <w:rFonts w:ascii="Times New Roman"/>
          <w:b w:val="false"/>
          <w:i w:val="false"/>
          <w:color w:val="000000"/>
          <w:sz w:val="28"/>
        </w:rPr>
        <w:t>
</w:t>
      </w:r>
      <w:r>
        <w:rPr>
          <w:rFonts w:ascii="Times New Roman"/>
          <w:b w:val="false"/>
          <w:i w:val="false"/>
          <w:color w:val="000000"/>
          <w:sz w:val="28"/>
        </w:rPr>
        <w:t>
      206. Авиационное радиовещание организуется для:</w:t>
      </w:r>
      <w:r>
        <w:br/>
      </w:r>
      <w:r>
        <w:rPr>
          <w:rFonts w:ascii="Times New Roman"/>
          <w:b w:val="false"/>
          <w:i w:val="false"/>
          <w:color w:val="000000"/>
          <w:sz w:val="28"/>
        </w:rPr>
        <w:t>
</w:t>
      </w:r>
      <w:r>
        <w:rPr>
          <w:rFonts w:ascii="Times New Roman"/>
          <w:b w:val="false"/>
          <w:i w:val="false"/>
          <w:color w:val="000000"/>
          <w:sz w:val="28"/>
        </w:rPr>
        <w:t>
      1) информирования экипажей воздушных судов, находящихся в полете, при оперативном полетно-информационном обслуживании (AFIS);</w:t>
      </w:r>
      <w:r>
        <w:br/>
      </w:r>
      <w:r>
        <w:rPr>
          <w:rFonts w:ascii="Times New Roman"/>
          <w:b w:val="false"/>
          <w:i w:val="false"/>
          <w:color w:val="000000"/>
          <w:sz w:val="28"/>
        </w:rPr>
        <w:t>
</w:t>
      </w:r>
      <w:r>
        <w:rPr>
          <w:rFonts w:ascii="Times New Roman"/>
          <w:b w:val="false"/>
          <w:i w:val="false"/>
          <w:color w:val="000000"/>
          <w:sz w:val="28"/>
        </w:rPr>
        <w:t>
      2) автоматической передачи информации в районе аэродрома (ATIS);</w:t>
      </w:r>
      <w:r>
        <w:br/>
      </w:r>
      <w:r>
        <w:rPr>
          <w:rFonts w:ascii="Times New Roman"/>
          <w:b w:val="false"/>
          <w:i w:val="false"/>
          <w:color w:val="000000"/>
          <w:sz w:val="28"/>
        </w:rPr>
        <w:t>
</w:t>
      </w:r>
      <w:r>
        <w:rPr>
          <w:rFonts w:ascii="Times New Roman"/>
          <w:b w:val="false"/>
          <w:i w:val="false"/>
          <w:color w:val="000000"/>
          <w:sz w:val="28"/>
        </w:rPr>
        <w:t>
      3) автоматической передачи метеоинформации для экипажей воздушных судов, находящихся на маршруте (VOLMET).</w:t>
      </w:r>
    </w:p>
    <w:bookmarkEnd w:id="44"/>
    <w:bookmarkStart w:name="z527" w:id="45"/>
    <w:p>
      <w:pPr>
        <w:spacing w:after="0"/>
        <w:ind w:left="0"/>
        <w:jc w:val="left"/>
      </w:pPr>
      <w:r>
        <w:rPr>
          <w:rFonts w:ascii="Times New Roman"/>
          <w:b/>
          <w:i w:val="false"/>
          <w:color w:val="000000"/>
        </w:rPr>
        <w:t xml:space="preserve"> 
Глава 12. Общие требования по организации работы станции авиационной электросвязи</w:t>
      </w:r>
    </w:p>
    <w:bookmarkEnd w:id="45"/>
    <w:bookmarkStart w:name="z528" w:id="46"/>
    <w:p>
      <w:pPr>
        <w:spacing w:after="0"/>
        <w:ind w:left="0"/>
        <w:jc w:val="both"/>
      </w:pPr>
      <w:r>
        <w:rPr>
          <w:rFonts w:ascii="Times New Roman"/>
          <w:b w:val="false"/>
          <w:i w:val="false"/>
          <w:color w:val="000000"/>
          <w:sz w:val="28"/>
        </w:rPr>
        <w:t>
      207. Время (часы) работы станций авиационной электросвязи (далее - Станция) определяется руководителем организации, в чьем ведении находится Станция.</w:t>
      </w:r>
      <w:r>
        <w:br/>
      </w:r>
      <w:r>
        <w:rPr>
          <w:rFonts w:ascii="Times New Roman"/>
          <w:b w:val="false"/>
          <w:i w:val="false"/>
          <w:color w:val="000000"/>
          <w:sz w:val="28"/>
        </w:rPr>
        <w:t>
</w:t>
      </w:r>
      <w:r>
        <w:rPr>
          <w:rFonts w:ascii="Times New Roman"/>
          <w:b w:val="false"/>
          <w:i w:val="false"/>
          <w:color w:val="000000"/>
          <w:sz w:val="28"/>
        </w:rPr>
        <w:t>
      208. В сборниках аэронавигационной информации полетов в графе "Время работы" указывается установившийся режим работы.</w:t>
      </w:r>
      <w:r>
        <w:br/>
      </w:r>
      <w:r>
        <w:rPr>
          <w:rFonts w:ascii="Times New Roman"/>
          <w:b w:val="false"/>
          <w:i w:val="false"/>
          <w:color w:val="000000"/>
          <w:sz w:val="28"/>
        </w:rPr>
        <w:t>
</w:t>
      </w:r>
      <w:r>
        <w:rPr>
          <w:rFonts w:ascii="Times New Roman"/>
          <w:b w:val="false"/>
          <w:i w:val="false"/>
          <w:color w:val="000000"/>
          <w:sz w:val="28"/>
        </w:rPr>
        <w:t>
      209. Если время работы Станции изменяется от установившегося режима в связи с проведением регламентных, испытательных работ, заменой аппаратуры, с изменением времени работы (режима работы) аэропорта, то в Сборник аэронавигационной информации вносятся изменения в установленном порядке и, не позднее чем за 1 неделю до начала действия изменения времени работы, рассылаются извещения НОТАМ.</w:t>
      </w:r>
      <w:r>
        <w:br/>
      </w:r>
      <w:r>
        <w:rPr>
          <w:rFonts w:ascii="Times New Roman"/>
          <w:b w:val="false"/>
          <w:i w:val="false"/>
          <w:color w:val="000000"/>
          <w:sz w:val="28"/>
        </w:rPr>
        <w:t>
</w:t>
      </w:r>
      <w:r>
        <w:rPr>
          <w:rFonts w:ascii="Times New Roman"/>
          <w:b w:val="false"/>
          <w:i w:val="false"/>
          <w:color w:val="000000"/>
          <w:sz w:val="28"/>
        </w:rPr>
        <w:t>
      210. Продление работы Станции обуславливается трафиком, необходимым для обеспечения производства полетов.</w:t>
      </w:r>
      <w:r>
        <w:br/>
      </w:r>
      <w:r>
        <w:rPr>
          <w:rFonts w:ascii="Times New Roman"/>
          <w:b w:val="false"/>
          <w:i w:val="false"/>
          <w:color w:val="000000"/>
          <w:sz w:val="28"/>
        </w:rPr>
        <w:t>
</w:t>
      </w:r>
      <w:r>
        <w:rPr>
          <w:rFonts w:ascii="Times New Roman"/>
          <w:b w:val="false"/>
          <w:i w:val="false"/>
          <w:color w:val="000000"/>
          <w:sz w:val="28"/>
        </w:rPr>
        <w:t>
      211. Перед прекращением работы, Станция уведомляет об этом все другие станции, с которыми она поддерживает прямую связь, уточняет, что продление часов работы не требуется, и сообщает о времени возобновления работы, если оно отличается от обычного начала работы.</w:t>
      </w:r>
      <w:r>
        <w:br/>
      </w:r>
      <w:r>
        <w:rPr>
          <w:rFonts w:ascii="Times New Roman"/>
          <w:b w:val="false"/>
          <w:i w:val="false"/>
          <w:color w:val="000000"/>
          <w:sz w:val="28"/>
        </w:rPr>
        <w:t>
</w:t>
      </w:r>
      <w:r>
        <w:rPr>
          <w:rFonts w:ascii="Times New Roman"/>
          <w:b w:val="false"/>
          <w:i w:val="false"/>
          <w:color w:val="000000"/>
          <w:sz w:val="28"/>
        </w:rPr>
        <w:t>
      212. В тех случаях, когда Станция регулярно работает в составе сети, обеспечивая прием и передачу по общей цепи связи, она уведомляет о своем намерении прекратить работу либо главную станцию, если таковая имеется, либо все другие станции в пределах данной сети. Станция продолжает дежурство в течение двух минут, а затем может прекратить работу, если в течение этого периода она не получит вызов.</w:t>
      </w:r>
      <w:r>
        <w:br/>
      </w:r>
      <w:r>
        <w:rPr>
          <w:rFonts w:ascii="Times New Roman"/>
          <w:b w:val="false"/>
          <w:i w:val="false"/>
          <w:color w:val="000000"/>
          <w:sz w:val="28"/>
        </w:rPr>
        <w:t>
</w:t>
      </w:r>
      <w:r>
        <w:rPr>
          <w:rFonts w:ascii="Times New Roman"/>
          <w:b w:val="false"/>
          <w:i w:val="false"/>
          <w:color w:val="000000"/>
          <w:sz w:val="28"/>
        </w:rPr>
        <w:t>
      213. Станции, не работающие круглосуточно, которые задействованы или которые предполагается задействовать в случае бедствия, экстренных ситуаций, незаконного вмешательства или перехвата, продлевают обычные часы своей работы для обеспечения необходимого обслуживания средствами связи.</w:t>
      </w:r>
      <w:r>
        <w:br/>
      </w:r>
      <w:r>
        <w:rPr>
          <w:rFonts w:ascii="Times New Roman"/>
          <w:b w:val="false"/>
          <w:i w:val="false"/>
          <w:color w:val="000000"/>
          <w:sz w:val="28"/>
        </w:rPr>
        <w:t>
</w:t>
      </w:r>
      <w:r>
        <w:rPr>
          <w:rFonts w:ascii="Times New Roman"/>
          <w:b w:val="false"/>
          <w:i w:val="false"/>
          <w:color w:val="000000"/>
          <w:sz w:val="28"/>
        </w:rPr>
        <w:t>
      214. Каждая Станция осуществляет свою работу в соответствии с положениями, изложенными в настоящих Правилах.</w:t>
      </w:r>
      <w:r>
        <w:br/>
      </w:r>
      <w:r>
        <w:rPr>
          <w:rFonts w:ascii="Times New Roman"/>
          <w:b w:val="false"/>
          <w:i w:val="false"/>
          <w:color w:val="000000"/>
          <w:sz w:val="28"/>
        </w:rPr>
        <w:t>
</w:t>
      </w:r>
      <w:r>
        <w:rPr>
          <w:rFonts w:ascii="Times New Roman"/>
          <w:b w:val="false"/>
          <w:i w:val="false"/>
          <w:color w:val="000000"/>
          <w:sz w:val="28"/>
        </w:rPr>
        <w:t>
      215. В тех случаях, когда:</w:t>
      </w:r>
      <w:r>
        <w:br/>
      </w:r>
      <w:r>
        <w:rPr>
          <w:rFonts w:ascii="Times New Roman"/>
          <w:b w:val="false"/>
          <w:i w:val="false"/>
          <w:color w:val="000000"/>
          <w:sz w:val="28"/>
        </w:rPr>
        <w:t>
</w:t>
      </w:r>
      <w:r>
        <w:rPr>
          <w:rFonts w:ascii="Times New Roman"/>
          <w:b w:val="false"/>
          <w:i w:val="false"/>
          <w:color w:val="000000"/>
          <w:sz w:val="28"/>
        </w:rPr>
        <w:t>
      1) отдельные нарушения правил не являются серьезными, они устраняются с помощью непосредственных контактов между заинтересованными сторонами путем переписки или личных контактов;</w:t>
      </w:r>
      <w:r>
        <w:br/>
      </w:r>
      <w:r>
        <w:rPr>
          <w:rFonts w:ascii="Times New Roman"/>
          <w:b w:val="false"/>
          <w:i w:val="false"/>
          <w:color w:val="000000"/>
          <w:sz w:val="28"/>
        </w:rPr>
        <w:t>
</w:t>
      </w:r>
      <w:r>
        <w:rPr>
          <w:rFonts w:ascii="Times New Roman"/>
          <w:b w:val="false"/>
          <w:i w:val="false"/>
          <w:color w:val="000000"/>
          <w:sz w:val="28"/>
        </w:rPr>
        <w:t>
      2) Станция допускает серьезные или неоднократные нарушения, то обнаруживший их полномочный орган, делает представление по этому поводу соответствующему полномочному органу, которому принадлежит данная Станция;</w:t>
      </w:r>
      <w:r>
        <w:br/>
      </w:r>
      <w:r>
        <w:rPr>
          <w:rFonts w:ascii="Times New Roman"/>
          <w:b w:val="false"/>
          <w:i w:val="false"/>
          <w:color w:val="000000"/>
          <w:sz w:val="28"/>
        </w:rPr>
        <w:t>
</w:t>
      </w:r>
      <w:r>
        <w:rPr>
          <w:rFonts w:ascii="Times New Roman"/>
          <w:b w:val="false"/>
          <w:i w:val="false"/>
          <w:color w:val="000000"/>
          <w:sz w:val="28"/>
        </w:rPr>
        <w:t>
      3) действия, изложенные в </w:t>
      </w:r>
      <w:r>
        <w:rPr>
          <w:rFonts w:ascii="Times New Roman"/>
          <w:b w:val="false"/>
          <w:i w:val="false"/>
          <w:color w:val="000000"/>
          <w:sz w:val="28"/>
        </w:rPr>
        <w:t>подпунктах 1)</w:t>
      </w:r>
      <w:r>
        <w:rPr>
          <w:rFonts w:ascii="Times New Roman"/>
          <w:b w:val="false"/>
          <w:i w:val="false"/>
          <w:color w:val="000000"/>
          <w:sz w:val="28"/>
        </w:rPr>
        <w:t xml:space="preserve"> и 2) настоящего пункта производятся также в случаях, если одна из Станций связи является зарубежной.</w:t>
      </w:r>
      <w:r>
        <w:br/>
      </w:r>
      <w:r>
        <w:rPr>
          <w:rFonts w:ascii="Times New Roman"/>
          <w:b w:val="false"/>
          <w:i w:val="false"/>
          <w:color w:val="000000"/>
          <w:sz w:val="28"/>
        </w:rPr>
        <w:t>
</w:t>
      </w:r>
      <w:r>
        <w:rPr>
          <w:rFonts w:ascii="Times New Roman"/>
          <w:b w:val="false"/>
          <w:i w:val="false"/>
          <w:color w:val="000000"/>
          <w:sz w:val="28"/>
        </w:rPr>
        <w:t>
      216. Все Станции используют Всемирное координированное время (далее - UTC). Концом суток считается полночь, т.е. 24.00 ч., а началом - 00.00 ч.</w:t>
      </w:r>
      <w:r>
        <w:br/>
      </w:r>
      <w:r>
        <w:rPr>
          <w:rFonts w:ascii="Times New Roman"/>
          <w:b w:val="false"/>
          <w:i w:val="false"/>
          <w:color w:val="000000"/>
          <w:sz w:val="28"/>
        </w:rPr>
        <w:t>
</w:t>
      </w:r>
      <w:r>
        <w:rPr>
          <w:rFonts w:ascii="Times New Roman"/>
          <w:b w:val="false"/>
          <w:i w:val="false"/>
          <w:color w:val="000000"/>
          <w:sz w:val="28"/>
        </w:rPr>
        <w:t>
      217. В качестве локального времени используется время Национальной шкалы координированного времени Республики Казахстан UTC (KZ).</w:t>
      </w:r>
    </w:p>
    <w:bookmarkEnd w:id="46"/>
    <w:bookmarkStart w:name="z542" w:id="47"/>
    <w:p>
      <w:pPr>
        <w:spacing w:after="0"/>
        <w:ind w:left="0"/>
        <w:jc w:val="left"/>
      </w:pPr>
      <w:r>
        <w:rPr>
          <w:rFonts w:ascii="Times New Roman"/>
          <w:b/>
          <w:i w:val="false"/>
          <w:color w:val="000000"/>
        </w:rPr>
        <w:t xml:space="preserve"> 
Глава 13. Общие требования к авиационной</w:t>
      </w:r>
      <w:r>
        <w:br/>
      </w:r>
      <w:r>
        <w:rPr>
          <w:rFonts w:ascii="Times New Roman"/>
          <w:b/>
          <w:i w:val="false"/>
          <w:color w:val="000000"/>
        </w:rPr>
        <w:t>
воздушной электросвязи</w:t>
      </w:r>
    </w:p>
    <w:bookmarkEnd w:id="47"/>
    <w:bookmarkStart w:name="z543" w:id="48"/>
    <w:p>
      <w:pPr>
        <w:spacing w:after="0"/>
        <w:ind w:left="0"/>
        <w:jc w:val="both"/>
      </w:pPr>
      <w:r>
        <w:rPr>
          <w:rFonts w:ascii="Times New Roman"/>
          <w:b w:val="false"/>
          <w:i w:val="false"/>
          <w:color w:val="000000"/>
          <w:sz w:val="28"/>
        </w:rPr>
        <w:t>
      218. Авиационная воздушная электросвязь обеспечивает:</w:t>
      </w:r>
      <w:r>
        <w:br/>
      </w:r>
      <w:r>
        <w:rPr>
          <w:rFonts w:ascii="Times New Roman"/>
          <w:b w:val="false"/>
          <w:i w:val="false"/>
          <w:color w:val="000000"/>
          <w:sz w:val="28"/>
        </w:rPr>
        <w:t>
</w:t>
      </w:r>
      <w:r>
        <w:rPr>
          <w:rFonts w:ascii="Times New Roman"/>
          <w:b w:val="false"/>
          <w:i w:val="false"/>
          <w:color w:val="000000"/>
          <w:sz w:val="28"/>
        </w:rPr>
        <w:t>
      1) непосредственное бесперебойное ведение радиотелефонной связи диспетчеров службы движения с экипажами воздушных судов на протяжении всего полета от взлета до посадки;</w:t>
      </w:r>
      <w:r>
        <w:br/>
      </w:r>
      <w:r>
        <w:rPr>
          <w:rFonts w:ascii="Times New Roman"/>
          <w:b w:val="false"/>
          <w:i w:val="false"/>
          <w:color w:val="000000"/>
          <w:sz w:val="28"/>
        </w:rPr>
        <w:t>
</w:t>
      </w:r>
      <w:r>
        <w:rPr>
          <w:rFonts w:ascii="Times New Roman"/>
          <w:b w:val="false"/>
          <w:i w:val="false"/>
          <w:color w:val="000000"/>
          <w:sz w:val="28"/>
        </w:rPr>
        <w:t>
      2) ведение радиотелефонной связи диспетчеров службы движения с экипажами воздушных судов, находящихся в полете, через радиооператоров;</w:t>
      </w:r>
      <w:r>
        <w:br/>
      </w:r>
      <w:r>
        <w:rPr>
          <w:rFonts w:ascii="Times New Roman"/>
          <w:b w:val="false"/>
          <w:i w:val="false"/>
          <w:color w:val="000000"/>
          <w:sz w:val="28"/>
        </w:rPr>
        <w:t>
</w:t>
      </w:r>
      <w:r>
        <w:rPr>
          <w:rFonts w:ascii="Times New Roman"/>
          <w:b w:val="false"/>
          <w:i w:val="false"/>
          <w:color w:val="000000"/>
          <w:sz w:val="28"/>
        </w:rPr>
        <w:t>
      3) постоянную готовность обмена сообщениями между диспетчерскими пунктами службы движения (далее - радиобюро) и экипажами воздушных судов;</w:t>
      </w:r>
      <w:r>
        <w:br/>
      </w:r>
      <w:r>
        <w:rPr>
          <w:rFonts w:ascii="Times New Roman"/>
          <w:b w:val="false"/>
          <w:i w:val="false"/>
          <w:color w:val="000000"/>
          <w:sz w:val="28"/>
        </w:rPr>
        <w:t>
</w:t>
      </w:r>
      <w:r>
        <w:rPr>
          <w:rFonts w:ascii="Times New Roman"/>
          <w:b w:val="false"/>
          <w:i w:val="false"/>
          <w:color w:val="000000"/>
          <w:sz w:val="28"/>
        </w:rPr>
        <w:t>
      4) высокое качество связи;</w:t>
      </w:r>
      <w:r>
        <w:br/>
      </w:r>
      <w:r>
        <w:rPr>
          <w:rFonts w:ascii="Times New Roman"/>
          <w:b w:val="false"/>
          <w:i w:val="false"/>
          <w:color w:val="000000"/>
          <w:sz w:val="28"/>
        </w:rPr>
        <w:t>
</w:t>
      </w:r>
      <w:r>
        <w:rPr>
          <w:rFonts w:ascii="Times New Roman"/>
          <w:b w:val="false"/>
          <w:i w:val="false"/>
          <w:color w:val="000000"/>
          <w:sz w:val="28"/>
        </w:rPr>
        <w:t>
      5) связь без поиска и подстройки;</w:t>
      </w:r>
      <w:r>
        <w:br/>
      </w:r>
      <w:r>
        <w:rPr>
          <w:rFonts w:ascii="Times New Roman"/>
          <w:b w:val="false"/>
          <w:i w:val="false"/>
          <w:color w:val="000000"/>
          <w:sz w:val="28"/>
        </w:rPr>
        <w:t>
</w:t>
      </w:r>
      <w:r>
        <w:rPr>
          <w:rFonts w:ascii="Times New Roman"/>
          <w:b w:val="false"/>
          <w:i w:val="false"/>
          <w:color w:val="000000"/>
          <w:sz w:val="28"/>
        </w:rPr>
        <w:t>
      6) возможность циркулярной передачи сообщений экипажам воздушных судов.</w:t>
      </w:r>
      <w:r>
        <w:br/>
      </w:r>
      <w:r>
        <w:rPr>
          <w:rFonts w:ascii="Times New Roman"/>
          <w:b w:val="false"/>
          <w:i w:val="false"/>
          <w:color w:val="000000"/>
          <w:sz w:val="28"/>
        </w:rPr>
        <w:t>
</w:t>
      </w:r>
      <w:r>
        <w:rPr>
          <w:rFonts w:ascii="Times New Roman"/>
          <w:b w:val="false"/>
          <w:i w:val="false"/>
          <w:color w:val="000000"/>
          <w:sz w:val="28"/>
        </w:rPr>
        <w:t>
      219. Авиационная воздушная электросвязь организуется в соответствии с принятыми принципами обслуживания воздушного движения Республики Казахстан.</w:t>
      </w:r>
      <w:r>
        <w:br/>
      </w:r>
      <w:r>
        <w:rPr>
          <w:rFonts w:ascii="Times New Roman"/>
          <w:b w:val="false"/>
          <w:i w:val="false"/>
          <w:color w:val="000000"/>
          <w:sz w:val="28"/>
        </w:rPr>
        <w:t>
</w:t>
      </w:r>
      <w:r>
        <w:rPr>
          <w:rFonts w:ascii="Times New Roman"/>
          <w:b w:val="false"/>
          <w:i w:val="false"/>
          <w:color w:val="000000"/>
          <w:sz w:val="28"/>
        </w:rPr>
        <w:t>
      220. В каждом авиапредприятии на основании принятой структуры организации воздушного движения разрабатывается схема организации авиационной воздушной электросвязи.</w:t>
      </w:r>
      <w:r>
        <w:br/>
      </w:r>
      <w:r>
        <w:rPr>
          <w:rFonts w:ascii="Times New Roman"/>
          <w:b w:val="false"/>
          <w:i w:val="false"/>
          <w:color w:val="000000"/>
          <w:sz w:val="28"/>
        </w:rPr>
        <w:t>
</w:t>
      </w:r>
      <w:r>
        <w:rPr>
          <w:rFonts w:ascii="Times New Roman"/>
          <w:b w:val="false"/>
          <w:i w:val="false"/>
          <w:color w:val="000000"/>
          <w:sz w:val="28"/>
        </w:rPr>
        <w:t>
      221. Для организации авиационной воздушной электросвязи используются средства радиосвязи диапазонов ОВЧ, ВЧ. Средства диапазона ВЧ используются для обеспечения дальней связи с экипажами воздушных судов и связи на участках полета, где отсутствует ОВЧ радиосвязь.</w:t>
      </w:r>
      <w:r>
        <w:br/>
      </w:r>
      <w:r>
        <w:rPr>
          <w:rFonts w:ascii="Times New Roman"/>
          <w:b w:val="false"/>
          <w:i w:val="false"/>
          <w:color w:val="000000"/>
          <w:sz w:val="28"/>
        </w:rPr>
        <w:t>
</w:t>
      </w:r>
      <w:r>
        <w:rPr>
          <w:rFonts w:ascii="Times New Roman"/>
          <w:b w:val="false"/>
          <w:i w:val="false"/>
          <w:color w:val="000000"/>
          <w:sz w:val="28"/>
        </w:rPr>
        <w:t>
      222. Наличие средств авиационной воздушной электросвязи на каждом диспетчерском пункте службы ОВД, их радиоданные, режим работы приводятся в Сборниках аэронавигационной информации по воздушным трассам и регламенте работы средств радиотехнического обеспечения полетов в воздушном пространстве Республики Казахстан.</w:t>
      </w:r>
      <w:r>
        <w:br/>
      </w:r>
      <w:r>
        <w:rPr>
          <w:rFonts w:ascii="Times New Roman"/>
          <w:b w:val="false"/>
          <w:i w:val="false"/>
          <w:color w:val="000000"/>
          <w:sz w:val="28"/>
        </w:rPr>
        <w:t>
</w:t>
      </w:r>
      <w:r>
        <w:rPr>
          <w:rFonts w:ascii="Times New Roman"/>
          <w:b w:val="false"/>
          <w:i w:val="false"/>
          <w:color w:val="000000"/>
          <w:sz w:val="28"/>
        </w:rPr>
        <w:t>
      223. Авиационная воздушная электросвязь обладает высокой надежностью. Потеря связи с воздушными судами рассматривается как особый случай в полете. Радиосвязь с воздушным судном считается потерянной, если в течение 5 минут, при использовании всех имеющихся каналов радиосвязи, на неоднократные вызовы по каждому из них экипаж (диспетчер) не отвечает. При потере связи срочно принимаются все возможные меры по ее восстановлению.</w:t>
      </w:r>
      <w:r>
        <w:br/>
      </w:r>
      <w:r>
        <w:rPr>
          <w:rFonts w:ascii="Times New Roman"/>
          <w:b w:val="false"/>
          <w:i w:val="false"/>
          <w:color w:val="000000"/>
          <w:sz w:val="28"/>
        </w:rPr>
        <w:t>
</w:t>
      </w:r>
      <w:r>
        <w:rPr>
          <w:rFonts w:ascii="Times New Roman"/>
          <w:b w:val="false"/>
          <w:i w:val="false"/>
          <w:color w:val="000000"/>
          <w:sz w:val="28"/>
        </w:rPr>
        <w:t>
      224. Для повышения надежности авиационной воздушной электросвязи каждая радиостанция сети резервируется согласно установленным требованиям.</w:t>
      </w:r>
      <w:r>
        <w:br/>
      </w:r>
      <w:r>
        <w:rPr>
          <w:rFonts w:ascii="Times New Roman"/>
          <w:b w:val="false"/>
          <w:i w:val="false"/>
          <w:color w:val="000000"/>
          <w:sz w:val="28"/>
        </w:rPr>
        <w:t>
</w:t>
      </w:r>
      <w:r>
        <w:rPr>
          <w:rFonts w:ascii="Times New Roman"/>
          <w:b w:val="false"/>
          <w:i w:val="false"/>
          <w:color w:val="000000"/>
          <w:sz w:val="28"/>
        </w:rPr>
        <w:t>
      225. Передача сообщений не производится на частотах авиационной воздушной электросвязи в тех случаях, когда для их передачи можно использовать наземную электросвязь.</w:t>
      </w:r>
      <w:r>
        <w:br/>
      </w:r>
      <w:r>
        <w:rPr>
          <w:rFonts w:ascii="Times New Roman"/>
          <w:b w:val="false"/>
          <w:i w:val="false"/>
          <w:color w:val="000000"/>
          <w:sz w:val="28"/>
        </w:rPr>
        <w:t>
</w:t>
      </w:r>
      <w:r>
        <w:rPr>
          <w:rFonts w:ascii="Times New Roman"/>
          <w:b w:val="false"/>
          <w:i w:val="false"/>
          <w:color w:val="000000"/>
          <w:sz w:val="28"/>
        </w:rPr>
        <w:t>
      226. Когда авиационная станция вызывается одновременно несколькими бортовыми станциями, решение относительно порядка установления связи с воздушными судами принимает авиационная фиксированная станция.</w:t>
      </w:r>
      <w:r>
        <w:br/>
      </w:r>
      <w:r>
        <w:rPr>
          <w:rFonts w:ascii="Times New Roman"/>
          <w:b w:val="false"/>
          <w:i w:val="false"/>
          <w:color w:val="000000"/>
          <w:sz w:val="28"/>
        </w:rPr>
        <w:t>
</w:t>
      </w:r>
      <w:r>
        <w:rPr>
          <w:rFonts w:ascii="Times New Roman"/>
          <w:b w:val="false"/>
          <w:i w:val="false"/>
          <w:color w:val="000000"/>
          <w:sz w:val="28"/>
        </w:rPr>
        <w:t>
      227. При необходимости должны проводиться организационно-технические мероприятия по увеличению дальности и непрерывности радиосвязи с воздушными судами. Такими мероприятиями могут быть:</w:t>
      </w:r>
      <w:r>
        <w:br/>
      </w:r>
      <w:r>
        <w:rPr>
          <w:rFonts w:ascii="Times New Roman"/>
          <w:b w:val="false"/>
          <w:i w:val="false"/>
          <w:color w:val="000000"/>
          <w:sz w:val="28"/>
        </w:rPr>
        <w:t>
</w:t>
      </w:r>
      <w:r>
        <w:rPr>
          <w:rFonts w:ascii="Times New Roman"/>
          <w:b w:val="false"/>
          <w:i w:val="false"/>
          <w:color w:val="000000"/>
          <w:sz w:val="28"/>
        </w:rPr>
        <w:t>
      1) организация вынесенных на трассы полетов ретрансляторов диапазона ОВЧ;</w:t>
      </w:r>
      <w:r>
        <w:br/>
      </w:r>
      <w:r>
        <w:rPr>
          <w:rFonts w:ascii="Times New Roman"/>
          <w:b w:val="false"/>
          <w:i w:val="false"/>
          <w:color w:val="000000"/>
          <w:sz w:val="28"/>
        </w:rPr>
        <w:t>
</w:t>
      </w:r>
      <w:r>
        <w:rPr>
          <w:rFonts w:ascii="Times New Roman"/>
          <w:b w:val="false"/>
          <w:i w:val="false"/>
          <w:color w:val="000000"/>
          <w:sz w:val="28"/>
        </w:rPr>
        <w:t>
      2) использование высот на местности и высотных сооружений для размещения на них средств радиосвязи диапазона ОВЧ;</w:t>
      </w:r>
      <w:r>
        <w:br/>
      </w:r>
      <w:r>
        <w:rPr>
          <w:rFonts w:ascii="Times New Roman"/>
          <w:b w:val="false"/>
          <w:i w:val="false"/>
          <w:color w:val="000000"/>
          <w:sz w:val="28"/>
        </w:rPr>
        <w:t>
</w:t>
      </w:r>
      <w:r>
        <w:rPr>
          <w:rFonts w:ascii="Times New Roman"/>
          <w:b w:val="false"/>
          <w:i w:val="false"/>
          <w:color w:val="000000"/>
          <w:sz w:val="28"/>
        </w:rPr>
        <w:t>
      3) применение средств радиосвязи диапазона ОВЧ повышенной мощности и специальных антенных систем;</w:t>
      </w:r>
      <w:r>
        <w:br/>
      </w:r>
      <w:r>
        <w:rPr>
          <w:rFonts w:ascii="Times New Roman"/>
          <w:b w:val="false"/>
          <w:i w:val="false"/>
          <w:color w:val="000000"/>
          <w:sz w:val="28"/>
        </w:rPr>
        <w:t>
</w:t>
      </w:r>
      <w:r>
        <w:rPr>
          <w:rFonts w:ascii="Times New Roman"/>
          <w:b w:val="false"/>
          <w:i w:val="false"/>
          <w:color w:val="000000"/>
          <w:sz w:val="28"/>
        </w:rPr>
        <w:t>
      4) внедрение в эксплуатацию новых средств радиосвязи и спутниковой связи;</w:t>
      </w:r>
      <w:r>
        <w:br/>
      </w:r>
      <w:r>
        <w:rPr>
          <w:rFonts w:ascii="Times New Roman"/>
          <w:b w:val="false"/>
          <w:i w:val="false"/>
          <w:color w:val="000000"/>
          <w:sz w:val="28"/>
        </w:rPr>
        <w:t>
</w:t>
      </w:r>
      <w:r>
        <w:rPr>
          <w:rFonts w:ascii="Times New Roman"/>
          <w:b w:val="false"/>
          <w:i w:val="false"/>
          <w:color w:val="000000"/>
          <w:sz w:val="28"/>
        </w:rPr>
        <w:t>
      5) организации ВЧ каналов для передачи указаний диспетчеров и сообщений экипажей при отказах ОВЧ каналов (их отсутствии) или нарушении непрерывности радиосвязи.</w:t>
      </w:r>
      <w:r>
        <w:br/>
      </w:r>
      <w:r>
        <w:rPr>
          <w:rFonts w:ascii="Times New Roman"/>
          <w:b w:val="false"/>
          <w:i w:val="false"/>
          <w:color w:val="000000"/>
          <w:sz w:val="28"/>
        </w:rPr>
        <w:t>
</w:t>
      </w:r>
      <w:r>
        <w:rPr>
          <w:rFonts w:ascii="Times New Roman"/>
          <w:b w:val="false"/>
          <w:i w:val="false"/>
          <w:color w:val="000000"/>
          <w:sz w:val="28"/>
        </w:rPr>
        <w:t>
      228. При организации авиационной воздушной электросвязи необходимо учитывать:</w:t>
      </w:r>
      <w:r>
        <w:br/>
      </w:r>
      <w:r>
        <w:rPr>
          <w:rFonts w:ascii="Times New Roman"/>
          <w:b w:val="false"/>
          <w:i w:val="false"/>
          <w:color w:val="000000"/>
          <w:sz w:val="28"/>
        </w:rPr>
        <w:t>
</w:t>
      </w:r>
      <w:r>
        <w:rPr>
          <w:rFonts w:ascii="Times New Roman"/>
          <w:b w:val="false"/>
          <w:i w:val="false"/>
          <w:color w:val="000000"/>
          <w:sz w:val="28"/>
        </w:rPr>
        <w:t>
      1) тактико-технические возможности применяемых радиосредств;</w:t>
      </w:r>
      <w:r>
        <w:br/>
      </w:r>
      <w:r>
        <w:rPr>
          <w:rFonts w:ascii="Times New Roman"/>
          <w:b w:val="false"/>
          <w:i w:val="false"/>
          <w:color w:val="000000"/>
          <w:sz w:val="28"/>
        </w:rPr>
        <w:t>
</w:t>
      </w:r>
      <w:r>
        <w:rPr>
          <w:rFonts w:ascii="Times New Roman"/>
          <w:b w:val="false"/>
          <w:i w:val="false"/>
          <w:color w:val="000000"/>
          <w:sz w:val="28"/>
        </w:rPr>
        <w:t>
      2) электромагнитную совместимость применяемых радиотехнических средств;</w:t>
      </w:r>
      <w:r>
        <w:br/>
      </w:r>
      <w:r>
        <w:rPr>
          <w:rFonts w:ascii="Times New Roman"/>
          <w:b w:val="false"/>
          <w:i w:val="false"/>
          <w:color w:val="000000"/>
          <w:sz w:val="28"/>
        </w:rPr>
        <w:t>
</w:t>
      </w:r>
      <w:r>
        <w:rPr>
          <w:rFonts w:ascii="Times New Roman"/>
          <w:b w:val="false"/>
          <w:i w:val="false"/>
          <w:color w:val="000000"/>
          <w:sz w:val="28"/>
        </w:rPr>
        <w:t>
      3) подбор радиочастот;</w:t>
      </w:r>
      <w:r>
        <w:br/>
      </w:r>
      <w:r>
        <w:rPr>
          <w:rFonts w:ascii="Times New Roman"/>
          <w:b w:val="false"/>
          <w:i w:val="false"/>
          <w:color w:val="000000"/>
          <w:sz w:val="28"/>
        </w:rPr>
        <w:t>
</w:t>
      </w:r>
      <w:r>
        <w:rPr>
          <w:rFonts w:ascii="Times New Roman"/>
          <w:b w:val="false"/>
          <w:i w:val="false"/>
          <w:color w:val="000000"/>
          <w:sz w:val="28"/>
        </w:rPr>
        <w:t>
      4) условия прохождения радиоволн, атмосферные, промышленные и другие электрические помехи, возможности проведения организационно-технических мероприятий по совершенствованию авиационной воздушной электросвязи в процессе ее работы.</w:t>
      </w:r>
      <w:r>
        <w:br/>
      </w:r>
      <w:r>
        <w:rPr>
          <w:rFonts w:ascii="Times New Roman"/>
          <w:b w:val="false"/>
          <w:i w:val="false"/>
          <w:color w:val="000000"/>
          <w:sz w:val="28"/>
        </w:rPr>
        <w:t>
</w:t>
      </w:r>
      <w:r>
        <w:rPr>
          <w:rFonts w:ascii="Times New Roman"/>
          <w:b w:val="false"/>
          <w:i w:val="false"/>
          <w:color w:val="000000"/>
          <w:sz w:val="28"/>
        </w:rPr>
        <w:t>
      229. Типовые схемы организации авиационной воздушной радиосвязи для ОВД утверждаются уполномоченным органом в сфере гражданской авиации.</w:t>
      </w:r>
    </w:p>
    <w:bookmarkEnd w:id="48"/>
    <w:bookmarkStart w:name="z570" w:id="49"/>
    <w:p>
      <w:pPr>
        <w:spacing w:after="0"/>
        <w:ind w:left="0"/>
        <w:jc w:val="left"/>
      </w:pPr>
      <w:r>
        <w:rPr>
          <w:rFonts w:ascii="Times New Roman"/>
          <w:b/>
          <w:i w:val="false"/>
          <w:color w:val="000000"/>
        </w:rPr>
        <w:t xml:space="preserve"> 
Глава 14. Сообщения, обрабатываемые авиационной</w:t>
      </w:r>
      <w:r>
        <w:br/>
      </w:r>
      <w:r>
        <w:rPr>
          <w:rFonts w:ascii="Times New Roman"/>
          <w:b/>
          <w:i w:val="false"/>
          <w:color w:val="000000"/>
        </w:rPr>
        <w:t>
воздушной электросвязью</w:t>
      </w:r>
    </w:p>
    <w:bookmarkEnd w:id="49"/>
    <w:bookmarkStart w:name="z571" w:id="50"/>
    <w:p>
      <w:pPr>
        <w:spacing w:after="0"/>
        <w:ind w:left="0"/>
        <w:jc w:val="both"/>
      </w:pPr>
      <w:r>
        <w:rPr>
          <w:rFonts w:ascii="Times New Roman"/>
          <w:b w:val="false"/>
          <w:i w:val="false"/>
          <w:color w:val="000000"/>
          <w:sz w:val="28"/>
        </w:rPr>
        <w:t>
      230. Категории сообщений, обрабатываемых авиационной воздушной электросвязью, и порядок очередности установления связи и передачи сообщений определяются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231. Сообщения о бедствии обрабатываются в соответствии с положениями </w:t>
      </w:r>
      <w:r>
        <w:rPr>
          <w:rFonts w:ascii="Times New Roman"/>
          <w:b w:val="false"/>
          <w:i w:val="false"/>
          <w:color w:val="000000"/>
          <w:sz w:val="28"/>
        </w:rPr>
        <w:t>главы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232. Срочные сообщения - сообщения, которые относятся к безопасности воздушного судна или другого транспортного средства или какого-либо лица, находящегося на борту или в пределах видимости, но не требует оказания немедленной помощи.</w:t>
      </w:r>
      <w:r>
        <w:br/>
      </w:r>
      <w:r>
        <w:rPr>
          <w:rFonts w:ascii="Times New Roman"/>
          <w:b w:val="false"/>
          <w:i w:val="false"/>
          <w:color w:val="000000"/>
          <w:sz w:val="28"/>
        </w:rPr>
        <w:t>
</w:t>
      </w:r>
      <w:r>
        <w:rPr>
          <w:rFonts w:ascii="Times New Roman"/>
          <w:b w:val="false"/>
          <w:i w:val="false"/>
          <w:color w:val="000000"/>
          <w:sz w:val="28"/>
        </w:rPr>
        <w:t>
      233. Сообщения, касающиеся безопасности полетов включают:</w:t>
      </w:r>
      <w:r>
        <w:br/>
      </w:r>
      <w:r>
        <w:rPr>
          <w:rFonts w:ascii="Times New Roman"/>
          <w:b w:val="false"/>
          <w:i w:val="false"/>
          <w:color w:val="000000"/>
          <w:sz w:val="28"/>
        </w:rPr>
        <w:t>
</w:t>
      </w:r>
      <w:r>
        <w:rPr>
          <w:rFonts w:ascii="Times New Roman"/>
          <w:b w:val="false"/>
          <w:i w:val="false"/>
          <w:color w:val="000000"/>
          <w:sz w:val="28"/>
        </w:rPr>
        <w:t>
      1) сообщения, касающиеся движения и управления, форма которых определена в документе DOC.4444 АТМ/501 "Правила аэронавигационного обслуживания. Организация воздушного движения (PANS-ATM)" Международной организации гражданской авиации;</w:t>
      </w:r>
      <w:r>
        <w:br/>
      </w:r>
      <w:r>
        <w:rPr>
          <w:rFonts w:ascii="Times New Roman"/>
          <w:b w:val="false"/>
          <w:i w:val="false"/>
          <w:color w:val="000000"/>
          <w:sz w:val="28"/>
        </w:rPr>
        <w:t>
</w:t>
      </w:r>
      <w:r>
        <w:rPr>
          <w:rFonts w:ascii="Times New Roman"/>
          <w:b w:val="false"/>
          <w:i w:val="false"/>
          <w:color w:val="000000"/>
          <w:sz w:val="28"/>
        </w:rPr>
        <w:t>
      2) сообщения, составленные летно-эксплуатационным агентством или на борту ВС и, имеющие непосредственное отношение к воздушному судну, находящемуся в полете, или ВС, готовящемуся к вылету;</w:t>
      </w:r>
      <w:r>
        <w:br/>
      </w:r>
      <w:r>
        <w:rPr>
          <w:rFonts w:ascii="Times New Roman"/>
          <w:b w:val="false"/>
          <w:i w:val="false"/>
          <w:color w:val="000000"/>
          <w:sz w:val="28"/>
        </w:rPr>
        <w:t>
</w:t>
      </w:r>
      <w:r>
        <w:rPr>
          <w:rFonts w:ascii="Times New Roman"/>
          <w:b w:val="false"/>
          <w:i w:val="false"/>
          <w:color w:val="000000"/>
          <w:sz w:val="28"/>
        </w:rPr>
        <w:t>
      3) метеорологическую информацию, имеющую прямое отношение к ВС, находящемуся в полете или готовящемуся к вылету (передаваемое индивидуально или предназначенную для радиовещания);</w:t>
      </w:r>
      <w:r>
        <w:br/>
      </w:r>
      <w:r>
        <w:rPr>
          <w:rFonts w:ascii="Times New Roman"/>
          <w:b w:val="false"/>
          <w:i w:val="false"/>
          <w:color w:val="000000"/>
          <w:sz w:val="28"/>
        </w:rPr>
        <w:t>
</w:t>
      </w:r>
      <w:r>
        <w:rPr>
          <w:rFonts w:ascii="Times New Roman"/>
          <w:b w:val="false"/>
          <w:i w:val="false"/>
          <w:color w:val="000000"/>
          <w:sz w:val="28"/>
        </w:rPr>
        <w:t>
      4) прочие сообщения, касающиеся ВС, находящихся в полете или готовящихся к вылету.</w:t>
      </w:r>
      <w:r>
        <w:br/>
      </w:r>
      <w:r>
        <w:rPr>
          <w:rFonts w:ascii="Times New Roman"/>
          <w:b w:val="false"/>
          <w:i w:val="false"/>
          <w:color w:val="000000"/>
          <w:sz w:val="28"/>
        </w:rPr>
        <w:t>
</w:t>
      </w:r>
      <w:r>
        <w:rPr>
          <w:rFonts w:ascii="Times New Roman"/>
          <w:b w:val="false"/>
          <w:i w:val="false"/>
          <w:color w:val="000000"/>
          <w:sz w:val="28"/>
        </w:rPr>
        <w:t>
      234. Метеорологические сообщения - метеорологическая информация, передаваемая на борт или с борта ВС, исключая информацию, указанную в </w:t>
      </w:r>
      <w:r>
        <w:rPr>
          <w:rFonts w:ascii="Times New Roman"/>
          <w:b w:val="false"/>
          <w:i w:val="false"/>
          <w:color w:val="000000"/>
          <w:sz w:val="28"/>
        </w:rPr>
        <w:t>подпункте 3)</w:t>
      </w:r>
      <w:r>
        <w:rPr>
          <w:rFonts w:ascii="Times New Roman"/>
          <w:b w:val="false"/>
          <w:i w:val="false"/>
          <w:color w:val="000000"/>
          <w:sz w:val="28"/>
        </w:rPr>
        <w:t xml:space="preserve"> пункта 233 настоящих Правил.</w:t>
      </w:r>
      <w:r>
        <w:br/>
      </w:r>
      <w:r>
        <w:rPr>
          <w:rFonts w:ascii="Times New Roman"/>
          <w:b w:val="false"/>
          <w:i w:val="false"/>
          <w:color w:val="000000"/>
          <w:sz w:val="28"/>
        </w:rPr>
        <w:t>
</w:t>
      </w:r>
      <w:r>
        <w:rPr>
          <w:rFonts w:ascii="Times New Roman"/>
          <w:b w:val="false"/>
          <w:i w:val="false"/>
          <w:color w:val="000000"/>
          <w:sz w:val="28"/>
        </w:rPr>
        <w:t>
      235. Сообщения, касающиеся регулярности полетов, включают:</w:t>
      </w:r>
      <w:r>
        <w:br/>
      </w:r>
      <w:r>
        <w:rPr>
          <w:rFonts w:ascii="Times New Roman"/>
          <w:b w:val="false"/>
          <w:i w:val="false"/>
          <w:color w:val="000000"/>
          <w:sz w:val="28"/>
        </w:rPr>
        <w:t>
</w:t>
      </w:r>
      <w:r>
        <w:rPr>
          <w:rFonts w:ascii="Times New Roman"/>
          <w:b w:val="false"/>
          <w:i w:val="false"/>
          <w:color w:val="000000"/>
          <w:sz w:val="28"/>
        </w:rPr>
        <w:t>
      1) сообщения, касающиеся эксплуатации или технического обслуживания средств, имеющих важное значение для обеспечения безопасности и регулярности полетов воздушных судов;</w:t>
      </w:r>
      <w:r>
        <w:br/>
      </w:r>
      <w:r>
        <w:rPr>
          <w:rFonts w:ascii="Times New Roman"/>
          <w:b w:val="false"/>
          <w:i w:val="false"/>
          <w:color w:val="000000"/>
          <w:sz w:val="28"/>
        </w:rPr>
        <w:t>
</w:t>
      </w:r>
      <w:r>
        <w:rPr>
          <w:rFonts w:ascii="Times New Roman"/>
          <w:b w:val="false"/>
          <w:i w:val="false"/>
          <w:color w:val="000000"/>
          <w:sz w:val="28"/>
        </w:rPr>
        <w:t>
      2) сообщения, касающиеся обслуживания воздушных судов;</w:t>
      </w:r>
      <w:r>
        <w:br/>
      </w:r>
      <w:r>
        <w:rPr>
          <w:rFonts w:ascii="Times New Roman"/>
          <w:b w:val="false"/>
          <w:i w:val="false"/>
          <w:color w:val="000000"/>
          <w:sz w:val="28"/>
        </w:rPr>
        <w:t>
</w:t>
      </w:r>
      <w:r>
        <w:rPr>
          <w:rFonts w:ascii="Times New Roman"/>
          <w:b w:val="false"/>
          <w:i w:val="false"/>
          <w:color w:val="000000"/>
          <w:sz w:val="28"/>
        </w:rPr>
        <w:t>
      3) указания, передаваемые представителями летно-эксплуатационных агентств и касающихся изменений в потребностях, связанных с пассажирами и экипажем и грузами, которые вызваны отклонениями от обычных расписаний;</w:t>
      </w:r>
      <w:r>
        <w:br/>
      </w:r>
      <w:r>
        <w:rPr>
          <w:rFonts w:ascii="Times New Roman"/>
          <w:b w:val="false"/>
          <w:i w:val="false"/>
          <w:color w:val="000000"/>
          <w:sz w:val="28"/>
        </w:rPr>
        <w:t>
</w:t>
      </w:r>
      <w:r>
        <w:rPr>
          <w:rFonts w:ascii="Times New Roman"/>
          <w:b w:val="false"/>
          <w:i w:val="false"/>
          <w:color w:val="000000"/>
          <w:sz w:val="28"/>
        </w:rPr>
        <w:t>
      4) сообщения, касающиеся незапланированных посадок;</w:t>
      </w:r>
      <w:r>
        <w:br/>
      </w:r>
      <w:r>
        <w:rPr>
          <w:rFonts w:ascii="Times New Roman"/>
          <w:b w:val="false"/>
          <w:i w:val="false"/>
          <w:color w:val="000000"/>
          <w:sz w:val="28"/>
        </w:rPr>
        <w:t>
</w:t>
      </w:r>
      <w:r>
        <w:rPr>
          <w:rFonts w:ascii="Times New Roman"/>
          <w:b w:val="false"/>
          <w:i w:val="false"/>
          <w:color w:val="000000"/>
          <w:sz w:val="28"/>
        </w:rPr>
        <w:t>
      5) сообщения, касающиеся частей и материалов, срочно необходимых для обеспечения полетов воздушных судов;</w:t>
      </w:r>
      <w:r>
        <w:br/>
      </w:r>
      <w:r>
        <w:rPr>
          <w:rFonts w:ascii="Times New Roman"/>
          <w:b w:val="false"/>
          <w:i w:val="false"/>
          <w:color w:val="000000"/>
          <w:sz w:val="28"/>
        </w:rPr>
        <w:t>
</w:t>
      </w:r>
      <w:r>
        <w:rPr>
          <w:rFonts w:ascii="Times New Roman"/>
          <w:b w:val="false"/>
          <w:i w:val="false"/>
          <w:color w:val="000000"/>
          <w:sz w:val="28"/>
        </w:rPr>
        <w:t>
      6) сообщения, касающиеся изменений в графиках выполнения полетов.</w:t>
      </w:r>
    </w:p>
    <w:bookmarkEnd w:id="50"/>
    <w:bookmarkStart w:name="z587" w:id="51"/>
    <w:p>
      <w:pPr>
        <w:spacing w:after="0"/>
        <w:ind w:left="0"/>
        <w:jc w:val="left"/>
      </w:pPr>
      <w:r>
        <w:rPr>
          <w:rFonts w:ascii="Times New Roman"/>
          <w:b/>
          <w:i w:val="false"/>
          <w:color w:val="000000"/>
        </w:rPr>
        <w:t xml:space="preserve"> 
Глава 15. Авиационная воздушная электросвязь</w:t>
      </w:r>
      <w:r>
        <w:br/>
      </w:r>
      <w:r>
        <w:rPr>
          <w:rFonts w:ascii="Times New Roman"/>
          <w:b/>
          <w:i w:val="false"/>
          <w:color w:val="000000"/>
        </w:rPr>
        <w:t>
в районе аэродрома</w:t>
      </w:r>
    </w:p>
    <w:bookmarkEnd w:id="51"/>
    <w:bookmarkStart w:name="z588" w:id="52"/>
    <w:p>
      <w:pPr>
        <w:spacing w:after="0"/>
        <w:ind w:left="0"/>
        <w:jc w:val="both"/>
      </w:pPr>
      <w:r>
        <w:rPr>
          <w:rFonts w:ascii="Times New Roman"/>
          <w:b w:val="false"/>
          <w:i w:val="false"/>
          <w:color w:val="000000"/>
          <w:sz w:val="28"/>
        </w:rPr>
        <w:t>
      236. Авиационная воздушная электросвязь в районе аэродрома организуется в соответствии с принятой для данного аэродрома схемой управления воздушным движением.</w:t>
      </w:r>
      <w:r>
        <w:br/>
      </w:r>
      <w:r>
        <w:rPr>
          <w:rFonts w:ascii="Times New Roman"/>
          <w:b w:val="false"/>
          <w:i w:val="false"/>
          <w:color w:val="000000"/>
          <w:sz w:val="28"/>
        </w:rPr>
        <w:t>
</w:t>
      </w:r>
      <w:r>
        <w:rPr>
          <w:rFonts w:ascii="Times New Roman"/>
          <w:b w:val="false"/>
          <w:i w:val="false"/>
          <w:color w:val="000000"/>
          <w:sz w:val="28"/>
        </w:rPr>
        <w:t>
      237. Авиационная воздушная электросвязь в районе аэродрома осуществляется с использованием средств радиосвязи в диапазоне ОВЧ.</w:t>
      </w:r>
      <w:r>
        <w:br/>
      </w:r>
      <w:r>
        <w:rPr>
          <w:rFonts w:ascii="Times New Roman"/>
          <w:b w:val="false"/>
          <w:i w:val="false"/>
          <w:color w:val="000000"/>
          <w:sz w:val="28"/>
        </w:rPr>
        <w:t>
</w:t>
      </w:r>
      <w:r>
        <w:rPr>
          <w:rFonts w:ascii="Times New Roman"/>
          <w:b w:val="false"/>
          <w:i w:val="false"/>
          <w:color w:val="000000"/>
          <w:sz w:val="28"/>
        </w:rPr>
        <w:t>
      238. Для обеспечения управления воздушным движением и связи в районе аэродрома могут быть организованы следующие радиосети:</w:t>
      </w:r>
      <w:r>
        <w:br/>
      </w:r>
      <w:r>
        <w:rPr>
          <w:rFonts w:ascii="Times New Roman"/>
          <w:b w:val="false"/>
          <w:i w:val="false"/>
          <w:color w:val="000000"/>
          <w:sz w:val="28"/>
        </w:rPr>
        <w:t>
</w:t>
      </w:r>
      <w:r>
        <w:rPr>
          <w:rFonts w:ascii="Times New Roman"/>
          <w:b w:val="false"/>
          <w:i w:val="false"/>
          <w:color w:val="000000"/>
          <w:sz w:val="28"/>
        </w:rPr>
        <w:t>
      1) "район";</w:t>
      </w:r>
      <w:r>
        <w:br/>
      </w:r>
      <w:r>
        <w:rPr>
          <w:rFonts w:ascii="Times New Roman"/>
          <w:b w:val="false"/>
          <w:i w:val="false"/>
          <w:color w:val="000000"/>
          <w:sz w:val="28"/>
        </w:rPr>
        <w:t>
</w:t>
      </w:r>
      <w:r>
        <w:rPr>
          <w:rFonts w:ascii="Times New Roman"/>
          <w:b w:val="false"/>
          <w:i w:val="false"/>
          <w:color w:val="000000"/>
          <w:sz w:val="28"/>
        </w:rPr>
        <w:t>
      2) "вышка";</w:t>
      </w:r>
      <w:r>
        <w:br/>
      </w:r>
      <w:r>
        <w:rPr>
          <w:rFonts w:ascii="Times New Roman"/>
          <w:b w:val="false"/>
          <w:i w:val="false"/>
          <w:color w:val="000000"/>
          <w:sz w:val="28"/>
        </w:rPr>
        <w:t>
</w:t>
      </w:r>
      <w:r>
        <w:rPr>
          <w:rFonts w:ascii="Times New Roman"/>
          <w:b w:val="false"/>
          <w:i w:val="false"/>
          <w:color w:val="000000"/>
          <w:sz w:val="28"/>
        </w:rPr>
        <w:t>
      3) "подход" (по количеству секторов);</w:t>
      </w:r>
      <w:r>
        <w:br/>
      </w:r>
      <w:r>
        <w:rPr>
          <w:rFonts w:ascii="Times New Roman"/>
          <w:b w:val="false"/>
          <w:i w:val="false"/>
          <w:color w:val="000000"/>
          <w:sz w:val="28"/>
        </w:rPr>
        <w:t>
</w:t>
      </w:r>
      <w:r>
        <w:rPr>
          <w:rFonts w:ascii="Times New Roman"/>
          <w:b w:val="false"/>
          <w:i w:val="false"/>
          <w:color w:val="000000"/>
          <w:sz w:val="28"/>
        </w:rPr>
        <w:t>
      4) "круг";</w:t>
      </w:r>
      <w:r>
        <w:br/>
      </w:r>
      <w:r>
        <w:rPr>
          <w:rFonts w:ascii="Times New Roman"/>
          <w:b w:val="false"/>
          <w:i w:val="false"/>
          <w:color w:val="000000"/>
          <w:sz w:val="28"/>
        </w:rPr>
        <w:t>
</w:t>
      </w:r>
      <w:r>
        <w:rPr>
          <w:rFonts w:ascii="Times New Roman"/>
          <w:b w:val="false"/>
          <w:i w:val="false"/>
          <w:color w:val="000000"/>
          <w:sz w:val="28"/>
        </w:rPr>
        <w:t>
      5) "взлет и посадка";</w:t>
      </w:r>
      <w:r>
        <w:br/>
      </w:r>
      <w:r>
        <w:rPr>
          <w:rFonts w:ascii="Times New Roman"/>
          <w:b w:val="false"/>
          <w:i w:val="false"/>
          <w:color w:val="000000"/>
          <w:sz w:val="28"/>
        </w:rPr>
        <w:t>
</w:t>
      </w:r>
      <w:r>
        <w:rPr>
          <w:rFonts w:ascii="Times New Roman"/>
          <w:b w:val="false"/>
          <w:i w:val="false"/>
          <w:color w:val="000000"/>
          <w:sz w:val="28"/>
        </w:rPr>
        <w:t>
      6) "руление";</w:t>
      </w:r>
      <w:r>
        <w:br/>
      </w:r>
      <w:r>
        <w:rPr>
          <w:rFonts w:ascii="Times New Roman"/>
          <w:b w:val="false"/>
          <w:i w:val="false"/>
          <w:color w:val="000000"/>
          <w:sz w:val="28"/>
        </w:rPr>
        <w:t>
</w:t>
      </w:r>
      <w:r>
        <w:rPr>
          <w:rFonts w:ascii="Times New Roman"/>
          <w:b w:val="false"/>
          <w:i w:val="false"/>
          <w:color w:val="000000"/>
          <w:sz w:val="28"/>
        </w:rPr>
        <w:t>
      7) аварийно-спасательная (общая для всех пунктов УВД);</w:t>
      </w:r>
      <w:r>
        <w:br/>
      </w:r>
      <w:r>
        <w:rPr>
          <w:rFonts w:ascii="Times New Roman"/>
          <w:b w:val="false"/>
          <w:i w:val="false"/>
          <w:color w:val="000000"/>
          <w:sz w:val="28"/>
        </w:rPr>
        <w:t>
</w:t>
      </w:r>
      <w:r>
        <w:rPr>
          <w:rFonts w:ascii="Times New Roman"/>
          <w:b w:val="false"/>
          <w:i w:val="false"/>
          <w:color w:val="000000"/>
          <w:sz w:val="28"/>
        </w:rPr>
        <w:t>
      8) ATIS;</w:t>
      </w:r>
      <w:r>
        <w:br/>
      </w:r>
      <w:r>
        <w:rPr>
          <w:rFonts w:ascii="Times New Roman"/>
          <w:b w:val="false"/>
          <w:i w:val="false"/>
          <w:color w:val="000000"/>
          <w:sz w:val="28"/>
        </w:rPr>
        <w:t>
</w:t>
      </w:r>
      <w:r>
        <w:rPr>
          <w:rFonts w:ascii="Times New Roman"/>
          <w:b w:val="false"/>
          <w:i w:val="false"/>
          <w:color w:val="000000"/>
          <w:sz w:val="28"/>
        </w:rPr>
        <w:t>
      9) VOLMET.</w:t>
      </w:r>
      <w:r>
        <w:br/>
      </w:r>
      <w:r>
        <w:rPr>
          <w:rFonts w:ascii="Times New Roman"/>
          <w:b w:val="false"/>
          <w:i w:val="false"/>
          <w:color w:val="000000"/>
          <w:sz w:val="28"/>
        </w:rPr>
        <w:t>
</w:t>
      </w:r>
      <w:r>
        <w:rPr>
          <w:rFonts w:ascii="Times New Roman"/>
          <w:b w:val="false"/>
          <w:i w:val="false"/>
          <w:color w:val="000000"/>
          <w:sz w:val="28"/>
        </w:rPr>
        <w:t>
      239. Объединение радиосетей руления, взлета и посадки, круга осуществляется службой ОВД в зависимости от принятой схемы обслуживания воздушного движения и интенсивности движения воздушных судов с обязательной записью в инструкции по производству полетов для данного аэродрома и сборниках аэронавигационной информации. В этих случаях назначается единая частота радиосвязи.</w:t>
      </w:r>
    </w:p>
    <w:bookmarkEnd w:id="52"/>
    <w:bookmarkStart w:name="z601" w:id="53"/>
    <w:p>
      <w:pPr>
        <w:spacing w:after="0"/>
        <w:ind w:left="0"/>
        <w:jc w:val="left"/>
      </w:pPr>
      <w:r>
        <w:rPr>
          <w:rFonts w:ascii="Times New Roman"/>
          <w:b/>
          <w:i w:val="false"/>
          <w:color w:val="000000"/>
        </w:rPr>
        <w:t xml:space="preserve"> 
Глава 16. Организация авиационной воздушной электросвязи на воздушных трассах и местных воздушных линиях</w:t>
      </w:r>
    </w:p>
    <w:bookmarkEnd w:id="53"/>
    <w:bookmarkStart w:name="z602" w:id="54"/>
    <w:p>
      <w:pPr>
        <w:spacing w:after="0"/>
        <w:ind w:left="0"/>
        <w:jc w:val="both"/>
      </w:pPr>
      <w:r>
        <w:rPr>
          <w:rFonts w:ascii="Times New Roman"/>
          <w:b w:val="false"/>
          <w:i w:val="false"/>
          <w:color w:val="000000"/>
          <w:sz w:val="28"/>
        </w:rPr>
        <w:t>
      240. Авиационная воздушная электросвязь на воздушных трассах и местных воздушных линиях (далее - МВЛ) организуется в соответствии с установленной схемой управления воздушным движением для каждой воздушной трассы и МВЛ.</w:t>
      </w:r>
      <w:r>
        <w:br/>
      </w:r>
      <w:r>
        <w:rPr>
          <w:rFonts w:ascii="Times New Roman"/>
          <w:b w:val="false"/>
          <w:i w:val="false"/>
          <w:color w:val="000000"/>
          <w:sz w:val="28"/>
        </w:rPr>
        <w:t>
</w:t>
      </w:r>
      <w:r>
        <w:rPr>
          <w:rFonts w:ascii="Times New Roman"/>
          <w:b w:val="false"/>
          <w:i w:val="false"/>
          <w:color w:val="000000"/>
          <w:sz w:val="28"/>
        </w:rPr>
        <w:t>
      241. Обеспечение обслуживания воздушного движения на воздушных трассах и МВЛ осуществляется средствами радиосвязи в диапазонах ОВЧ и ВЧ.</w:t>
      </w:r>
      <w:r>
        <w:br/>
      </w:r>
      <w:r>
        <w:rPr>
          <w:rFonts w:ascii="Times New Roman"/>
          <w:b w:val="false"/>
          <w:i w:val="false"/>
          <w:color w:val="000000"/>
          <w:sz w:val="28"/>
        </w:rPr>
        <w:t>
</w:t>
      </w:r>
      <w:r>
        <w:rPr>
          <w:rFonts w:ascii="Times New Roman"/>
          <w:b w:val="false"/>
          <w:i w:val="false"/>
          <w:color w:val="000000"/>
          <w:sz w:val="28"/>
        </w:rPr>
        <w:t>
      242. Основными средствами обеспечения ОВД на воздушных трассах МВЛ являются средства радиосвязи выбранного диапазона, которые обеспечивают обслуживание на всю глубину полета ВС в данных конкретных условиях.</w:t>
      </w:r>
      <w:r>
        <w:br/>
      </w:r>
      <w:r>
        <w:rPr>
          <w:rFonts w:ascii="Times New Roman"/>
          <w:b w:val="false"/>
          <w:i w:val="false"/>
          <w:color w:val="000000"/>
          <w:sz w:val="28"/>
        </w:rPr>
        <w:t>
</w:t>
      </w:r>
      <w:r>
        <w:rPr>
          <w:rFonts w:ascii="Times New Roman"/>
          <w:b w:val="false"/>
          <w:i w:val="false"/>
          <w:color w:val="000000"/>
          <w:sz w:val="28"/>
        </w:rPr>
        <w:t>
      243. Для обеспечения ОВД и связи на воздушных трассах и MBЛ первой категории организуются следующие радиосети:</w:t>
      </w:r>
      <w:r>
        <w:br/>
      </w:r>
      <w:r>
        <w:rPr>
          <w:rFonts w:ascii="Times New Roman"/>
          <w:b w:val="false"/>
          <w:i w:val="false"/>
          <w:color w:val="000000"/>
          <w:sz w:val="28"/>
        </w:rPr>
        <w:t>
</w:t>
      </w:r>
      <w:r>
        <w:rPr>
          <w:rFonts w:ascii="Times New Roman"/>
          <w:b w:val="false"/>
          <w:i w:val="false"/>
          <w:color w:val="000000"/>
          <w:sz w:val="28"/>
        </w:rPr>
        <w:t>
      1) для управления в зоне района обслуживания воздушного движения (далее - РОВД) по числу секторов в диапазоне ОВЧ;</w:t>
      </w:r>
      <w:r>
        <w:br/>
      </w:r>
      <w:r>
        <w:rPr>
          <w:rFonts w:ascii="Times New Roman"/>
          <w:b w:val="false"/>
          <w:i w:val="false"/>
          <w:color w:val="000000"/>
          <w:sz w:val="28"/>
        </w:rPr>
        <w:t>
</w:t>
      </w:r>
      <w:r>
        <w:rPr>
          <w:rFonts w:ascii="Times New Roman"/>
          <w:b w:val="false"/>
          <w:i w:val="false"/>
          <w:color w:val="000000"/>
          <w:sz w:val="28"/>
        </w:rPr>
        <w:t>
      2) воздушная связь в зоне РОВД в диапазоне ВЧ (при отсутствии перекрытия ОВЧ полем);</w:t>
      </w:r>
      <w:r>
        <w:br/>
      </w:r>
      <w:r>
        <w:rPr>
          <w:rFonts w:ascii="Times New Roman"/>
          <w:b w:val="false"/>
          <w:i w:val="false"/>
          <w:color w:val="000000"/>
          <w:sz w:val="28"/>
        </w:rPr>
        <w:t>
</w:t>
      </w:r>
      <w:r>
        <w:rPr>
          <w:rFonts w:ascii="Times New Roman"/>
          <w:b w:val="false"/>
          <w:i w:val="false"/>
          <w:color w:val="000000"/>
          <w:sz w:val="28"/>
        </w:rPr>
        <w:t>
      3) аварийно-спасательная связь в диапазоне ОВЧ.</w:t>
      </w:r>
      <w:r>
        <w:br/>
      </w:r>
      <w:r>
        <w:rPr>
          <w:rFonts w:ascii="Times New Roman"/>
          <w:b w:val="false"/>
          <w:i w:val="false"/>
          <w:color w:val="000000"/>
          <w:sz w:val="28"/>
        </w:rPr>
        <w:t>
</w:t>
      </w:r>
      <w:r>
        <w:rPr>
          <w:rFonts w:ascii="Times New Roman"/>
          <w:b w:val="false"/>
          <w:i w:val="false"/>
          <w:color w:val="000000"/>
          <w:sz w:val="28"/>
        </w:rPr>
        <w:t>
      244. Количество радиосетей диапазона ОВЧ для управления в зоне РОВД определяется количеством секторов, организуемых в зоне данного РОВД. Для обеспечения непрерывности управления воздушным движением по всей зоне (сектору) РОВД с учетом особенностей распространения метровых радиоволн организовываются один или несколько ОВЧ ретрансляторов, управление которыми осуществляется непосредственно диспетчером РОВД и организовываются вспомогательным районным центром (далее - ВРЦ). Работа ОВЧ ретрансляторов и радиостанций ВРЦ производится на частотах радиостанций диспетчера РОВД или по методу смещенных несущих частот.</w:t>
      </w:r>
      <w:r>
        <w:br/>
      </w:r>
      <w:r>
        <w:rPr>
          <w:rFonts w:ascii="Times New Roman"/>
          <w:b w:val="false"/>
          <w:i w:val="false"/>
          <w:color w:val="000000"/>
          <w:sz w:val="28"/>
        </w:rPr>
        <w:t>
</w:t>
      </w:r>
      <w:r>
        <w:rPr>
          <w:rFonts w:ascii="Times New Roman"/>
          <w:b w:val="false"/>
          <w:i w:val="false"/>
          <w:color w:val="000000"/>
          <w:sz w:val="28"/>
        </w:rPr>
        <w:t>
      245. Радиосети диапазона ВЧ для авиационной воздушной связи в зоне РОВД организовываются на одной частоте для нескольких диспетчеров РОВД, а также по принципу "семейства частот".</w:t>
      </w:r>
      <w:r>
        <w:br/>
      </w:r>
      <w:r>
        <w:rPr>
          <w:rFonts w:ascii="Times New Roman"/>
          <w:b w:val="false"/>
          <w:i w:val="false"/>
          <w:color w:val="000000"/>
          <w:sz w:val="28"/>
        </w:rPr>
        <w:t>
</w:t>
      </w:r>
      <w:r>
        <w:rPr>
          <w:rFonts w:ascii="Times New Roman"/>
          <w:b w:val="false"/>
          <w:i w:val="false"/>
          <w:color w:val="000000"/>
          <w:sz w:val="28"/>
        </w:rPr>
        <w:t>
      246. Радиоканалы передачи информации в диапазоне ОВЧ организуются для связи между экипажами ВС и:</w:t>
      </w:r>
      <w:r>
        <w:br/>
      </w:r>
      <w:r>
        <w:rPr>
          <w:rFonts w:ascii="Times New Roman"/>
          <w:b w:val="false"/>
          <w:i w:val="false"/>
          <w:color w:val="000000"/>
          <w:sz w:val="28"/>
        </w:rPr>
        <w:t>
</w:t>
      </w:r>
      <w:r>
        <w:rPr>
          <w:rFonts w:ascii="Times New Roman"/>
          <w:b w:val="false"/>
          <w:i w:val="false"/>
          <w:color w:val="000000"/>
          <w:sz w:val="28"/>
        </w:rPr>
        <w:t>
      1) аэропортами и авиакомпаниями - в целях получения необходимой коммерческой информации;</w:t>
      </w:r>
      <w:r>
        <w:br/>
      </w:r>
      <w:r>
        <w:rPr>
          <w:rFonts w:ascii="Times New Roman"/>
          <w:b w:val="false"/>
          <w:i w:val="false"/>
          <w:color w:val="000000"/>
          <w:sz w:val="28"/>
        </w:rPr>
        <w:t>
</w:t>
      </w:r>
      <w:r>
        <w:rPr>
          <w:rFonts w:ascii="Times New Roman"/>
          <w:b w:val="false"/>
          <w:i w:val="false"/>
          <w:color w:val="000000"/>
          <w:sz w:val="28"/>
        </w:rPr>
        <w:t>
      2) авиационными техническими центрами в целях получения информации о состоянии материальной части воздушного судна, заявок о дополнительной заправке топлива, замене отдельных частей.</w:t>
      </w:r>
      <w:r>
        <w:br/>
      </w:r>
      <w:r>
        <w:rPr>
          <w:rFonts w:ascii="Times New Roman"/>
          <w:b w:val="false"/>
          <w:i w:val="false"/>
          <w:color w:val="000000"/>
          <w:sz w:val="28"/>
        </w:rPr>
        <w:t>
</w:t>
      </w:r>
      <w:r>
        <w:rPr>
          <w:rFonts w:ascii="Times New Roman"/>
          <w:b w:val="false"/>
          <w:i w:val="false"/>
          <w:color w:val="000000"/>
          <w:sz w:val="28"/>
        </w:rPr>
        <w:t>
      247. Для обеспечения управления воздушным движением и связи на МВЛ второй категории и в районах аэродромов МВЛ организуются следующие радиосети:</w:t>
      </w:r>
      <w:r>
        <w:br/>
      </w:r>
      <w:r>
        <w:rPr>
          <w:rFonts w:ascii="Times New Roman"/>
          <w:b w:val="false"/>
          <w:i w:val="false"/>
          <w:color w:val="000000"/>
          <w:sz w:val="28"/>
        </w:rPr>
        <w:t>
</w:t>
      </w:r>
      <w:r>
        <w:rPr>
          <w:rFonts w:ascii="Times New Roman"/>
          <w:b w:val="false"/>
          <w:i w:val="false"/>
          <w:color w:val="000000"/>
          <w:sz w:val="28"/>
        </w:rPr>
        <w:t>
      1) ОВД и связи на МВЛ;</w:t>
      </w:r>
      <w:r>
        <w:br/>
      </w:r>
      <w:r>
        <w:rPr>
          <w:rFonts w:ascii="Times New Roman"/>
          <w:b w:val="false"/>
          <w:i w:val="false"/>
          <w:color w:val="000000"/>
          <w:sz w:val="28"/>
        </w:rPr>
        <w:t>
</w:t>
      </w:r>
      <w:r>
        <w:rPr>
          <w:rFonts w:ascii="Times New Roman"/>
          <w:b w:val="false"/>
          <w:i w:val="false"/>
          <w:color w:val="000000"/>
          <w:sz w:val="28"/>
        </w:rPr>
        <w:t>
      2) ОВД в районе аэродрома МВЛ;</w:t>
      </w:r>
      <w:r>
        <w:br/>
      </w:r>
      <w:r>
        <w:rPr>
          <w:rFonts w:ascii="Times New Roman"/>
          <w:b w:val="false"/>
          <w:i w:val="false"/>
          <w:color w:val="000000"/>
          <w:sz w:val="28"/>
        </w:rPr>
        <w:t>
</w:t>
      </w:r>
      <w:r>
        <w:rPr>
          <w:rFonts w:ascii="Times New Roman"/>
          <w:b w:val="false"/>
          <w:i w:val="false"/>
          <w:color w:val="000000"/>
          <w:sz w:val="28"/>
        </w:rPr>
        <w:t>
      3) связи с аэропортами МВЛ.</w:t>
      </w:r>
      <w:r>
        <w:br/>
      </w:r>
      <w:r>
        <w:rPr>
          <w:rFonts w:ascii="Times New Roman"/>
          <w:b w:val="false"/>
          <w:i w:val="false"/>
          <w:color w:val="000000"/>
          <w:sz w:val="28"/>
        </w:rPr>
        <w:t>
</w:t>
      </w:r>
      <w:r>
        <w:rPr>
          <w:rFonts w:ascii="Times New Roman"/>
          <w:b w:val="false"/>
          <w:i w:val="false"/>
          <w:color w:val="000000"/>
          <w:sz w:val="28"/>
        </w:rPr>
        <w:t>
      248. Организация радиосетей для обслуживания воздушным движением на МВЛ, в районах аэродромов МВЛ определяется установленными для каждого местного диспетчерского пункта (далее - МДП) схемами ОВД.</w:t>
      </w:r>
      <w:r>
        <w:br/>
      </w:r>
      <w:r>
        <w:rPr>
          <w:rFonts w:ascii="Times New Roman"/>
          <w:b w:val="false"/>
          <w:i w:val="false"/>
          <w:color w:val="000000"/>
          <w:sz w:val="28"/>
        </w:rPr>
        <w:t>
</w:t>
      </w:r>
      <w:r>
        <w:rPr>
          <w:rFonts w:ascii="Times New Roman"/>
          <w:b w:val="false"/>
          <w:i w:val="false"/>
          <w:color w:val="000000"/>
          <w:sz w:val="28"/>
        </w:rPr>
        <w:t>
      249. Радиосети ОВД на МВЛ и в районах аэродромов МВЛ в диапазоне ВЧ и ОВЧ организуются на раздельных частотах для каждого МДП.</w:t>
      </w:r>
    </w:p>
    <w:bookmarkEnd w:id="54"/>
    <w:bookmarkStart w:name="z620" w:id="55"/>
    <w:p>
      <w:pPr>
        <w:spacing w:after="0"/>
        <w:ind w:left="0"/>
        <w:jc w:val="left"/>
      </w:pPr>
      <w:r>
        <w:rPr>
          <w:rFonts w:ascii="Times New Roman"/>
          <w:b/>
          <w:i w:val="false"/>
          <w:color w:val="000000"/>
        </w:rPr>
        <w:t xml:space="preserve"> 
Глава 17. Авиационная электросвязь при</w:t>
      </w:r>
      <w:r>
        <w:br/>
      </w:r>
      <w:r>
        <w:rPr>
          <w:rFonts w:ascii="Times New Roman"/>
          <w:b/>
          <w:i w:val="false"/>
          <w:color w:val="000000"/>
        </w:rPr>
        <w:t>
выполнении авиационных работ</w:t>
      </w:r>
    </w:p>
    <w:bookmarkEnd w:id="55"/>
    <w:bookmarkStart w:name="z621" w:id="56"/>
    <w:p>
      <w:pPr>
        <w:spacing w:after="0"/>
        <w:ind w:left="0"/>
        <w:jc w:val="both"/>
      </w:pPr>
      <w:r>
        <w:rPr>
          <w:rFonts w:ascii="Times New Roman"/>
          <w:b w:val="false"/>
          <w:i w:val="false"/>
          <w:color w:val="000000"/>
          <w:sz w:val="28"/>
        </w:rPr>
        <w:t>
      250. Организация авиационной электросвязи при выполнении авиационных работ (далее - АР) соответствует характеру выполняемых задач по обеспечению управления полетами ВС, авиационными работами и производственной деятельности организаций ГА.</w:t>
      </w:r>
      <w:r>
        <w:br/>
      </w:r>
      <w:r>
        <w:rPr>
          <w:rFonts w:ascii="Times New Roman"/>
          <w:b w:val="false"/>
          <w:i w:val="false"/>
          <w:color w:val="000000"/>
          <w:sz w:val="28"/>
        </w:rPr>
        <w:t>
</w:t>
      </w:r>
      <w:r>
        <w:rPr>
          <w:rFonts w:ascii="Times New Roman"/>
          <w:b w:val="false"/>
          <w:i w:val="false"/>
          <w:color w:val="000000"/>
          <w:sz w:val="28"/>
        </w:rPr>
        <w:t>
      251. Для обеспечения управления полетами ВС, используются действующие сети (каналы) электросвязи. При необходимости организовываются отдельные сети (каналы) электросвязи, в том числе путем создания постоянных или временных (мобильных) узлов связи, а также аренды или абонирования каналов других ведомств, юридических и физических лиц.</w:t>
      </w:r>
      <w:r>
        <w:br/>
      </w:r>
      <w:r>
        <w:rPr>
          <w:rFonts w:ascii="Times New Roman"/>
          <w:b w:val="false"/>
          <w:i w:val="false"/>
          <w:color w:val="000000"/>
          <w:sz w:val="28"/>
        </w:rPr>
        <w:t>
</w:t>
      </w:r>
      <w:r>
        <w:rPr>
          <w:rFonts w:ascii="Times New Roman"/>
          <w:b w:val="false"/>
          <w:i w:val="false"/>
          <w:color w:val="000000"/>
          <w:sz w:val="28"/>
        </w:rPr>
        <w:t>
      252. Организация и обеспечение электросвязью полетов ВС осуществляется в соответствии со схемой и инструкцией по организации авиационной электросвязи при выполнении АР. Схема и инструкция по организации авиационной электросвязи утверждается руководителем организации (подразделения) ГА.</w:t>
      </w:r>
      <w:r>
        <w:br/>
      </w:r>
      <w:r>
        <w:rPr>
          <w:rFonts w:ascii="Times New Roman"/>
          <w:b w:val="false"/>
          <w:i w:val="false"/>
          <w:color w:val="000000"/>
          <w:sz w:val="28"/>
        </w:rPr>
        <w:t>
</w:t>
      </w:r>
      <w:r>
        <w:rPr>
          <w:rFonts w:ascii="Times New Roman"/>
          <w:b w:val="false"/>
          <w:i w:val="false"/>
          <w:color w:val="000000"/>
          <w:sz w:val="28"/>
        </w:rPr>
        <w:t>
      253. В инструкции по организации авиационной электросвязи при выполнении АР указываются:</w:t>
      </w:r>
      <w:r>
        <w:br/>
      </w:r>
      <w:r>
        <w:rPr>
          <w:rFonts w:ascii="Times New Roman"/>
          <w:b w:val="false"/>
          <w:i w:val="false"/>
          <w:color w:val="000000"/>
          <w:sz w:val="28"/>
        </w:rPr>
        <w:t>
</w:t>
      </w:r>
      <w:r>
        <w:rPr>
          <w:rFonts w:ascii="Times New Roman"/>
          <w:b w:val="false"/>
          <w:i w:val="false"/>
          <w:color w:val="000000"/>
          <w:sz w:val="28"/>
        </w:rPr>
        <w:t>
      1) перечень сетей и каналов электросвязи и их назначение;</w:t>
      </w:r>
      <w:r>
        <w:br/>
      </w:r>
      <w:r>
        <w:rPr>
          <w:rFonts w:ascii="Times New Roman"/>
          <w:b w:val="false"/>
          <w:i w:val="false"/>
          <w:color w:val="000000"/>
          <w:sz w:val="28"/>
        </w:rPr>
        <w:t>
</w:t>
      </w:r>
      <w:r>
        <w:rPr>
          <w:rFonts w:ascii="Times New Roman"/>
          <w:b w:val="false"/>
          <w:i w:val="false"/>
          <w:color w:val="000000"/>
          <w:sz w:val="28"/>
        </w:rPr>
        <w:t>
      2) радиоданные сетей и каналов;</w:t>
      </w:r>
      <w:r>
        <w:br/>
      </w:r>
      <w:r>
        <w:rPr>
          <w:rFonts w:ascii="Times New Roman"/>
          <w:b w:val="false"/>
          <w:i w:val="false"/>
          <w:color w:val="000000"/>
          <w:sz w:val="28"/>
        </w:rPr>
        <w:t>
</w:t>
      </w:r>
      <w:r>
        <w:rPr>
          <w:rFonts w:ascii="Times New Roman"/>
          <w:b w:val="false"/>
          <w:i w:val="false"/>
          <w:color w:val="000000"/>
          <w:sz w:val="28"/>
        </w:rPr>
        <w:t>
      3) время работы;</w:t>
      </w:r>
      <w:r>
        <w:br/>
      </w:r>
      <w:r>
        <w:rPr>
          <w:rFonts w:ascii="Times New Roman"/>
          <w:b w:val="false"/>
          <w:i w:val="false"/>
          <w:color w:val="000000"/>
          <w:sz w:val="28"/>
        </w:rPr>
        <w:t>
</w:t>
      </w:r>
      <w:r>
        <w:rPr>
          <w:rFonts w:ascii="Times New Roman"/>
          <w:b w:val="false"/>
          <w:i w:val="false"/>
          <w:color w:val="000000"/>
          <w:sz w:val="28"/>
        </w:rPr>
        <w:t>
      4) особенности установления связи с экипажами ВС с наземными корреспондентами.</w:t>
      </w:r>
      <w:r>
        <w:br/>
      </w:r>
      <w:r>
        <w:rPr>
          <w:rFonts w:ascii="Times New Roman"/>
          <w:b w:val="false"/>
          <w:i w:val="false"/>
          <w:color w:val="000000"/>
          <w:sz w:val="28"/>
        </w:rPr>
        <w:t>
</w:t>
      </w:r>
      <w:r>
        <w:rPr>
          <w:rFonts w:ascii="Times New Roman"/>
          <w:b w:val="false"/>
          <w:i w:val="false"/>
          <w:color w:val="000000"/>
          <w:sz w:val="28"/>
        </w:rPr>
        <w:t>
      254. Для обеспечения устойчивой связи экипажей ВС с пунктами управления полетами, не имеющих стационарных узлов связи используются подвижные узлы радиосвязи.</w:t>
      </w:r>
    </w:p>
    <w:bookmarkEnd w:id="56"/>
    <w:bookmarkStart w:name="z630" w:id="57"/>
    <w:p>
      <w:pPr>
        <w:spacing w:after="0"/>
        <w:ind w:left="0"/>
        <w:jc w:val="left"/>
      </w:pPr>
      <w:r>
        <w:rPr>
          <w:rFonts w:ascii="Times New Roman"/>
          <w:b/>
          <w:i w:val="false"/>
          <w:color w:val="000000"/>
        </w:rPr>
        <w:t xml:space="preserve"> 
Глава 18. Аварийная электросвязь для аварийно-спасательных</w:t>
      </w:r>
      <w:r>
        <w:br/>
      </w:r>
      <w:r>
        <w:rPr>
          <w:rFonts w:ascii="Times New Roman"/>
          <w:b/>
          <w:i w:val="false"/>
          <w:color w:val="000000"/>
        </w:rPr>
        <w:t>
и поисково-спасательных работ</w:t>
      </w:r>
    </w:p>
    <w:bookmarkEnd w:id="57"/>
    <w:bookmarkStart w:name="z631" w:id="58"/>
    <w:p>
      <w:pPr>
        <w:spacing w:after="0"/>
        <w:ind w:left="0"/>
        <w:jc w:val="both"/>
      </w:pPr>
      <w:r>
        <w:rPr>
          <w:rFonts w:ascii="Times New Roman"/>
          <w:b w:val="false"/>
          <w:i w:val="false"/>
          <w:color w:val="000000"/>
          <w:sz w:val="28"/>
        </w:rPr>
        <w:t>
      255. Аварийные радиосети организуются для диспетчерских пунктов, обеспечивающих ОВД на воздушных трассах и районах аэродромов или на любом другом диспетчерском пункте, определяемом службой ОВД.</w:t>
      </w:r>
      <w:r>
        <w:br/>
      </w:r>
      <w:r>
        <w:rPr>
          <w:rFonts w:ascii="Times New Roman"/>
          <w:b w:val="false"/>
          <w:i w:val="false"/>
          <w:color w:val="000000"/>
          <w:sz w:val="28"/>
        </w:rPr>
        <w:t>
</w:t>
      </w:r>
      <w:r>
        <w:rPr>
          <w:rFonts w:ascii="Times New Roman"/>
          <w:b w:val="false"/>
          <w:i w:val="false"/>
          <w:color w:val="000000"/>
          <w:sz w:val="28"/>
        </w:rPr>
        <w:t>
      256. Диспетчерские пункты службы ОВД оборудуются средствами, обеспечивающими непрерывное прослушивание аварийной радиосети и ведение связи с экипажами ВС.</w:t>
      </w:r>
      <w:r>
        <w:br/>
      </w:r>
      <w:r>
        <w:rPr>
          <w:rFonts w:ascii="Times New Roman"/>
          <w:b w:val="false"/>
          <w:i w:val="false"/>
          <w:color w:val="000000"/>
          <w:sz w:val="28"/>
        </w:rPr>
        <w:t>
</w:t>
      </w:r>
      <w:r>
        <w:rPr>
          <w:rFonts w:ascii="Times New Roman"/>
          <w:b w:val="false"/>
          <w:i w:val="false"/>
          <w:color w:val="000000"/>
          <w:sz w:val="28"/>
        </w:rPr>
        <w:t>
      257. Аварийные радиосети функционируют в течение времени, определяемом работой диспетчерских пунктов, на которых они организованы.</w:t>
      </w:r>
      <w:r>
        <w:br/>
      </w:r>
      <w:r>
        <w:rPr>
          <w:rFonts w:ascii="Times New Roman"/>
          <w:b w:val="false"/>
          <w:i w:val="false"/>
          <w:color w:val="000000"/>
          <w:sz w:val="28"/>
        </w:rPr>
        <w:t>
</w:t>
      </w:r>
      <w:r>
        <w:rPr>
          <w:rFonts w:ascii="Times New Roman"/>
          <w:b w:val="false"/>
          <w:i w:val="false"/>
          <w:color w:val="000000"/>
          <w:sz w:val="28"/>
        </w:rPr>
        <w:t>
      258. Аварийные радиосети используются только в случаях:</w:t>
      </w:r>
      <w:r>
        <w:br/>
      </w:r>
      <w:r>
        <w:rPr>
          <w:rFonts w:ascii="Times New Roman"/>
          <w:b w:val="false"/>
          <w:i w:val="false"/>
          <w:color w:val="000000"/>
          <w:sz w:val="28"/>
        </w:rPr>
        <w:t>
</w:t>
      </w:r>
      <w:r>
        <w:rPr>
          <w:rFonts w:ascii="Times New Roman"/>
          <w:b w:val="false"/>
          <w:i w:val="false"/>
          <w:color w:val="000000"/>
          <w:sz w:val="28"/>
        </w:rPr>
        <w:t>
      1) затруднений передачи информации по основной радиосети;</w:t>
      </w:r>
      <w:r>
        <w:br/>
      </w:r>
      <w:r>
        <w:rPr>
          <w:rFonts w:ascii="Times New Roman"/>
          <w:b w:val="false"/>
          <w:i w:val="false"/>
          <w:color w:val="000000"/>
          <w:sz w:val="28"/>
        </w:rPr>
        <w:t>
</w:t>
      </w:r>
      <w:r>
        <w:rPr>
          <w:rFonts w:ascii="Times New Roman"/>
          <w:b w:val="false"/>
          <w:i w:val="false"/>
          <w:color w:val="000000"/>
          <w:sz w:val="28"/>
        </w:rPr>
        <w:t>
      2) необходимости установления связи между ВС, совершившими вынужденную посадку, и ВС, занятым поисково-спасательными операциями;</w:t>
      </w:r>
      <w:r>
        <w:br/>
      </w:r>
      <w:r>
        <w:rPr>
          <w:rFonts w:ascii="Times New Roman"/>
          <w:b w:val="false"/>
          <w:i w:val="false"/>
          <w:color w:val="000000"/>
          <w:sz w:val="28"/>
        </w:rPr>
        <w:t>
</w:t>
      </w:r>
      <w:r>
        <w:rPr>
          <w:rFonts w:ascii="Times New Roman"/>
          <w:b w:val="false"/>
          <w:i w:val="false"/>
          <w:color w:val="000000"/>
          <w:sz w:val="28"/>
        </w:rPr>
        <w:t>
      3) обеспечения работы бортовых радиомаяков;</w:t>
      </w:r>
      <w:r>
        <w:br/>
      </w:r>
      <w:r>
        <w:rPr>
          <w:rFonts w:ascii="Times New Roman"/>
          <w:b w:val="false"/>
          <w:i w:val="false"/>
          <w:color w:val="000000"/>
          <w:sz w:val="28"/>
        </w:rPr>
        <w:t>
</w:t>
      </w:r>
      <w:r>
        <w:rPr>
          <w:rFonts w:ascii="Times New Roman"/>
          <w:b w:val="false"/>
          <w:i w:val="false"/>
          <w:color w:val="000000"/>
          <w:sz w:val="28"/>
        </w:rPr>
        <w:t>
      4) при потере радиосвязи по основной радиосети.</w:t>
      </w:r>
      <w:r>
        <w:br/>
      </w:r>
      <w:r>
        <w:rPr>
          <w:rFonts w:ascii="Times New Roman"/>
          <w:b w:val="false"/>
          <w:i w:val="false"/>
          <w:color w:val="000000"/>
          <w:sz w:val="28"/>
        </w:rPr>
        <w:t>
</w:t>
      </w:r>
      <w:r>
        <w:rPr>
          <w:rFonts w:ascii="Times New Roman"/>
          <w:b w:val="false"/>
          <w:i w:val="false"/>
          <w:color w:val="000000"/>
          <w:sz w:val="28"/>
        </w:rPr>
        <w:t>
      259. Для обеспечения связи между ВС, а также между ВС и наземными службами, занятыми поисково-спасательными работами организуется дополнительная радиосеть на частоте 123,1 МГц. При этом должна использоваться отдельная (резервная) радиостанция.</w:t>
      </w:r>
      <w:r>
        <w:br/>
      </w:r>
      <w:r>
        <w:rPr>
          <w:rFonts w:ascii="Times New Roman"/>
          <w:b w:val="false"/>
          <w:i w:val="false"/>
          <w:color w:val="000000"/>
          <w:sz w:val="28"/>
        </w:rPr>
        <w:t>
      </w:t>
      </w:r>
      <w:r>
        <w:rPr>
          <w:rFonts w:ascii="Times New Roman"/>
          <w:b w:val="false"/>
          <w:i w:val="false"/>
          <w:color w:val="ff0000"/>
          <w:sz w:val="28"/>
        </w:rPr>
        <w:t xml:space="preserve">Сноска. Пункт 259 в редакции постановления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58"/>
    <w:bookmarkStart w:name="z640" w:id="59"/>
    <w:p>
      <w:pPr>
        <w:spacing w:after="0"/>
        <w:ind w:left="0"/>
        <w:jc w:val="left"/>
      </w:pPr>
      <w:r>
        <w:rPr>
          <w:rFonts w:ascii="Times New Roman"/>
          <w:b/>
          <w:i w:val="false"/>
          <w:color w:val="000000"/>
        </w:rPr>
        <w:t xml:space="preserve"> 
Глава 19. Спутниковая электросвязь</w:t>
      </w:r>
    </w:p>
    <w:bookmarkEnd w:id="59"/>
    <w:bookmarkStart w:name="z641" w:id="60"/>
    <w:p>
      <w:pPr>
        <w:spacing w:after="0"/>
        <w:ind w:left="0"/>
        <w:jc w:val="both"/>
      </w:pPr>
      <w:r>
        <w:rPr>
          <w:rFonts w:ascii="Times New Roman"/>
          <w:b w:val="false"/>
          <w:i w:val="false"/>
          <w:color w:val="000000"/>
          <w:sz w:val="28"/>
        </w:rPr>
        <w:t>
      260. Спутниковая электросвязь организуется для обеспечения взаимодействия органов ОВД, станций электросвязи, а также для обеспечения связи органов ОВД с ВС.</w:t>
      </w:r>
      <w:r>
        <w:br/>
      </w:r>
      <w:r>
        <w:rPr>
          <w:rFonts w:ascii="Times New Roman"/>
          <w:b w:val="false"/>
          <w:i w:val="false"/>
          <w:color w:val="000000"/>
          <w:sz w:val="28"/>
        </w:rPr>
        <w:t>
</w:t>
      </w:r>
      <w:r>
        <w:rPr>
          <w:rFonts w:ascii="Times New Roman"/>
          <w:b w:val="false"/>
          <w:i w:val="false"/>
          <w:color w:val="000000"/>
          <w:sz w:val="28"/>
        </w:rPr>
        <w:t>
      261. Спутниковая электросвязь используется в районах, где использование наземных средств электросвязи затруднено или невозможно.</w:t>
      </w:r>
      <w:r>
        <w:br/>
      </w:r>
      <w:r>
        <w:rPr>
          <w:rFonts w:ascii="Times New Roman"/>
          <w:b w:val="false"/>
          <w:i w:val="false"/>
          <w:color w:val="000000"/>
          <w:sz w:val="28"/>
        </w:rPr>
        <w:t>
</w:t>
      </w:r>
      <w:r>
        <w:rPr>
          <w:rFonts w:ascii="Times New Roman"/>
          <w:b w:val="false"/>
          <w:i w:val="false"/>
          <w:color w:val="000000"/>
          <w:sz w:val="28"/>
        </w:rPr>
        <w:t>
      262. Спутниковая электросвязь организовывается путем:</w:t>
      </w:r>
      <w:r>
        <w:br/>
      </w:r>
      <w:r>
        <w:rPr>
          <w:rFonts w:ascii="Times New Roman"/>
          <w:b w:val="false"/>
          <w:i w:val="false"/>
          <w:color w:val="000000"/>
          <w:sz w:val="28"/>
        </w:rPr>
        <w:t>
</w:t>
      </w:r>
      <w:r>
        <w:rPr>
          <w:rFonts w:ascii="Times New Roman"/>
          <w:b w:val="false"/>
          <w:i w:val="false"/>
          <w:color w:val="000000"/>
          <w:sz w:val="28"/>
        </w:rPr>
        <w:t>
      1) аренды спутниковых каналов связи;</w:t>
      </w:r>
      <w:r>
        <w:br/>
      </w:r>
      <w:r>
        <w:rPr>
          <w:rFonts w:ascii="Times New Roman"/>
          <w:b w:val="false"/>
          <w:i w:val="false"/>
          <w:color w:val="000000"/>
          <w:sz w:val="28"/>
        </w:rPr>
        <w:t>
</w:t>
      </w:r>
      <w:r>
        <w:rPr>
          <w:rFonts w:ascii="Times New Roman"/>
          <w:b w:val="false"/>
          <w:i w:val="false"/>
          <w:color w:val="000000"/>
          <w:sz w:val="28"/>
        </w:rPr>
        <w:t>
      2) создания локальных систем;</w:t>
      </w:r>
      <w:r>
        <w:br/>
      </w:r>
      <w:r>
        <w:rPr>
          <w:rFonts w:ascii="Times New Roman"/>
          <w:b w:val="false"/>
          <w:i w:val="false"/>
          <w:color w:val="000000"/>
          <w:sz w:val="28"/>
        </w:rPr>
        <w:t>
</w:t>
      </w:r>
      <w:r>
        <w:rPr>
          <w:rFonts w:ascii="Times New Roman"/>
          <w:b w:val="false"/>
          <w:i w:val="false"/>
          <w:color w:val="000000"/>
          <w:sz w:val="28"/>
        </w:rPr>
        <w:t>
      3) создания региональных систем;</w:t>
      </w:r>
      <w:r>
        <w:br/>
      </w:r>
      <w:r>
        <w:rPr>
          <w:rFonts w:ascii="Times New Roman"/>
          <w:b w:val="false"/>
          <w:i w:val="false"/>
          <w:color w:val="000000"/>
          <w:sz w:val="28"/>
        </w:rPr>
        <w:t>
</w:t>
      </w:r>
      <w:r>
        <w:rPr>
          <w:rFonts w:ascii="Times New Roman"/>
          <w:b w:val="false"/>
          <w:i w:val="false"/>
          <w:color w:val="000000"/>
          <w:sz w:val="28"/>
        </w:rPr>
        <w:t>
      4) создания республиканской или международной системы спутниковой связи ГА.</w:t>
      </w:r>
    </w:p>
    <w:bookmarkEnd w:id="60"/>
    <w:bookmarkStart w:name="z648" w:id="61"/>
    <w:p>
      <w:pPr>
        <w:spacing w:after="0"/>
        <w:ind w:left="0"/>
        <w:jc w:val="left"/>
      </w:pPr>
      <w:r>
        <w:rPr>
          <w:rFonts w:ascii="Times New Roman"/>
          <w:b/>
          <w:i w:val="false"/>
          <w:color w:val="000000"/>
        </w:rPr>
        <w:t xml:space="preserve"> 
Глава 20. Организация авиационной наземной электросвязи</w:t>
      </w:r>
    </w:p>
    <w:bookmarkEnd w:id="61"/>
    <w:bookmarkStart w:name="z649" w:id="62"/>
    <w:p>
      <w:pPr>
        <w:spacing w:after="0"/>
        <w:ind w:left="0"/>
        <w:jc w:val="left"/>
      </w:pPr>
      <w:r>
        <w:rPr>
          <w:rFonts w:ascii="Times New Roman"/>
          <w:b/>
          <w:i w:val="false"/>
          <w:color w:val="000000"/>
        </w:rPr>
        <w:t xml:space="preserve"> 
§ 1. Электросвязь для обеспечения взаимодействия</w:t>
      </w:r>
      <w:r>
        <w:br/>
      </w:r>
      <w:r>
        <w:rPr>
          <w:rFonts w:ascii="Times New Roman"/>
          <w:b/>
          <w:i w:val="false"/>
          <w:color w:val="000000"/>
        </w:rPr>
        <w:t>
органов ОВД</w:t>
      </w:r>
    </w:p>
    <w:bookmarkEnd w:id="62"/>
    <w:bookmarkStart w:name="z650" w:id="63"/>
    <w:p>
      <w:pPr>
        <w:spacing w:after="0"/>
        <w:ind w:left="0"/>
        <w:jc w:val="both"/>
      </w:pPr>
      <w:r>
        <w:rPr>
          <w:rFonts w:ascii="Times New Roman"/>
          <w:b w:val="false"/>
          <w:i w:val="false"/>
          <w:color w:val="000000"/>
          <w:sz w:val="28"/>
        </w:rPr>
        <w:t>
      263. Сети (каналы) авиационной наземной радиосвязи организовываются для обеспечения взаимодействия органов ОВД при отсутствии возможности организации наземных сетей (каналов) электросвязи и, при необходимости, для резервирования наземных сетей (каналов) электросвязи.</w:t>
      </w:r>
      <w:r>
        <w:br/>
      </w:r>
      <w:r>
        <w:rPr>
          <w:rFonts w:ascii="Times New Roman"/>
          <w:b w:val="false"/>
          <w:i w:val="false"/>
          <w:color w:val="000000"/>
          <w:sz w:val="28"/>
        </w:rPr>
        <w:t>
</w:t>
      </w:r>
      <w:r>
        <w:rPr>
          <w:rFonts w:ascii="Times New Roman"/>
          <w:b w:val="false"/>
          <w:i w:val="false"/>
          <w:color w:val="000000"/>
          <w:sz w:val="28"/>
        </w:rPr>
        <w:t>
      264. Структура республиканской сети ВЧ радиосвязи (с указанием главных радиостанций), состав корреспондентов радиосети определяются государственным предприятием по организации воздушного движения и эксплуатации радиотехнических средств обеспечения полетов и связи.</w:t>
      </w:r>
      <w:r>
        <w:br/>
      </w:r>
      <w:r>
        <w:rPr>
          <w:rFonts w:ascii="Times New Roman"/>
          <w:b w:val="false"/>
          <w:i w:val="false"/>
          <w:color w:val="000000"/>
          <w:sz w:val="28"/>
        </w:rPr>
        <w:t>
</w:t>
      </w:r>
      <w:r>
        <w:rPr>
          <w:rFonts w:ascii="Times New Roman"/>
          <w:b w:val="false"/>
          <w:i w:val="false"/>
          <w:color w:val="000000"/>
          <w:sz w:val="28"/>
        </w:rPr>
        <w:t>
      265. Каналы речевой (телефонной) связи для обеспечения взаимодействия органов ОВД организуются по принципу прямых или коммутируемых соединений с установкой на рабочих местах диспетчеров в органах ОВД аппаратуры оперативной связи.</w:t>
      </w:r>
      <w:r>
        <w:br/>
      </w:r>
      <w:r>
        <w:rPr>
          <w:rFonts w:ascii="Times New Roman"/>
          <w:b w:val="false"/>
          <w:i w:val="false"/>
          <w:color w:val="000000"/>
          <w:sz w:val="28"/>
        </w:rPr>
        <w:t>
</w:t>
      </w:r>
      <w:r>
        <w:rPr>
          <w:rFonts w:ascii="Times New Roman"/>
          <w:b w:val="false"/>
          <w:i w:val="false"/>
          <w:color w:val="000000"/>
          <w:sz w:val="28"/>
        </w:rPr>
        <w:t>
      266. Коммутируемые каналы речевой связи используются по согласованию со службой ОВД для взаимодействия РОВД (ВРЦ).</w:t>
      </w:r>
      <w:r>
        <w:br/>
      </w:r>
      <w:r>
        <w:rPr>
          <w:rFonts w:ascii="Times New Roman"/>
          <w:b w:val="false"/>
          <w:i w:val="false"/>
          <w:color w:val="000000"/>
          <w:sz w:val="28"/>
        </w:rPr>
        <w:t>
</w:t>
      </w:r>
      <w:r>
        <w:rPr>
          <w:rFonts w:ascii="Times New Roman"/>
          <w:b w:val="false"/>
          <w:i w:val="false"/>
          <w:color w:val="000000"/>
          <w:sz w:val="28"/>
        </w:rPr>
        <w:t>
      267. В качестве каналов речевой связи применяются каналы связи тональной частоты. На направлениях, где отсутствует возможность применения каналов связи тональной частоты, организуются радиорелейные каналы, каналы (сети) ВЧ радиосвязи, каналы спутниковой связи, линии передачи данных.</w:t>
      </w:r>
      <w:r>
        <w:br/>
      </w:r>
      <w:r>
        <w:rPr>
          <w:rFonts w:ascii="Times New Roman"/>
          <w:b w:val="false"/>
          <w:i w:val="false"/>
          <w:color w:val="000000"/>
          <w:sz w:val="28"/>
        </w:rPr>
        <w:t>
</w:t>
      </w:r>
      <w:r>
        <w:rPr>
          <w:rFonts w:ascii="Times New Roman"/>
          <w:b w:val="false"/>
          <w:i w:val="false"/>
          <w:color w:val="000000"/>
          <w:sz w:val="28"/>
        </w:rPr>
        <w:t>
      268. Каналы речевой связи организуются в соответствии со схемой организации связи органов ОВД или схемой организации наземной связи и передачи данных в АС УВД.</w:t>
      </w:r>
      <w:r>
        <w:br/>
      </w:r>
      <w:r>
        <w:rPr>
          <w:rFonts w:ascii="Times New Roman"/>
          <w:b w:val="false"/>
          <w:i w:val="false"/>
          <w:color w:val="000000"/>
          <w:sz w:val="28"/>
        </w:rPr>
        <w:t>
</w:t>
      </w:r>
      <w:r>
        <w:rPr>
          <w:rFonts w:ascii="Times New Roman"/>
          <w:b w:val="false"/>
          <w:i w:val="false"/>
          <w:color w:val="000000"/>
          <w:sz w:val="28"/>
        </w:rPr>
        <w:t>
      269. Типовые схемы организации авиационной наземной электросвязи утверждаются уполномоченным органом в сфере гражданской авиации.</w:t>
      </w:r>
    </w:p>
    <w:bookmarkEnd w:id="63"/>
    <w:bookmarkStart w:name="z657" w:id="64"/>
    <w:p>
      <w:pPr>
        <w:spacing w:after="0"/>
        <w:ind w:left="0"/>
        <w:jc w:val="left"/>
      </w:pPr>
      <w:r>
        <w:rPr>
          <w:rFonts w:ascii="Times New Roman"/>
          <w:b/>
          <w:i w:val="false"/>
          <w:color w:val="000000"/>
        </w:rPr>
        <w:t xml:space="preserve"> 
§ 2. Внутриаэропортовая электросвязь</w:t>
      </w:r>
    </w:p>
    <w:bookmarkEnd w:id="64"/>
    <w:bookmarkStart w:name="z658" w:id="65"/>
    <w:p>
      <w:pPr>
        <w:spacing w:after="0"/>
        <w:ind w:left="0"/>
        <w:jc w:val="both"/>
      </w:pPr>
      <w:r>
        <w:rPr>
          <w:rFonts w:ascii="Times New Roman"/>
          <w:b w:val="false"/>
          <w:i w:val="false"/>
          <w:color w:val="000000"/>
          <w:sz w:val="28"/>
        </w:rPr>
        <w:t>      270. Внутриаэропортовая электросвязь предназначена для обеспечения производственной деятельности органов ОВД, служб аэропортов и авиакомпаний и их взаимодействия между собой.</w:t>
      </w:r>
      <w:r>
        <w:br/>
      </w:r>
      <w:r>
        <w:rPr>
          <w:rFonts w:ascii="Times New Roman"/>
          <w:b w:val="false"/>
          <w:i w:val="false"/>
          <w:color w:val="000000"/>
          <w:sz w:val="28"/>
        </w:rPr>
        <w:t>
      271. Сети внутриаэропортовой электросвязи организовываются с использованием средств электросвязи и передачи данных, включая сети радиосвязи с подвижными наземными станциями, по схемам, разрабатываемым службой (подразделением) организации, ответственной за выполнение требований электромагнитной совместимости на территории аэродрома и утверждаемым руководителем организации (подразделения) ГА.</w:t>
      </w:r>
      <w:r>
        <w:br/>
      </w:r>
      <w:r>
        <w:rPr>
          <w:rFonts w:ascii="Times New Roman"/>
          <w:b w:val="false"/>
          <w:i w:val="false"/>
          <w:color w:val="000000"/>
          <w:sz w:val="28"/>
        </w:rPr>
        <w:t>
</w:t>
      </w:r>
      <w:r>
        <w:rPr>
          <w:rFonts w:ascii="Times New Roman"/>
          <w:b w:val="false"/>
          <w:i w:val="false"/>
          <w:color w:val="000000"/>
          <w:sz w:val="28"/>
        </w:rPr>
        <w:t>
      272. Внутриаэропортовая электросвязь обеспечивает:</w:t>
      </w:r>
      <w:r>
        <w:br/>
      </w:r>
      <w:r>
        <w:rPr>
          <w:rFonts w:ascii="Times New Roman"/>
          <w:b w:val="false"/>
          <w:i w:val="false"/>
          <w:color w:val="000000"/>
          <w:sz w:val="28"/>
        </w:rPr>
        <w:t>
</w:t>
      </w:r>
      <w:r>
        <w:rPr>
          <w:rFonts w:ascii="Times New Roman"/>
          <w:b w:val="false"/>
          <w:i w:val="false"/>
          <w:color w:val="000000"/>
          <w:sz w:val="28"/>
        </w:rPr>
        <w:t>
      1) возможность оперативного руководства деятельностью органов ОВД, служб аэропорта и авиакомпаний в процессе планирования, подготовки и обслуживания рейсов воздушных судов, организации перевозок и обслуживания пассажиров и грузов;</w:t>
      </w:r>
      <w:r>
        <w:br/>
      </w:r>
      <w:r>
        <w:rPr>
          <w:rFonts w:ascii="Times New Roman"/>
          <w:b w:val="false"/>
          <w:i w:val="false"/>
          <w:color w:val="000000"/>
          <w:sz w:val="28"/>
        </w:rPr>
        <w:t>
</w:t>
      </w:r>
      <w:r>
        <w:rPr>
          <w:rFonts w:ascii="Times New Roman"/>
          <w:b w:val="false"/>
          <w:i w:val="false"/>
          <w:color w:val="000000"/>
          <w:sz w:val="28"/>
        </w:rPr>
        <w:t>
      2) взаимодействие органов ОВД и служб аэропорта;</w:t>
      </w:r>
      <w:r>
        <w:br/>
      </w:r>
      <w:r>
        <w:rPr>
          <w:rFonts w:ascii="Times New Roman"/>
          <w:b w:val="false"/>
          <w:i w:val="false"/>
          <w:color w:val="000000"/>
          <w:sz w:val="28"/>
        </w:rPr>
        <w:t>
</w:t>
      </w:r>
      <w:r>
        <w:rPr>
          <w:rFonts w:ascii="Times New Roman"/>
          <w:b w:val="false"/>
          <w:i w:val="false"/>
          <w:color w:val="000000"/>
          <w:sz w:val="28"/>
        </w:rPr>
        <w:t>
      3) получение необходимой информации организациями, пассажирами и другими лицами, пользующимися услугами воздушного транспорта.</w:t>
      </w:r>
      <w:r>
        <w:br/>
      </w:r>
      <w:r>
        <w:rPr>
          <w:rFonts w:ascii="Times New Roman"/>
          <w:b w:val="false"/>
          <w:i w:val="false"/>
          <w:color w:val="000000"/>
          <w:sz w:val="28"/>
        </w:rPr>
        <w:t>
</w:t>
      </w:r>
      <w:r>
        <w:rPr>
          <w:rFonts w:ascii="Times New Roman"/>
          <w:b w:val="false"/>
          <w:i w:val="false"/>
          <w:color w:val="000000"/>
          <w:sz w:val="28"/>
        </w:rPr>
        <w:t>
      273. Порядок присоединения к сетям общего пользования, порядок регулирования пропуска трафика сетей общего пользования, и порядок взаимодействия между ведомственными сетями и сетями общего пользования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связи.</w:t>
      </w:r>
      <w:r>
        <w:br/>
      </w:r>
      <w:r>
        <w:rPr>
          <w:rFonts w:ascii="Times New Roman"/>
          <w:b w:val="false"/>
          <w:i w:val="false"/>
          <w:color w:val="000000"/>
          <w:sz w:val="28"/>
        </w:rPr>
        <w:t>
</w:t>
      </w:r>
      <w:r>
        <w:rPr>
          <w:rFonts w:ascii="Times New Roman"/>
          <w:b w:val="false"/>
          <w:i w:val="false"/>
          <w:color w:val="000000"/>
          <w:sz w:val="28"/>
        </w:rPr>
        <w:t>
      274. Технологическая радиосвязь организаций гражданской авиации с подвижными наземными станциями организуется с помощью стационарных, мобильных и носимых радиостанций ОВЧ диапазона малой мощности (до 5 Ватт) для обеспечения оперативной связью работников организаций гражданской авиации, занятых обслуживанием пассажиров на перроне и подготовкой воздушных судов, управлением движением спецавтотранспорта, средств передвижной перронной механизации.</w:t>
      </w:r>
      <w:r>
        <w:br/>
      </w:r>
      <w:r>
        <w:rPr>
          <w:rFonts w:ascii="Times New Roman"/>
          <w:b w:val="false"/>
          <w:i w:val="false"/>
          <w:color w:val="000000"/>
          <w:sz w:val="28"/>
        </w:rPr>
        <w:t>
</w:t>
      </w:r>
      <w:r>
        <w:rPr>
          <w:rFonts w:ascii="Times New Roman"/>
          <w:b w:val="false"/>
          <w:i w:val="false"/>
          <w:color w:val="000000"/>
          <w:sz w:val="28"/>
        </w:rPr>
        <w:t>
      275. Внутриаэропортовая радиосвязь организовывается в соответствии с технологией работы служб.</w:t>
      </w:r>
      <w:r>
        <w:br/>
      </w:r>
      <w:r>
        <w:rPr>
          <w:rFonts w:ascii="Times New Roman"/>
          <w:b w:val="false"/>
          <w:i w:val="false"/>
          <w:color w:val="000000"/>
          <w:sz w:val="28"/>
        </w:rPr>
        <w:t>
</w:t>
      </w:r>
      <w:r>
        <w:rPr>
          <w:rFonts w:ascii="Times New Roman"/>
          <w:b w:val="false"/>
          <w:i w:val="false"/>
          <w:color w:val="000000"/>
          <w:sz w:val="28"/>
        </w:rPr>
        <w:t>
      276. Схема организации радиосвязи, количество и тип радиостанций определяется руководителем организации (подразделения) ГА.</w:t>
      </w:r>
      <w:r>
        <w:br/>
      </w:r>
      <w:r>
        <w:rPr>
          <w:rFonts w:ascii="Times New Roman"/>
          <w:b w:val="false"/>
          <w:i w:val="false"/>
          <w:color w:val="000000"/>
          <w:sz w:val="28"/>
        </w:rPr>
        <w:t>
</w:t>
      </w:r>
      <w:r>
        <w:rPr>
          <w:rFonts w:ascii="Times New Roman"/>
          <w:b w:val="false"/>
          <w:i w:val="false"/>
          <w:color w:val="000000"/>
          <w:sz w:val="28"/>
        </w:rPr>
        <w:t>
      277. Для каждой службы аэропорта, авиакомпании организовывается отдельная радиосеть (радионаправление) с соответствующими позывными. В случае необходимости допускается объединение нескольких сетей в одну с раздельными позывными.</w:t>
      </w:r>
      <w:r>
        <w:br/>
      </w:r>
      <w:r>
        <w:rPr>
          <w:rFonts w:ascii="Times New Roman"/>
          <w:b w:val="false"/>
          <w:i w:val="false"/>
          <w:color w:val="000000"/>
          <w:sz w:val="28"/>
        </w:rPr>
        <w:t>
</w:t>
      </w:r>
      <w:r>
        <w:rPr>
          <w:rFonts w:ascii="Times New Roman"/>
          <w:b w:val="false"/>
          <w:i w:val="false"/>
          <w:color w:val="000000"/>
          <w:sz w:val="28"/>
        </w:rPr>
        <w:t>
      278. В каждой организации разрабатывается общая схема внутриаэропортовой радиосвязи с отображением на ней всех радиосетей (радионаправлений), с указанием типов радиостанций, их частот и установленных позывных.</w:t>
      </w:r>
      <w:r>
        <w:br/>
      </w:r>
      <w:r>
        <w:rPr>
          <w:rFonts w:ascii="Times New Roman"/>
          <w:b w:val="false"/>
          <w:i w:val="false"/>
          <w:color w:val="000000"/>
          <w:sz w:val="28"/>
        </w:rPr>
        <w:t>
</w:t>
      </w:r>
      <w:r>
        <w:rPr>
          <w:rFonts w:ascii="Times New Roman"/>
          <w:b w:val="false"/>
          <w:i w:val="false"/>
          <w:color w:val="000000"/>
          <w:sz w:val="28"/>
        </w:rPr>
        <w:t>
      279. Ведение радиосвязи производиться в соответствии с требованиями настоящих Правил, перечнем сведений, разрешенных к открытой передаче по линиям связи ГА.</w:t>
      </w:r>
      <w:r>
        <w:br/>
      </w:r>
      <w:r>
        <w:rPr>
          <w:rFonts w:ascii="Times New Roman"/>
          <w:b w:val="false"/>
          <w:i w:val="false"/>
          <w:color w:val="000000"/>
          <w:sz w:val="28"/>
        </w:rPr>
        <w:t>
</w:t>
      </w:r>
      <w:r>
        <w:rPr>
          <w:rFonts w:ascii="Times New Roman"/>
          <w:b w:val="false"/>
          <w:i w:val="false"/>
          <w:color w:val="000000"/>
          <w:sz w:val="28"/>
        </w:rPr>
        <w:t>
      280. Работа на неразрешенных частотах и не присвоенных позывных не допускается.</w:t>
      </w:r>
      <w:r>
        <w:br/>
      </w:r>
      <w:r>
        <w:rPr>
          <w:rFonts w:ascii="Times New Roman"/>
          <w:b w:val="false"/>
          <w:i w:val="false"/>
          <w:color w:val="000000"/>
          <w:sz w:val="28"/>
        </w:rPr>
        <w:t>
</w:t>
      </w:r>
      <w:r>
        <w:rPr>
          <w:rFonts w:ascii="Times New Roman"/>
          <w:b w:val="false"/>
          <w:i w:val="false"/>
          <w:color w:val="000000"/>
          <w:sz w:val="28"/>
        </w:rPr>
        <w:t>
      281. Носимые радиостанции за территорию организации ГА не выносятся, за исключением особых случаев, связанных с производством технологических, поисковых и аварийно-спасательных работ, ликвидацией стихийных бедствий, производством ремонтных работ на объектах службы ЭРТОС.</w:t>
      </w:r>
      <w:r>
        <w:br/>
      </w:r>
      <w:r>
        <w:rPr>
          <w:rFonts w:ascii="Times New Roman"/>
          <w:b w:val="false"/>
          <w:i w:val="false"/>
          <w:color w:val="000000"/>
          <w:sz w:val="28"/>
        </w:rPr>
        <w:t>
</w:t>
      </w:r>
      <w:r>
        <w:rPr>
          <w:rFonts w:ascii="Times New Roman"/>
          <w:b w:val="false"/>
          <w:i w:val="false"/>
          <w:color w:val="000000"/>
          <w:sz w:val="28"/>
        </w:rPr>
        <w:t>
      282. Порядок технической эксплуатации радиостанций, их ремонта, проверки работоспособности, выдачи и получения, хранения, учета работы, получения и допуска работников служб к работе на радиостанциях и контроля за их работой разрабатывается организацией, эксплуатирующей данную сеть.</w:t>
      </w:r>
    </w:p>
    <w:bookmarkEnd w:id="65"/>
    <w:bookmarkStart w:name="z673" w:id="66"/>
    <w:p>
      <w:pPr>
        <w:spacing w:after="0"/>
        <w:ind w:left="0"/>
        <w:jc w:val="left"/>
      </w:pPr>
      <w:r>
        <w:rPr>
          <w:rFonts w:ascii="Times New Roman"/>
          <w:b/>
          <w:i w:val="false"/>
          <w:color w:val="000000"/>
        </w:rPr>
        <w:t xml:space="preserve"> 
§ 3. Электросвязь для обеспечения международных</w:t>
      </w:r>
      <w:r>
        <w:br/>
      </w:r>
      <w:r>
        <w:rPr>
          <w:rFonts w:ascii="Times New Roman"/>
          <w:b/>
          <w:i w:val="false"/>
          <w:color w:val="000000"/>
        </w:rPr>
        <w:t>
полетов воздушных судов</w:t>
      </w:r>
    </w:p>
    <w:bookmarkEnd w:id="66"/>
    <w:bookmarkStart w:name="z674" w:id="67"/>
    <w:p>
      <w:pPr>
        <w:spacing w:after="0"/>
        <w:ind w:left="0"/>
        <w:jc w:val="both"/>
      </w:pPr>
      <w:r>
        <w:rPr>
          <w:rFonts w:ascii="Times New Roman"/>
          <w:b w:val="false"/>
          <w:i w:val="false"/>
          <w:color w:val="000000"/>
          <w:sz w:val="28"/>
        </w:rPr>
        <w:t>
      283. Электросвязь для обеспечения международных полетов воздушных судов организуется с целью:</w:t>
      </w:r>
      <w:r>
        <w:br/>
      </w:r>
      <w:r>
        <w:rPr>
          <w:rFonts w:ascii="Times New Roman"/>
          <w:b w:val="false"/>
          <w:i w:val="false"/>
          <w:color w:val="000000"/>
          <w:sz w:val="28"/>
        </w:rPr>
        <w:t>
</w:t>
      </w:r>
      <w:r>
        <w:rPr>
          <w:rFonts w:ascii="Times New Roman"/>
          <w:b w:val="false"/>
          <w:i w:val="false"/>
          <w:color w:val="000000"/>
          <w:sz w:val="28"/>
        </w:rPr>
        <w:t>
      1) обеспечения речевой связью взаимодействующих центров (пунктов) ОВД Республики Казахстан и зарубежных стран;</w:t>
      </w:r>
      <w:r>
        <w:br/>
      </w:r>
      <w:r>
        <w:rPr>
          <w:rFonts w:ascii="Times New Roman"/>
          <w:b w:val="false"/>
          <w:i w:val="false"/>
          <w:color w:val="000000"/>
          <w:sz w:val="28"/>
        </w:rPr>
        <w:t>
</w:t>
      </w:r>
      <w:r>
        <w:rPr>
          <w:rFonts w:ascii="Times New Roman"/>
          <w:b w:val="false"/>
          <w:i w:val="false"/>
          <w:color w:val="000000"/>
          <w:sz w:val="28"/>
        </w:rPr>
        <w:t>
      2) обеспечения передачи аэронавигационной информации и информации по планированию полетов и движению ВС, в том числе и экипажам ВС;</w:t>
      </w:r>
      <w:r>
        <w:br/>
      </w:r>
      <w:r>
        <w:rPr>
          <w:rFonts w:ascii="Times New Roman"/>
          <w:b w:val="false"/>
          <w:i w:val="false"/>
          <w:color w:val="000000"/>
          <w:sz w:val="28"/>
        </w:rPr>
        <w:t>
</w:t>
      </w:r>
      <w:r>
        <w:rPr>
          <w:rFonts w:ascii="Times New Roman"/>
          <w:b w:val="false"/>
          <w:i w:val="false"/>
          <w:color w:val="000000"/>
          <w:sz w:val="28"/>
        </w:rPr>
        <w:t>
      3) передачи данных;</w:t>
      </w:r>
      <w:r>
        <w:br/>
      </w:r>
      <w:r>
        <w:rPr>
          <w:rFonts w:ascii="Times New Roman"/>
          <w:b w:val="false"/>
          <w:i w:val="false"/>
          <w:color w:val="000000"/>
          <w:sz w:val="28"/>
        </w:rPr>
        <w:t>
</w:t>
      </w:r>
      <w:r>
        <w:rPr>
          <w:rFonts w:ascii="Times New Roman"/>
          <w:b w:val="false"/>
          <w:i w:val="false"/>
          <w:color w:val="000000"/>
          <w:sz w:val="28"/>
        </w:rPr>
        <w:t>
      4) передачи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284. Для обеспечения взаимодействия соответствующих органов ОВД Республики Казахстан и зарубежных стран организовываются каналы прямой речевой связи.</w:t>
      </w:r>
      <w:r>
        <w:br/>
      </w:r>
      <w:r>
        <w:rPr>
          <w:rFonts w:ascii="Times New Roman"/>
          <w:b w:val="false"/>
          <w:i w:val="false"/>
          <w:color w:val="000000"/>
          <w:sz w:val="28"/>
        </w:rPr>
        <w:t>
</w:t>
      </w:r>
      <w:r>
        <w:rPr>
          <w:rFonts w:ascii="Times New Roman"/>
          <w:b w:val="false"/>
          <w:i w:val="false"/>
          <w:color w:val="000000"/>
          <w:sz w:val="28"/>
        </w:rPr>
        <w:t>
      285. При отсутствии возможности организации проводной связи организовывается речевой канал другими средствами (радиоканал, радиорелейная линия связи, спутниковый канал).</w:t>
      </w:r>
      <w:r>
        <w:br/>
      </w:r>
      <w:r>
        <w:rPr>
          <w:rFonts w:ascii="Times New Roman"/>
          <w:b w:val="false"/>
          <w:i w:val="false"/>
          <w:color w:val="000000"/>
          <w:sz w:val="28"/>
        </w:rPr>
        <w:t>
</w:t>
      </w:r>
      <w:r>
        <w:rPr>
          <w:rFonts w:ascii="Times New Roman"/>
          <w:b w:val="false"/>
          <w:i w:val="false"/>
          <w:color w:val="000000"/>
          <w:sz w:val="28"/>
        </w:rPr>
        <w:t>
      286. В качестве резерва для каналов речевой связи используются каналы AFTN, сеть телекоммуникаций общего пользования и другие системы связи.</w:t>
      </w:r>
      <w:r>
        <w:br/>
      </w:r>
      <w:r>
        <w:rPr>
          <w:rFonts w:ascii="Times New Roman"/>
          <w:b w:val="false"/>
          <w:i w:val="false"/>
          <w:color w:val="000000"/>
          <w:sz w:val="28"/>
        </w:rPr>
        <w:t>
      Организация и ведение связи в сети AFTN устанавливаются в технологии работы в сети авиационной фиксированной электросвязи, </w:t>
      </w:r>
      <w:r>
        <w:rPr>
          <w:rFonts w:ascii="Times New Roman"/>
          <w:b w:val="false"/>
          <w:i w:val="false"/>
          <w:color w:val="000000"/>
          <w:sz w:val="28"/>
        </w:rPr>
        <w:t>утверждаемой</w:t>
      </w:r>
      <w:r>
        <w:rPr>
          <w:rFonts w:ascii="Times New Roman"/>
          <w:b w:val="false"/>
          <w:i w:val="false"/>
          <w:color w:val="000000"/>
          <w:sz w:val="28"/>
        </w:rPr>
        <w:t xml:space="preserve">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ff0000"/>
          <w:sz w:val="28"/>
        </w:rPr>
        <w:t xml:space="preserve">Сноска. Пункт 286 в редакции постановления Правительства РК от 11.04.2013 </w:t>
      </w:r>
      <w:r>
        <w:rPr>
          <w:rFonts w:ascii="Times New Roman"/>
          <w:b w:val="false"/>
          <w:i w:val="false"/>
          <w:color w:val="000000"/>
          <w:sz w:val="28"/>
        </w:rPr>
        <w:t>№ 340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287. Порядок организации каналов взаимодействия и порядок их использования определяется заинтересованными сторонами.</w:t>
      </w:r>
      <w:r>
        <w:br/>
      </w:r>
      <w:r>
        <w:rPr>
          <w:rFonts w:ascii="Times New Roman"/>
          <w:b w:val="false"/>
          <w:i w:val="false"/>
          <w:color w:val="000000"/>
          <w:sz w:val="28"/>
        </w:rPr>
        <w:t>
</w:t>
      </w:r>
      <w:r>
        <w:rPr>
          <w:rFonts w:ascii="Times New Roman"/>
          <w:b w:val="false"/>
          <w:i w:val="false"/>
          <w:color w:val="000000"/>
          <w:sz w:val="28"/>
        </w:rPr>
        <w:t>
      288. Сторонами подписывается соглашение, в котором указываются сроки и порядок открытия каналов, порядок проведения предварительных проверок и испытаний каналов, порядок использования каналов диспетчерами органов ОВД и контроля за их работой, оплаты и взаимных расчетов.</w:t>
      </w:r>
      <w:r>
        <w:br/>
      </w:r>
      <w:r>
        <w:rPr>
          <w:rFonts w:ascii="Times New Roman"/>
          <w:b w:val="false"/>
          <w:i w:val="false"/>
          <w:color w:val="000000"/>
          <w:sz w:val="28"/>
        </w:rPr>
        <w:t>
</w:t>
      </w:r>
      <w:r>
        <w:rPr>
          <w:rFonts w:ascii="Times New Roman"/>
          <w:b w:val="false"/>
          <w:i w:val="false"/>
          <w:color w:val="000000"/>
          <w:sz w:val="28"/>
        </w:rPr>
        <w:t>
      289. Аэронавигационная информация и информация по планированию полетов и движению воздушных судов передается по каналам AFTN.</w:t>
      </w:r>
      <w:r>
        <w:br/>
      </w:r>
      <w:r>
        <w:rPr>
          <w:rFonts w:ascii="Times New Roman"/>
          <w:b w:val="false"/>
          <w:i w:val="false"/>
          <w:color w:val="000000"/>
          <w:sz w:val="28"/>
        </w:rPr>
        <w:t>
</w:t>
      </w:r>
      <w:r>
        <w:rPr>
          <w:rFonts w:ascii="Times New Roman"/>
          <w:b w:val="false"/>
          <w:i w:val="false"/>
          <w:color w:val="000000"/>
          <w:sz w:val="28"/>
        </w:rPr>
        <w:t>
      290. Передача и прием метеоинформации, необходимой для международных полетов ВС Республики Казахстан и других стран, осуществляется в соответствии с порядком, установленным </w:t>
      </w:r>
      <w:r>
        <w:rPr>
          <w:rFonts w:ascii="Times New Roman"/>
          <w:b w:val="false"/>
          <w:i w:val="false"/>
          <w:color w:val="000000"/>
          <w:sz w:val="28"/>
        </w:rPr>
        <w:t>законодательством</w:t>
      </w:r>
      <w:r>
        <w:rPr>
          <w:rFonts w:ascii="Times New Roman"/>
          <w:b w:val="false"/>
          <w:i w:val="false"/>
          <w:color w:val="000000"/>
          <w:sz w:val="28"/>
        </w:rPr>
        <w:t>, регулирующим использование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291. Обмен коммерческой и служебной информацией между авиакомпаниями может осуществляться по каналам сети AFTN и передачи данных международного общества авиационной электросвязи (далее - SITA) и по сети международной абонентской телеграфной связи (далее - ТЕЛЕКС).</w:t>
      </w:r>
      <w:r>
        <w:br/>
      </w:r>
      <w:r>
        <w:rPr>
          <w:rFonts w:ascii="Times New Roman"/>
          <w:b w:val="false"/>
          <w:i w:val="false"/>
          <w:color w:val="000000"/>
          <w:sz w:val="28"/>
        </w:rPr>
        <w:t>
</w:t>
      </w:r>
      <w:r>
        <w:rPr>
          <w:rFonts w:ascii="Times New Roman"/>
          <w:b w:val="false"/>
          <w:i w:val="false"/>
          <w:color w:val="000000"/>
          <w:sz w:val="28"/>
        </w:rPr>
        <w:t>
      292. При использовании каналов международных сетей и систем электросвязи (SITA, AFTN, ТЕЛЕКС, ТЕЛЕФАКС) соблюдаются правила установления и ведения электросвязи, принятые для этих сетей.</w:t>
      </w:r>
    </w:p>
    <w:bookmarkEnd w:id="67"/>
    <w:bookmarkStart w:name="z688" w:id="68"/>
    <w:p>
      <w:pPr>
        <w:spacing w:after="0"/>
        <w:ind w:left="0"/>
        <w:jc w:val="left"/>
      </w:pPr>
      <w:r>
        <w:rPr>
          <w:rFonts w:ascii="Times New Roman"/>
          <w:b/>
          <w:i w:val="false"/>
          <w:color w:val="000000"/>
        </w:rPr>
        <w:t xml:space="preserve"> 
Глава 21. Сеть авиационной фиксированной электросвязи</w:t>
      </w:r>
    </w:p>
    <w:bookmarkEnd w:id="68"/>
    <w:bookmarkStart w:name="z689" w:id="69"/>
    <w:p>
      <w:pPr>
        <w:spacing w:after="0"/>
        <w:ind w:left="0"/>
        <w:jc w:val="both"/>
      </w:pPr>
      <w:r>
        <w:rPr>
          <w:rFonts w:ascii="Times New Roman"/>
          <w:b w:val="false"/>
          <w:i w:val="false"/>
          <w:color w:val="000000"/>
          <w:sz w:val="28"/>
        </w:rPr>
        <w:t>
      293. Сеть авиационной фиксированной электросвязи предназначена для обмена сообщениями между станциями авиационной электросвязи в пределах данной сети.</w:t>
      </w:r>
      <w:r>
        <w:br/>
      </w:r>
      <w:r>
        <w:rPr>
          <w:rFonts w:ascii="Times New Roman"/>
          <w:b w:val="false"/>
          <w:i w:val="false"/>
          <w:color w:val="000000"/>
          <w:sz w:val="28"/>
        </w:rPr>
        <w:t>
</w:t>
      </w:r>
      <w:r>
        <w:rPr>
          <w:rFonts w:ascii="Times New Roman"/>
          <w:b w:val="false"/>
          <w:i w:val="false"/>
          <w:color w:val="000000"/>
          <w:sz w:val="28"/>
        </w:rPr>
        <w:t>
      294. Сеть построена в соответствии с международными требованиями на основе использования системы ретрансляционных станций AFTN.</w:t>
      </w:r>
      <w:r>
        <w:br/>
      </w:r>
      <w:r>
        <w:rPr>
          <w:rFonts w:ascii="Times New Roman"/>
          <w:b w:val="false"/>
          <w:i w:val="false"/>
          <w:color w:val="000000"/>
          <w:sz w:val="28"/>
        </w:rPr>
        <w:t>
</w:t>
      </w:r>
      <w:r>
        <w:rPr>
          <w:rFonts w:ascii="Times New Roman"/>
          <w:b w:val="false"/>
          <w:i w:val="false"/>
          <w:color w:val="000000"/>
          <w:sz w:val="28"/>
        </w:rPr>
        <w:t>
      295. Сеть имеет точки входа/выхода для международного трафика.</w:t>
      </w:r>
      <w:r>
        <w:br/>
      </w:r>
      <w:r>
        <w:rPr>
          <w:rFonts w:ascii="Times New Roman"/>
          <w:b w:val="false"/>
          <w:i w:val="false"/>
          <w:color w:val="000000"/>
          <w:sz w:val="28"/>
        </w:rPr>
        <w:t>
</w:t>
      </w:r>
      <w:r>
        <w:rPr>
          <w:rFonts w:ascii="Times New Roman"/>
          <w:b w:val="false"/>
          <w:i w:val="false"/>
          <w:color w:val="000000"/>
          <w:sz w:val="28"/>
        </w:rPr>
        <w:t>
      Сеть организуется по радиально-узловой схеме и состоит из:</w:t>
      </w:r>
      <w:r>
        <w:br/>
      </w:r>
      <w:r>
        <w:rPr>
          <w:rFonts w:ascii="Times New Roman"/>
          <w:b w:val="false"/>
          <w:i w:val="false"/>
          <w:color w:val="000000"/>
          <w:sz w:val="28"/>
        </w:rPr>
        <w:t>
</w:t>
      </w:r>
      <w:r>
        <w:rPr>
          <w:rFonts w:ascii="Times New Roman"/>
          <w:b w:val="false"/>
          <w:i w:val="false"/>
          <w:color w:val="000000"/>
          <w:sz w:val="28"/>
        </w:rPr>
        <w:t>
      1) главного центра коммутации сообщений (далее - ГЦКС);</w:t>
      </w:r>
      <w:r>
        <w:br/>
      </w:r>
      <w:r>
        <w:rPr>
          <w:rFonts w:ascii="Times New Roman"/>
          <w:b w:val="false"/>
          <w:i w:val="false"/>
          <w:color w:val="000000"/>
          <w:sz w:val="28"/>
        </w:rPr>
        <w:t>
</w:t>
      </w:r>
      <w:r>
        <w:rPr>
          <w:rFonts w:ascii="Times New Roman"/>
          <w:b w:val="false"/>
          <w:i w:val="false"/>
          <w:color w:val="000000"/>
          <w:sz w:val="28"/>
        </w:rPr>
        <w:t>
      2) центров коммутации сообщений зон;</w:t>
      </w:r>
      <w:r>
        <w:br/>
      </w:r>
      <w:r>
        <w:rPr>
          <w:rFonts w:ascii="Times New Roman"/>
          <w:b w:val="false"/>
          <w:i w:val="false"/>
          <w:color w:val="000000"/>
          <w:sz w:val="28"/>
        </w:rPr>
        <w:t>
</w:t>
      </w:r>
      <w:r>
        <w:rPr>
          <w:rFonts w:ascii="Times New Roman"/>
          <w:b w:val="false"/>
          <w:i w:val="false"/>
          <w:color w:val="000000"/>
          <w:sz w:val="28"/>
        </w:rPr>
        <w:t>
      3) центров коммутации сообщений районов;</w:t>
      </w:r>
      <w:r>
        <w:br/>
      </w:r>
      <w:r>
        <w:rPr>
          <w:rFonts w:ascii="Times New Roman"/>
          <w:b w:val="false"/>
          <w:i w:val="false"/>
          <w:color w:val="000000"/>
          <w:sz w:val="28"/>
        </w:rPr>
        <w:t>
</w:t>
      </w:r>
      <w:r>
        <w:rPr>
          <w:rFonts w:ascii="Times New Roman"/>
          <w:b w:val="false"/>
          <w:i w:val="false"/>
          <w:color w:val="000000"/>
          <w:sz w:val="28"/>
        </w:rPr>
        <w:t>
      4) оконечных центров коммутации сообщений;</w:t>
      </w:r>
      <w:r>
        <w:br/>
      </w:r>
      <w:r>
        <w:rPr>
          <w:rFonts w:ascii="Times New Roman"/>
          <w:b w:val="false"/>
          <w:i w:val="false"/>
          <w:color w:val="000000"/>
          <w:sz w:val="28"/>
        </w:rPr>
        <w:t>
</w:t>
      </w:r>
      <w:r>
        <w:rPr>
          <w:rFonts w:ascii="Times New Roman"/>
          <w:b w:val="false"/>
          <w:i w:val="false"/>
          <w:color w:val="000000"/>
          <w:sz w:val="28"/>
        </w:rPr>
        <w:t>
      5) оконечных станций AFTN.</w:t>
      </w:r>
      <w:r>
        <w:br/>
      </w:r>
      <w:r>
        <w:rPr>
          <w:rFonts w:ascii="Times New Roman"/>
          <w:b w:val="false"/>
          <w:i w:val="false"/>
          <w:color w:val="000000"/>
          <w:sz w:val="28"/>
        </w:rPr>
        <w:t>
</w:t>
      </w:r>
      <w:r>
        <w:rPr>
          <w:rFonts w:ascii="Times New Roman"/>
          <w:b w:val="false"/>
          <w:i w:val="false"/>
          <w:color w:val="000000"/>
          <w:sz w:val="28"/>
        </w:rPr>
        <w:t>
      296. Оперативное управление сетью осуществляет ГЦКС.</w:t>
      </w:r>
      <w:r>
        <w:br/>
      </w:r>
      <w:r>
        <w:rPr>
          <w:rFonts w:ascii="Times New Roman"/>
          <w:b w:val="false"/>
          <w:i w:val="false"/>
          <w:color w:val="000000"/>
          <w:sz w:val="28"/>
        </w:rPr>
        <w:t>
</w:t>
      </w:r>
      <w:r>
        <w:rPr>
          <w:rFonts w:ascii="Times New Roman"/>
          <w:b w:val="false"/>
          <w:i w:val="false"/>
          <w:color w:val="000000"/>
          <w:sz w:val="28"/>
        </w:rPr>
        <w:t>
      297. Для организации сети используются собственные каналы электросвязи организации ГА и каналы операторов связи на правах аренды.</w:t>
      </w:r>
      <w:r>
        <w:br/>
      </w:r>
      <w:r>
        <w:rPr>
          <w:rFonts w:ascii="Times New Roman"/>
          <w:b w:val="false"/>
          <w:i w:val="false"/>
          <w:color w:val="000000"/>
          <w:sz w:val="28"/>
        </w:rPr>
        <w:t>
</w:t>
      </w:r>
      <w:r>
        <w:rPr>
          <w:rFonts w:ascii="Times New Roman"/>
          <w:b w:val="false"/>
          <w:i w:val="false"/>
          <w:color w:val="000000"/>
          <w:sz w:val="28"/>
        </w:rPr>
        <w:t>
      298. Вид и количество каналов (телеграфные или передачи данных) на каждом направлении связи определяются расчетом в зависимости от объемов информации, с учетом пропускной способности каналов и необходимости организации обходных путей.</w:t>
      </w:r>
      <w:r>
        <w:br/>
      </w:r>
      <w:r>
        <w:rPr>
          <w:rFonts w:ascii="Times New Roman"/>
          <w:b w:val="false"/>
          <w:i w:val="false"/>
          <w:color w:val="000000"/>
          <w:sz w:val="28"/>
        </w:rPr>
        <w:t>
</w:t>
      </w:r>
      <w:r>
        <w:rPr>
          <w:rFonts w:ascii="Times New Roman"/>
          <w:b w:val="false"/>
          <w:i w:val="false"/>
          <w:color w:val="000000"/>
          <w:sz w:val="28"/>
        </w:rPr>
        <w:t>
      299. Для резервирования проводных или спутниковых каналов между станциями AFTN используются все виды связи.</w:t>
      </w:r>
    </w:p>
    <w:bookmarkEnd w:id="69"/>
    <w:bookmarkStart w:name="z702" w:id="70"/>
    <w:p>
      <w:pPr>
        <w:spacing w:after="0"/>
        <w:ind w:left="0"/>
        <w:jc w:val="left"/>
      </w:pPr>
      <w:r>
        <w:rPr>
          <w:rFonts w:ascii="Times New Roman"/>
          <w:b/>
          <w:i w:val="false"/>
          <w:color w:val="000000"/>
        </w:rPr>
        <w:t xml:space="preserve"> 
Глава 22. Составление, подача и передача телеграмм</w:t>
      </w:r>
      <w:r>
        <w:br/>
      </w:r>
      <w:r>
        <w:rPr>
          <w:rFonts w:ascii="Times New Roman"/>
          <w:b/>
          <w:i w:val="false"/>
          <w:color w:val="000000"/>
        </w:rPr>
        <w:t>
(сообщений) на станциях авиационной электросвязи</w:t>
      </w:r>
    </w:p>
    <w:bookmarkEnd w:id="70"/>
    <w:bookmarkStart w:name="z703" w:id="71"/>
    <w:p>
      <w:pPr>
        <w:spacing w:after="0"/>
        <w:ind w:left="0"/>
        <w:jc w:val="both"/>
      </w:pPr>
      <w:r>
        <w:rPr>
          <w:rFonts w:ascii="Times New Roman"/>
          <w:b w:val="false"/>
          <w:i w:val="false"/>
          <w:color w:val="000000"/>
          <w:sz w:val="28"/>
        </w:rPr>
        <w:t>
      300. В сетях авиационной электросвязи, за исключением сети AFTN, предназначенных для передачи телеграмм, составление, подача и передача телеграмм осуществляется в соответствии с положениями настоящих Правил.</w:t>
      </w:r>
      <w:r>
        <w:br/>
      </w:r>
      <w:r>
        <w:rPr>
          <w:rFonts w:ascii="Times New Roman"/>
          <w:b w:val="false"/>
          <w:i w:val="false"/>
          <w:color w:val="000000"/>
          <w:sz w:val="28"/>
        </w:rPr>
        <w:t>
</w:t>
      </w:r>
      <w:r>
        <w:rPr>
          <w:rFonts w:ascii="Times New Roman"/>
          <w:b w:val="false"/>
          <w:i w:val="false"/>
          <w:color w:val="000000"/>
          <w:sz w:val="28"/>
        </w:rPr>
        <w:t>
      301. Телеграммы и сообщения подразделяются:</w:t>
      </w:r>
      <w:r>
        <w:br/>
      </w:r>
      <w:r>
        <w:rPr>
          <w:rFonts w:ascii="Times New Roman"/>
          <w:b w:val="false"/>
          <w:i w:val="false"/>
          <w:color w:val="000000"/>
          <w:sz w:val="28"/>
        </w:rPr>
        <w:t>
</w:t>
      </w:r>
      <w:r>
        <w:rPr>
          <w:rFonts w:ascii="Times New Roman"/>
          <w:b w:val="false"/>
          <w:i w:val="false"/>
          <w:color w:val="000000"/>
          <w:sz w:val="28"/>
        </w:rPr>
        <w:t>
      1) в зависимости от стадии их обработки, прохождения через станцию: исходящие - принятые от отправителей и передаваемые из данной станции в сеть;</w:t>
      </w:r>
      <w:r>
        <w:br/>
      </w:r>
      <w:r>
        <w:rPr>
          <w:rFonts w:ascii="Times New Roman"/>
          <w:b w:val="false"/>
          <w:i w:val="false"/>
          <w:color w:val="000000"/>
          <w:sz w:val="28"/>
        </w:rPr>
        <w:t>
</w:t>
      </w:r>
      <w:r>
        <w:rPr>
          <w:rFonts w:ascii="Times New Roman"/>
          <w:b w:val="false"/>
          <w:i w:val="false"/>
          <w:color w:val="000000"/>
          <w:sz w:val="28"/>
        </w:rPr>
        <w:t>
      транзитные - проходящие через данную станцию и обрабатываемые на ней;</w:t>
      </w:r>
      <w:r>
        <w:br/>
      </w:r>
      <w:r>
        <w:rPr>
          <w:rFonts w:ascii="Times New Roman"/>
          <w:b w:val="false"/>
          <w:i w:val="false"/>
          <w:color w:val="000000"/>
          <w:sz w:val="28"/>
        </w:rPr>
        <w:t>
</w:t>
      </w:r>
      <w:r>
        <w:rPr>
          <w:rFonts w:ascii="Times New Roman"/>
          <w:b w:val="false"/>
          <w:i w:val="false"/>
          <w:color w:val="000000"/>
          <w:sz w:val="28"/>
        </w:rPr>
        <w:t>
      входящие - поступившие из сети на данную станцию и подлежащие доставке адресатам этой станции;</w:t>
      </w:r>
      <w:r>
        <w:br/>
      </w:r>
      <w:r>
        <w:rPr>
          <w:rFonts w:ascii="Times New Roman"/>
          <w:b w:val="false"/>
          <w:i w:val="false"/>
          <w:color w:val="000000"/>
          <w:sz w:val="28"/>
        </w:rPr>
        <w:t>
</w:t>
      </w:r>
      <w:r>
        <w:rPr>
          <w:rFonts w:ascii="Times New Roman"/>
          <w:b w:val="false"/>
          <w:i w:val="false"/>
          <w:color w:val="000000"/>
          <w:sz w:val="28"/>
        </w:rPr>
        <w:t>
      2) в зависимости от составляемой отправителем адресной строки:</w:t>
      </w:r>
      <w:r>
        <w:br/>
      </w:r>
      <w:r>
        <w:rPr>
          <w:rFonts w:ascii="Times New Roman"/>
          <w:b w:val="false"/>
          <w:i w:val="false"/>
          <w:color w:val="000000"/>
          <w:sz w:val="28"/>
        </w:rPr>
        <w:t>
</w:t>
      </w:r>
      <w:r>
        <w:rPr>
          <w:rFonts w:ascii="Times New Roman"/>
          <w:b w:val="false"/>
          <w:i w:val="false"/>
          <w:color w:val="000000"/>
          <w:sz w:val="28"/>
        </w:rPr>
        <w:t>
      одноадресные - направляемые одному адресату сети;</w:t>
      </w:r>
      <w:r>
        <w:br/>
      </w:r>
      <w:r>
        <w:rPr>
          <w:rFonts w:ascii="Times New Roman"/>
          <w:b w:val="false"/>
          <w:i w:val="false"/>
          <w:color w:val="000000"/>
          <w:sz w:val="28"/>
        </w:rPr>
        <w:t>
</w:t>
      </w:r>
      <w:r>
        <w:rPr>
          <w:rFonts w:ascii="Times New Roman"/>
          <w:b w:val="false"/>
          <w:i w:val="false"/>
          <w:color w:val="000000"/>
          <w:sz w:val="28"/>
        </w:rPr>
        <w:t>
      многоадресные - направляемые нескольким адресатам сети;</w:t>
      </w:r>
      <w:r>
        <w:br/>
      </w:r>
      <w:r>
        <w:rPr>
          <w:rFonts w:ascii="Times New Roman"/>
          <w:b w:val="false"/>
          <w:i w:val="false"/>
          <w:color w:val="000000"/>
          <w:sz w:val="28"/>
        </w:rPr>
        <w:t>
</w:t>
      </w:r>
      <w:r>
        <w:rPr>
          <w:rFonts w:ascii="Times New Roman"/>
          <w:b w:val="false"/>
          <w:i w:val="false"/>
          <w:color w:val="000000"/>
          <w:sz w:val="28"/>
        </w:rPr>
        <w:t>
      циркулярные - направляемые всем станциям сети;</w:t>
      </w:r>
      <w:r>
        <w:br/>
      </w:r>
      <w:r>
        <w:rPr>
          <w:rFonts w:ascii="Times New Roman"/>
          <w:b w:val="false"/>
          <w:i w:val="false"/>
          <w:color w:val="000000"/>
          <w:sz w:val="28"/>
        </w:rPr>
        <w:t>
</w:t>
      </w:r>
      <w:r>
        <w:rPr>
          <w:rFonts w:ascii="Times New Roman"/>
          <w:b w:val="false"/>
          <w:i w:val="false"/>
          <w:color w:val="000000"/>
          <w:sz w:val="28"/>
        </w:rPr>
        <w:t>
      3) в зависимости от их текста и способа обработки:</w:t>
      </w:r>
      <w:r>
        <w:br/>
      </w:r>
      <w:r>
        <w:rPr>
          <w:rFonts w:ascii="Times New Roman"/>
          <w:b w:val="false"/>
          <w:i w:val="false"/>
          <w:color w:val="000000"/>
          <w:sz w:val="28"/>
        </w:rPr>
        <w:t>
</w:t>
      </w:r>
      <w:r>
        <w:rPr>
          <w:rFonts w:ascii="Times New Roman"/>
          <w:b w:val="false"/>
          <w:i w:val="false"/>
          <w:color w:val="000000"/>
          <w:sz w:val="28"/>
        </w:rPr>
        <w:t>
      формализованные - текст, которых составлен по строго установленной форме;</w:t>
      </w:r>
      <w:r>
        <w:br/>
      </w:r>
      <w:r>
        <w:rPr>
          <w:rFonts w:ascii="Times New Roman"/>
          <w:b w:val="false"/>
          <w:i w:val="false"/>
          <w:color w:val="000000"/>
          <w:sz w:val="28"/>
        </w:rPr>
        <w:t>
</w:t>
      </w:r>
      <w:r>
        <w:rPr>
          <w:rFonts w:ascii="Times New Roman"/>
          <w:b w:val="false"/>
          <w:i w:val="false"/>
          <w:color w:val="000000"/>
          <w:sz w:val="28"/>
        </w:rPr>
        <w:t>
      простые;</w:t>
      </w:r>
      <w:r>
        <w:br/>
      </w:r>
      <w:r>
        <w:rPr>
          <w:rFonts w:ascii="Times New Roman"/>
          <w:b w:val="false"/>
          <w:i w:val="false"/>
          <w:color w:val="000000"/>
          <w:sz w:val="28"/>
        </w:rPr>
        <w:t>
</w:t>
      </w:r>
      <w:r>
        <w:rPr>
          <w:rFonts w:ascii="Times New Roman"/>
          <w:b w:val="false"/>
          <w:i w:val="false"/>
          <w:color w:val="000000"/>
          <w:sz w:val="28"/>
        </w:rPr>
        <w:t>
      криптограммы - шифрованные сообщения;</w:t>
      </w:r>
      <w:r>
        <w:br/>
      </w:r>
      <w:r>
        <w:rPr>
          <w:rFonts w:ascii="Times New Roman"/>
          <w:b w:val="false"/>
          <w:i w:val="false"/>
          <w:color w:val="000000"/>
          <w:sz w:val="28"/>
        </w:rPr>
        <w:t>
</w:t>
      </w:r>
      <w:r>
        <w:rPr>
          <w:rFonts w:ascii="Times New Roman"/>
          <w:b w:val="false"/>
          <w:i w:val="false"/>
          <w:color w:val="000000"/>
          <w:sz w:val="28"/>
        </w:rPr>
        <w:t>
      служебные - сообщения, которыми обмениваются станции для обеспечения контроля за работоспособностью сети.</w:t>
      </w:r>
      <w:r>
        <w:br/>
      </w:r>
      <w:r>
        <w:rPr>
          <w:rFonts w:ascii="Times New Roman"/>
          <w:b w:val="false"/>
          <w:i w:val="false"/>
          <w:color w:val="000000"/>
          <w:sz w:val="28"/>
        </w:rPr>
        <w:t>
</w:t>
      </w:r>
      <w:r>
        <w:rPr>
          <w:rFonts w:ascii="Times New Roman"/>
          <w:b w:val="false"/>
          <w:i w:val="false"/>
          <w:color w:val="000000"/>
          <w:sz w:val="28"/>
        </w:rPr>
        <w:t>
      302. Очередность передачи телеграмм, имеющих категорию срочности, осуществляется в соответствии с очередностью, установленной в сети. Для телеграмм, не имеющих категории срочности, очередность передачи определяется временем подачи телеграммы на станцию.</w:t>
      </w:r>
      <w:r>
        <w:br/>
      </w:r>
      <w:r>
        <w:rPr>
          <w:rFonts w:ascii="Times New Roman"/>
          <w:b w:val="false"/>
          <w:i w:val="false"/>
          <w:color w:val="000000"/>
          <w:sz w:val="28"/>
        </w:rPr>
        <w:t>
</w:t>
      </w:r>
      <w:r>
        <w:rPr>
          <w:rFonts w:ascii="Times New Roman"/>
          <w:b w:val="false"/>
          <w:i w:val="false"/>
          <w:color w:val="000000"/>
          <w:sz w:val="28"/>
        </w:rPr>
        <w:t>
      303. Определение приемлемости передачи сообщения в сеть и правильность написания текста возлагается на отправителя, составившего телеграмму.</w:t>
      </w:r>
      <w:r>
        <w:br/>
      </w:r>
      <w:r>
        <w:rPr>
          <w:rFonts w:ascii="Times New Roman"/>
          <w:b w:val="false"/>
          <w:i w:val="false"/>
          <w:color w:val="000000"/>
          <w:sz w:val="28"/>
        </w:rPr>
        <w:t>
</w:t>
      </w:r>
      <w:r>
        <w:rPr>
          <w:rFonts w:ascii="Times New Roman"/>
          <w:b w:val="false"/>
          <w:i w:val="false"/>
          <w:color w:val="000000"/>
          <w:sz w:val="28"/>
        </w:rPr>
        <w:t>
      304. Телеграмма, подготовленная отправителем для передачи в сеть, состоит из адресной части, источника, текста и служебных сведений.</w:t>
      </w:r>
      <w:r>
        <w:br/>
      </w:r>
      <w:r>
        <w:rPr>
          <w:rFonts w:ascii="Times New Roman"/>
          <w:b w:val="false"/>
          <w:i w:val="false"/>
          <w:color w:val="000000"/>
          <w:sz w:val="28"/>
        </w:rPr>
        <w:t>
</w:t>
      </w:r>
      <w:r>
        <w:rPr>
          <w:rFonts w:ascii="Times New Roman"/>
          <w:b w:val="false"/>
          <w:i w:val="false"/>
          <w:color w:val="000000"/>
          <w:sz w:val="28"/>
        </w:rPr>
        <w:t>
      Телеграмма составляется на русском или латинском алфавите в соответствии с требованиями, определенными для данной сети.</w:t>
      </w:r>
      <w:r>
        <w:br/>
      </w:r>
      <w:r>
        <w:rPr>
          <w:rFonts w:ascii="Times New Roman"/>
          <w:b w:val="false"/>
          <w:i w:val="false"/>
          <w:color w:val="000000"/>
          <w:sz w:val="28"/>
        </w:rPr>
        <w:t>
</w:t>
      </w:r>
      <w:r>
        <w:rPr>
          <w:rFonts w:ascii="Times New Roman"/>
          <w:b w:val="false"/>
          <w:i w:val="false"/>
          <w:color w:val="000000"/>
          <w:sz w:val="28"/>
        </w:rPr>
        <w:t>
      305. Время подачи телеграммы включает 6-цифровую группу "дата-время", первые две цифры означают число месяца, а последние четыре - часы и минуты времени UTC. Время обозначается в 24-часовом исчислении.</w:t>
      </w:r>
      <w:r>
        <w:br/>
      </w:r>
      <w:r>
        <w:rPr>
          <w:rFonts w:ascii="Times New Roman"/>
          <w:b w:val="false"/>
          <w:i w:val="false"/>
          <w:color w:val="000000"/>
          <w:sz w:val="28"/>
        </w:rPr>
        <w:t>
</w:t>
      </w:r>
      <w:r>
        <w:rPr>
          <w:rFonts w:ascii="Times New Roman"/>
          <w:b w:val="false"/>
          <w:i w:val="false"/>
          <w:color w:val="000000"/>
          <w:sz w:val="28"/>
        </w:rPr>
        <w:t>
      Работник станции проверяет соответствие времени подачи телеграммы, указанного на бланке, с реальным временем станции. При расхождении во времени, работник станции возвращает телеграмму отправителю для изменения время подачи телеграммы.</w:t>
      </w:r>
      <w:r>
        <w:br/>
      </w:r>
      <w:r>
        <w:rPr>
          <w:rFonts w:ascii="Times New Roman"/>
          <w:b w:val="false"/>
          <w:i w:val="false"/>
          <w:color w:val="000000"/>
          <w:sz w:val="28"/>
        </w:rPr>
        <w:t>
</w:t>
      </w:r>
      <w:r>
        <w:rPr>
          <w:rFonts w:ascii="Times New Roman"/>
          <w:b w:val="false"/>
          <w:i w:val="false"/>
          <w:color w:val="000000"/>
          <w:sz w:val="28"/>
        </w:rPr>
        <w:t>
      Разрешается подавать телеграммы на станцию без указания времени подачи телеграммы. В этом случае время подачи телеграммы вписывается работником станции и соответствует времени приема телеграммы на станцию.</w:t>
      </w:r>
      <w:r>
        <w:br/>
      </w:r>
      <w:r>
        <w:rPr>
          <w:rFonts w:ascii="Times New Roman"/>
          <w:b w:val="false"/>
          <w:i w:val="false"/>
          <w:color w:val="000000"/>
          <w:sz w:val="28"/>
        </w:rPr>
        <w:t>
</w:t>
      </w:r>
      <w:r>
        <w:rPr>
          <w:rFonts w:ascii="Times New Roman"/>
          <w:b w:val="false"/>
          <w:i w:val="false"/>
          <w:color w:val="000000"/>
          <w:sz w:val="28"/>
        </w:rPr>
        <w:t>
      306. Текст телеграммы составляется кратко, ясно с применением простых общедоступных фраз, а также принятых в ГА условных и кодовых выражений с применением знаков, разрешенных для передачи по сети. Длина текста и разбивка его на несколько телеграмм, определяются положениями сети. При отсутствии установленных положений в сети, длина текста и, разбивка его на несколько телеграмм, определяются установленными положениями по эксплуатации данного оборудования. При написании в телеграмме русских слов латинскими буквами используется таблица соответствия букв латинского алфавита.</w:t>
      </w:r>
      <w:r>
        <w:br/>
      </w:r>
      <w:r>
        <w:rPr>
          <w:rFonts w:ascii="Times New Roman"/>
          <w:b w:val="false"/>
          <w:i w:val="false"/>
          <w:color w:val="000000"/>
          <w:sz w:val="28"/>
        </w:rPr>
        <w:t>
</w:t>
      </w:r>
      <w:r>
        <w:rPr>
          <w:rFonts w:ascii="Times New Roman"/>
          <w:b w:val="false"/>
          <w:i w:val="false"/>
          <w:color w:val="000000"/>
          <w:sz w:val="28"/>
        </w:rPr>
        <w:t>
      При работе по радиотелефонным сетям, предназначенным для передачи телеграмм:</w:t>
      </w:r>
      <w:r>
        <w:br/>
      </w:r>
      <w:r>
        <w:rPr>
          <w:rFonts w:ascii="Times New Roman"/>
          <w:b w:val="false"/>
          <w:i w:val="false"/>
          <w:color w:val="000000"/>
          <w:sz w:val="28"/>
        </w:rPr>
        <w:t>
</w:t>
      </w:r>
      <w:r>
        <w:rPr>
          <w:rFonts w:ascii="Times New Roman"/>
          <w:b w:val="false"/>
          <w:i w:val="false"/>
          <w:color w:val="000000"/>
          <w:sz w:val="28"/>
        </w:rPr>
        <w:t>
      1) слова и фразы выбираются таким образом, чтобы они в оптимальной степени подходили к передаче по радиотелефонным каналам и не могли быть причиной неправильного толкования;</w:t>
      </w:r>
      <w:r>
        <w:br/>
      </w:r>
      <w:r>
        <w:rPr>
          <w:rFonts w:ascii="Times New Roman"/>
          <w:b w:val="false"/>
          <w:i w:val="false"/>
          <w:color w:val="000000"/>
          <w:sz w:val="28"/>
        </w:rPr>
        <w:t>
</w:t>
      </w:r>
      <w:r>
        <w:rPr>
          <w:rFonts w:ascii="Times New Roman"/>
          <w:b w:val="false"/>
          <w:i w:val="false"/>
          <w:color w:val="000000"/>
          <w:sz w:val="28"/>
        </w:rPr>
        <w:t>
      2) в тексте телеграммы используется русский или латинский алфавит, цифры и знаки, используемые в сети AFTN. При передаче по радиотелефонным сетям данные знаки произносятся по их названию.</w:t>
      </w:r>
      <w:r>
        <w:br/>
      </w:r>
      <w:r>
        <w:rPr>
          <w:rFonts w:ascii="Times New Roman"/>
          <w:b w:val="false"/>
          <w:i w:val="false"/>
          <w:color w:val="000000"/>
          <w:sz w:val="28"/>
        </w:rPr>
        <w:t>
</w:t>
      </w:r>
      <w:r>
        <w:rPr>
          <w:rFonts w:ascii="Times New Roman"/>
          <w:b w:val="false"/>
          <w:i w:val="false"/>
          <w:color w:val="000000"/>
          <w:sz w:val="28"/>
        </w:rPr>
        <w:t>
      307. Станция отправления принимает для передачи в сеть телеграммы, которые получены по каналу, разрешенному для использования в этих целях, или доставлены отправителем на бланке.</w:t>
      </w:r>
      <w:r>
        <w:br/>
      </w:r>
      <w:r>
        <w:rPr>
          <w:rFonts w:ascii="Times New Roman"/>
          <w:b w:val="false"/>
          <w:i w:val="false"/>
          <w:color w:val="000000"/>
          <w:sz w:val="28"/>
        </w:rPr>
        <w:t>
</w:t>
      </w:r>
      <w:r>
        <w:rPr>
          <w:rFonts w:ascii="Times New Roman"/>
          <w:b w:val="false"/>
          <w:i w:val="false"/>
          <w:color w:val="000000"/>
          <w:sz w:val="28"/>
        </w:rPr>
        <w:t>
      308. Телеграммы на бланке размещаются на бумаге размером не менее половины писчего листа или на специально подготовленном бланке, четко написанными чернилами или пастой темных тонов от руки, либо напечатанными, подписанными должностными лицами, которым предоставлено право подписи. Каждый знак текста воспринимается однозначно. В случае, если отправитель желает иметь копию телеграммы, она подается на станцию связи в двух экземплярах.</w:t>
      </w:r>
      <w:r>
        <w:br/>
      </w:r>
      <w:r>
        <w:rPr>
          <w:rFonts w:ascii="Times New Roman"/>
          <w:b w:val="false"/>
          <w:i w:val="false"/>
          <w:color w:val="000000"/>
          <w:sz w:val="28"/>
        </w:rPr>
        <w:t>
</w:t>
      </w:r>
      <w:r>
        <w:rPr>
          <w:rFonts w:ascii="Times New Roman"/>
          <w:b w:val="false"/>
          <w:i w:val="false"/>
          <w:color w:val="000000"/>
          <w:sz w:val="28"/>
        </w:rPr>
        <w:t>
      309. Телеграмма, составленная отправителем с отступлением от изложенных правил, или, написанная неразборчиво, станцией к обработке не принимается.</w:t>
      </w:r>
      <w:r>
        <w:br/>
      </w:r>
      <w:r>
        <w:rPr>
          <w:rFonts w:ascii="Times New Roman"/>
          <w:b w:val="false"/>
          <w:i w:val="false"/>
          <w:color w:val="000000"/>
          <w:sz w:val="28"/>
        </w:rPr>
        <w:t>
</w:t>
      </w:r>
      <w:r>
        <w:rPr>
          <w:rFonts w:ascii="Times New Roman"/>
          <w:b w:val="false"/>
          <w:i w:val="false"/>
          <w:color w:val="000000"/>
          <w:sz w:val="28"/>
        </w:rPr>
        <w:t>
      310. После текста телеграммы под разграничительной чертой указываются служебные сведения:</w:t>
      </w:r>
      <w:r>
        <w:br/>
      </w:r>
      <w:r>
        <w:rPr>
          <w:rFonts w:ascii="Times New Roman"/>
          <w:b w:val="false"/>
          <w:i w:val="false"/>
          <w:color w:val="000000"/>
          <w:sz w:val="28"/>
        </w:rPr>
        <w:t>
</w:t>
      </w:r>
      <w:r>
        <w:rPr>
          <w:rFonts w:ascii="Times New Roman"/>
          <w:b w:val="false"/>
          <w:i w:val="false"/>
          <w:color w:val="000000"/>
          <w:sz w:val="28"/>
        </w:rPr>
        <w:t>
      1) должность и фамилия отправителя, удостоверяемые подписью отправителя;</w:t>
      </w:r>
      <w:r>
        <w:br/>
      </w:r>
      <w:r>
        <w:rPr>
          <w:rFonts w:ascii="Times New Roman"/>
          <w:b w:val="false"/>
          <w:i w:val="false"/>
          <w:color w:val="000000"/>
          <w:sz w:val="28"/>
        </w:rPr>
        <w:t>
</w:t>
      </w:r>
      <w:r>
        <w:rPr>
          <w:rFonts w:ascii="Times New Roman"/>
          <w:b w:val="false"/>
          <w:i w:val="false"/>
          <w:color w:val="000000"/>
          <w:sz w:val="28"/>
        </w:rPr>
        <w:t>
      2) другие служебные пометки (фамилия и телефон исполнителя телеграммы, подтверждение исправлений и подпись исполнителя или отправителя, внесшего исправление и др.);</w:t>
      </w:r>
      <w:r>
        <w:br/>
      </w:r>
      <w:r>
        <w:rPr>
          <w:rFonts w:ascii="Times New Roman"/>
          <w:b w:val="false"/>
          <w:i w:val="false"/>
          <w:color w:val="000000"/>
          <w:sz w:val="28"/>
        </w:rPr>
        <w:t>
</w:t>
      </w:r>
      <w:r>
        <w:rPr>
          <w:rFonts w:ascii="Times New Roman"/>
          <w:b w:val="false"/>
          <w:i w:val="false"/>
          <w:color w:val="000000"/>
          <w:sz w:val="28"/>
        </w:rPr>
        <w:t>
      3) дата (число, месяц, год).</w:t>
      </w:r>
      <w:r>
        <w:br/>
      </w:r>
      <w:r>
        <w:rPr>
          <w:rFonts w:ascii="Times New Roman"/>
          <w:b w:val="false"/>
          <w:i w:val="false"/>
          <w:color w:val="000000"/>
          <w:sz w:val="28"/>
        </w:rPr>
        <w:t>
</w:t>
      </w:r>
      <w:r>
        <w:rPr>
          <w:rFonts w:ascii="Times New Roman"/>
          <w:b w:val="false"/>
          <w:i w:val="false"/>
          <w:color w:val="000000"/>
          <w:sz w:val="28"/>
        </w:rPr>
        <w:t>
      311. В случае, если под текстом телеграммы указывается фамилия должностного лица, право подписи этой телеграммы предоставляется только этому должностному лицу. Если под текстом телеграммы указывается несколько фамилий, то под разграничительной чертой указываются подписи всех отправителей телеграммы.</w:t>
      </w:r>
      <w:r>
        <w:br/>
      </w:r>
      <w:r>
        <w:rPr>
          <w:rFonts w:ascii="Times New Roman"/>
          <w:b w:val="false"/>
          <w:i w:val="false"/>
          <w:color w:val="000000"/>
          <w:sz w:val="28"/>
        </w:rPr>
        <w:t>
</w:t>
      </w:r>
      <w:r>
        <w:rPr>
          <w:rFonts w:ascii="Times New Roman"/>
          <w:b w:val="false"/>
          <w:i w:val="false"/>
          <w:color w:val="000000"/>
          <w:sz w:val="28"/>
        </w:rPr>
        <w:t>
      312. Телеграммы, подаваемые на станцию, подписываются должностными лицами, которым предоставлено право подписи телеграмм. В организации ГА список должностных лиц, имеющих право подписи телеграмм, утверждается руководителем организации (подразделения) ГА. Данный список находиться на станции.</w:t>
      </w:r>
      <w:r>
        <w:br/>
      </w:r>
      <w:r>
        <w:rPr>
          <w:rFonts w:ascii="Times New Roman"/>
          <w:b w:val="false"/>
          <w:i w:val="false"/>
          <w:color w:val="000000"/>
          <w:sz w:val="28"/>
        </w:rPr>
        <w:t>
</w:t>
      </w:r>
      <w:r>
        <w:rPr>
          <w:rFonts w:ascii="Times New Roman"/>
          <w:b w:val="false"/>
          <w:i w:val="false"/>
          <w:color w:val="000000"/>
          <w:sz w:val="28"/>
        </w:rPr>
        <w:t>
      313. Отправитель в телеграмме производит исправления, делает дополнения, задерживает или отменяет ее передачу. Все данные действия заверяются подписью отправителя на данном бланке телеграммы. Если телеграмма передана, то для исправления, дополнения или ее аннулирования отправитель подает отдельную телеграмму с пометкой в начале текста "исправленное повторением".</w:t>
      </w:r>
      <w:r>
        <w:br/>
      </w:r>
      <w:r>
        <w:rPr>
          <w:rFonts w:ascii="Times New Roman"/>
          <w:b w:val="false"/>
          <w:i w:val="false"/>
          <w:color w:val="000000"/>
          <w:sz w:val="28"/>
        </w:rPr>
        <w:t>
</w:t>
      </w:r>
      <w:r>
        <w:rPr>
          <w:rFonts w:ascii="Times New Roman"/>
          <w:b w:val="false"/>
          <w:i w:val="false"/>
          <w:color w:val="000000"/>
          <w:sz w:val="28"/>
        </w:rPr>
        <w:t>
      314. Подлинники принятых к обработке на станциях телеграмм отправителям не возвращаются.</w:t>
      </w:r>
      <w:r>
        <w:br/>
      </w:r>
      <w:r>
        <w:rPr>
          <w:rFonts w:ascii="Times New Roman"/>
          <w:b w:val="false"/>
          <w:i w:val="false"/>
          <w:color w:val="000000"/>
          <w:sz w:val="28"/>
        </w:rPr>
        <w:t>
</w:t>
      </w:r>
      <w:r>
        <w:rPr>
          <w:rFonts w:ascii="Times New Roman"/>
          <w:b w:val="false"/>
          <w:i w:val="false"/>
          <w:color w:val="000000"/>
          <w:sz w:val="28"/>
        </w:rPr>
        <w:t>
      315. После передачи телеграммы (сообщения) работник станции делает на бланке отметку, содержащую:</w:t>
      </w:r>
      <w:r>
        <w:br/>
      </w:r>
      <w:r>
        <w:rPr>
          <w:rFonts w:ascii="Times New Roman"/>
          <w:b w:val="false"/>
          <w:i w:val="false"/>
          <w:color w:val="000000"/>
          <w:sz w:val="28"/>
        </w:rPr>
        <w:t>
</w:t>
      </w:r>
      <w:r>
        <w:rPr>
          <w:rFonts w:ascii="Times New Roman"/>
          <w:b w:val="false"/>
          <w:i w:val="false"/>
          <w:color w:val="000000"/>
          <w:sz w:val="28"/>
        </w:rPr>
        <w:t>
      1) время передачи сообщения(й) в сеть;</w:t>
      </w:r>
      <w:r>
        <w:br/>
      </w:r>
      <w:r>
        <w:rPr>
          <w:rFonts w:ascii="Times New Roman"/>
          <w:b w:val="false"/>
          <w:i w:val="false"/>
          <w:color w:val="000000"/>
          <w:sz w:val="28"/>
        </w:rPr>
        <w:t>
</w:t>
      </w:r>
      <w:r>
        <w:rPr>
          <w:rFonts w:ascii="Times New Roman"/>
          <w:b w:val="false"/>
          <w:i w:val="false"/>
          <w:color w:val="000000"/>
          <w:sz w:val="28"/>
        </w:rPr>
        <w:t>
      2) подпись работника станции.</w:t>
      </w:r>
      <w:r>
        <w:br/>
      </w:r>
      <w:r>
        <w:rPr>
          <w:rFonts w:ascii="Times New Roman"/>
          <w:b w:val="false"/>
          <w:i w:val="false"/>
          <w:color w:val="000000"/>
          <w:sz w:val="28"/>
        </w:rPr>
        <w:t>
</w:t>
      </w:r>
      <w:r>
        <w:rPr>
          <w:rFonts w:ascii="Times New Roman"/>
          <w:b w:val="false"/>
          <w:i w:val="false"/>
          <w:color w:val="000000"/>
          <w:sz w:val="28"/>
        </w:rPr>
        <w:t>
      316. При необходимости передачи сообщения, пришедшего из другой сети, оно подается на станцию на бланке или по каналу, разрешенному для использования в этих целях. В данном случае при передаче такого сообщения в сеть атрибуты формата первоначальной сети не передаются.</w:t>
      </w:r>
      <w:r>
        <w:br/>
      </w:r>
      <w:r>
        <w:rPr>
          <w:rFonts w:ascii="Times New Roman"/>
          <w:b w:val="false"/>
          <w:i w:val="false"/>
          <w:color w:val="000000"/>
          <w:sz w:val="28"/>
        </w:rPr>
        <w:t>
</w:t>
      </w:r>
      <w:r>
        <w:rPr>
          <w:rFonts w:ascii="Times New Roman"/>
          <w:b w:val="false"/>
          <w:i w:val="false"/>
          <w:color w:val="000000"/>
          <w:sz w:val="28"/>
        </w:rPr>
        <w:t>
      317. Криптограммы, имеющие одинаковые индексы срочности с телеграммами, передаются первыми.</w:t>
      </w:r>
      <w:r>
        <w:br/>
      </w:r>
      <w:r>
        <w:rPr>
          <w:rFonts w:ascii="Times New Roman"/>
          <w:b w:val="false"/>
          <w:i w:val="false"/>
          <w:color w:val="000000"/>
          <w:sz w:val="28"/>
        </w:rPr>
        <w:t>
</w:t>
      </w:r>
      <w:r>
        <w:rPr>
          <w:rFonts w:ascii="Times New Roman"/>
          <w:b w:val="false"/>
          <w:i w:val="false"/>
          <w:color w:val="000000"/>
          <w:sz w:val="28"/>
        </w:rPr>
        <w:t>
      318. Своевременная доставка сообщений адресатам осуществляют работники, которым это входит в должностные обязанности.</w:t>
      </w:r>
    </w:p>
    <w:bookmarkEnd w:id="71"/>
    <w:bookmarkStart w:name="z745" w:id="72"/>
    <w:p>
      <w:pPr>
        <w:spacing w:after="0"/>
        <w:ind w:left="0"/>
        <w:jc w:val="left"/>
      </w:pPr>
      <w:r>
        <w:rPr>
          <w:rFonts w:ascii="Times New Roman"/>
          <w:b/>
          <w:i w:val="false"/>
          <w:color w:val="000000"/>
        </w:rPr>
        <w:t xml:space="preserve"> 
Глава 23. Правила установления и ведения радиосвязи</w:t>
      </w:r>
    </w:p>
    <w:bookmarkEnd w:id="72"/>
    <w:bookmarkStart w:name="z746" w:id="73"/>
    <w:p>
      <w:pPr>
        <w:spacing w:after="0"/>
        <w:ind w:left="0"/>
        <w:jc w:val="both"/>
      </w:pPr>
      <w:r>
        <w:rPr>
          <w:rFonts w:ascii="Times New Roman"/>
          <w:b w:val="false"/>
          <w:i w:val="false"/>
          <w:color w:val="000000"/>
          <w:sz w:val="28"/>
        </w:rPr>
        <w:t>       
319. Радиосвязь между абонентами РТОП и связи, ВС ГА осуществляется в соответствии с настоящими Правилами. В организации ГА определяется порядок:</w:t>
      </w:r>
      <w:r>
        <w:br/>
      </w:r>
      <w:r>
        <w:rPr>
          <w:rFonts w:ascii="Times New Roman"/>
          <w:b w:val="false"/>
          <w:i w:val="false"/>
          <w:color w:val="000000"/>
          <w:sz w:val="28"/>
        </w:rPr>
        <w:t>
</w:t>
      </w:r>
      <w:r>
        <w:rPr>
          <w:rFonts w:ascii="Times New Roman"/>
          <w:b w:val="false"/>
          <w:i w:val="false"/>
          <w:color w:val="000000"/>
          <w:sz w:val="28"/>
        </w:rPr>
        <w:t>
      1) установления радиосвязи;</w:t>
      </w:r>
      <w:r>
        <w:br/>
      </w:r>
      <w:r>
        <w:rPr>
          <w:rFonts w:ascii="Times New Roman"/>
          <w:b w:val="false"/>
          <w:i w:val="false"/>
          <w:color w:val="000000"/>
          <w:sz w:val="28"/>
        </w:rPr>
        <w:t>
</w:t>
      </w:r>
      <w:r>
        <w:rPr>
          <w:rFonts w:ascii="Times New Roman"/>
          <w:b w:val="false"/>
          <w:i w:val="false"/>
          <w:color w:val="000000"/>
          <w:sz w:val="28"/>
        </w:rPr>
        <w:t>
      2) передачи и приема радиограмм;</w:t>
      </w:r>
      <w:r>
        <w:br/>
      </w:r>
      <w:r>
        <w:rPr>
          <w:rFonts w:ascii="Times New Roman"/>
          <w:b w:val="false"/>
          <w:i w:val="false"/>
          <w:color w:val="000000"/>
          <w:sz w:val="28"/>
        </w:rPr>
        <w:t>
</w:t>
      </w:r>
      <w:r>
        <w:rPr>
          <w:rFonts w:ascii="Times New Roman"/>
          <w:b w:val="false"/>
          <w:i w:val="false"/>
          <w:color w:val="000000"/>
          <w:sz w:val="28"/>
        </w:rPr>
        <w:t>
      3) ведения переговоров по каналам радиосвязи;</w:t>
      </w:r>
      <w:r>
        <w:br/>
      </w:r>
      <w:r>
        <w:rPr>
          <w:rFonts w:ascii="Times New Roman"/>
          <w:b w:val="false"/>
          <w:i w:val="false"/>
          <w:color w:val="000000"/>
          <w:sz w:val="28"/>
        </w:rPr>
        <w:t>
</w:t>
      </w:r>
      <w:r>
        <w:rPr>
          <w:rFonts w:ascii="Times New Roman"/>
          <w:b w:val="false"/>
          <w:i w:val="false"/>
          <w:color w:val="000000"/>
          <w:sz w:val="28"/>
        </w:rPr>
        <w:t>
      4) оформления радиограмм и ведения учетной документации по радиосвязи.</w:t>
      </w:r>
      <w:r>
        <w:br/>
      </w:r>
      <w:r>
        <w:rPr>
          <w:rFonts w:ascii="Times New Roman"/>
          <w:b w:val="false"/>
          <w:i w:val="false"/>
          <w:color w:val="000000"/>
          <w:sz w:val="28"/>
        </w:rPr>
        <w:t>
</w:t>
      </w:r>
      <w:r>
        <w:rPr>
          <w:rFonts w:ascii="Times New Roman"/>
          <w:b w:val="false"/>
          <w:i w:val="false"/>
          <w:color w:val="000000"/>
          <w:sz w:val="28"/>
        </w:rPr>
        <w:t>
      320. Для установления и ведения радиосвязи в радиобюро (на отдельных радиостанциях) предоставляются радиоданные, включающие: частоты, позывные, азимуты корреспондентов, расписания работы радиосетей (радионаправлений).</w:t>
      </w:r>
      <w:r>
        <w:br/>
      </w:r>
      <w:r>
        <w:rPr>
          <w:rFonts w:ascii="Times New Roman"/>
          <w:b w:val="false"/>
          <w:i w:val="false"/>
          <w:color w:val="000000"/>
          <w:sz w:val="28"/>
        </w:rPr>
        <w:t>
</w:t>
      </w:r>
      <w:r>
        <w:rPr>
          <w:rFonts w:ascii="Times New Roman"/>
          <w:b w:val="false"/>
          <w:i w:val="false"/>
          <w:color w:val="000000"/>
          <w:sz w:val="28"/>
        </w:rPr>
        <w:t>
      321. Все радиостанции воздушных судов и наземных пунктов, входящие в состав действующих радиосетей и радионаправлений, непрерывно ведут прослушивание на установленных для них частотах. Характеристика качества связи оценивается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3"/>
    <w:bookmarkStart w:name="z753" w:id="74"/>
    <w:p>
      <w:pPr>
        <w:spacing w:after="0"/>
        <w:ind w:left="0"/>
        <w:jc w:val="left"/>
      </w:pPr>
      <w:r>
        <w:rPr>
          <w:rFonts w:ascii="Times New Roman"/>
          <w:b/>
          <w:i w:val="false"/>
          <w:color w:val="000000"/>
        </w:rPr>
        <w:t xml:space="preserve"> 
Глава 24. Авиационное радиовещание</w:t>
      </w:r>
    </w:p>
    <w:bookmarkEnd w:id="74"/>
    <w:bookmarkStart w:name="z754" w:id="75"/>
    <w:p>
      <w:pPr>
        <w:spacing w:after="0"/>
        <w:ind w:left="0"/>
        <w:jc w:val="both"/>
      </w:pPr>
      <w:r>
        <w:rPr>
          <w:rFonts w:ascii="Times New Roman"/>
          <w:b w:val="false"/>
          <w:i w:val="false"/>
          <w:color w:val="000000"/>
          <w:sz w:val="28"/>
        </w:rPr>
        <w:t>
      322. Для обеспечения передачи метеорологической и полетной информации экипажам ВС организуются специальные сети радиовещания.</w:t>
      </w:r>
      <w:r>
        <w:br/>
      </w:r>
      <w:r>
        <w:rPr>
          <w:rFonts w:ascii="Times New Roman"/>
          <w:b w:val="false"/>
          <w:i w:val="false"/>
          <w:color w:val="000000"/>
          <w:sz w:val="28"/>
        </w:rPr>
        <w:t>
</w:t>
      </w:r>
      <w:r>
        <w:rPr>
          <w:rFonts w:ascii="Times New Roman"/>
          <w:b w:val="false"/>
          <w:i w:val="false"/>
          <w:color w:val="000000"/>
          <w:sz w:val="28"/>
        </w:rPr>
        <w:t>
      323. Для оперативного обеспечения экипажей ВС в районе аэродрома полетной и метеорологической информацией организовываются радиовещательные сети ATIS.</w:t>
      </w:r>
      <w:r>
        <w:br/>
      </w:r>
      <w:r>
        <w:rPr>
          <w:rFonts w:ascii="Times New Roman"/>
          <w:b w:val="false"/>
          <w:i w:val="false"/>
          <w:color w:val="000000"/>
          <w:sz w:val="28"/>
        </w:rPr>
        <w:t>
</w:t>
      </w:r>
      <w:r>
        <w:rPr>
          <w:rFonts w:ascii="Times New Roman"/>
          <w:b w:val="false"/>
          <w:i w:val="false"/>
          <w:color w:val="000000"/>
          <w:sz w:val="28"/>
        </w:rPr>
        <w:t>
      324. Для обеспечения метеорологической информацией экипажей ВС, находящихся в полете, организовываются радиовещательные передачи VOLMET в диапазонах ОВЧ или ВЧ.</w:t>
      </w:r>
      <w:r>
        <w:br/>
      </w:r>
      <w:r>
        <w:rPr>
          <w:rFonts w:ascii="Times New Roman"/>
          <w:b w:val="false"/>
          <w:i w:val="false"/>
          <w:color w:val="000000"/>
          <w:sz w:val="28"/>
        </w:rPr>
        <w:t>
</w:t>
      </w:r>
      <w:r>
        <w:rPr>
          <w:rFonts w:ascii="Times New Roman"/>
          <w:b w:val="false"/>
          <w:i w:val="false"/>
          <w:color w:val="000000"/>
          <w:sz w:val="28"/>
        </w:rPr>
        <w:t>
      325. С целью обеспечения надежного приема информации радиовещательных передач VOLMET в диапазоне ВЧ в пределах 1500-3000 км сети работают одновременно на нескольких частотах.</w:t>
      </w:r>
      <w:r>
        <w:br/>
      </w:r>
      <w:r>
        <w:rPr>
          <w:rFonts w:ascii="Times New Roman"/>
          <w:b w:val="false"/>
          <w:i w:val="false"/>
          <w:color w:val="000000"/>
          <w:sz w:val="28"/>
        </w:rPr>
        <w:t>
</w:t>
      </w:r>
      <w:r>
        <w:rPr>
          <w:rFonts w:ascii="Times New Roman"/>
          <w:b w:val="false"/>
          <w:i w:val="false"/>
          <w:color w:val="000000"/>
          <w:sz w:val="28"/>
        </w:rPr>
        <w:t>
      326. Прогнозы и фактическую погоду аэропортов, не включенных в сети радиовещательных передач, экипажи ВС запрашивают у диспетчера службы ОВД или радиооператора этих аэропортов по сетям авиационной воздушной электросвязи.</w:t>
      </w:r>
      <w:r>
        <w:br/>
      </w:r>
      <w:r>
        <w:rPr>
          <w:rFonts w:ascii="Times New Roman"/>
          <w:b w:val="false"/>
          <w:i w:val="false"/>
          <w:color w:val="000000"/>
          <w:sz w:val="28"/>
        </w:rPr>
        <w:t>
</w:t>
      </w:r>
      <w:r>
        <w:rPr>
          <w:rFonts w:ascii="Times New Roman"/>
          <w:b w:val="false"/>
          <w:i w:val="false"/>
          <w:color w:val="000000"/>
          <w:sz w:val="28"/>
        </w:rPr>
        <w:t>
      327. Экипажи ВС для получения информации по сетям радиовещательных передач в полете руководствуются сборниками аэронавигационной информации.</w:t>
      </w:r>
      <w:r>
        <w:br/>
      </w:r>
      <w:r>
        <w:rPr>
          <w:rFonts w:ascii="Times New Roman"/>
          <w:b w:val="false"/>
          <w:i w:val="false"/>
          <w:color w:val="000000"/>
          <w:sz w:val="28"/>
        </w:rPr>
        <w:t>
</w:t>
      </w:r>
      <w:r>
        <w:rPr>
          <w:rFonts w:ascii="Times New Roman"/>
          <w:b w:val="false"/>
          <w:i w:val="false"/>
          <w:color w:val="000000"/>
          <w:sz w:val="28"/>
        </w:rPr>
        <w:t>
      328. При радиовещании метеорологической информации применяется единая терминология, установленная гидрометеорологической службой.</w:t>
      </w:r>
      <w:r>
        <w:br/>
      </w:r>
      <w:r>
        <w:rPr>
          <w:rFonts w:ascii="Times New Roman"/>
          <w:b w:val="false"/>
          <w:i w:val="false"/>
          <w:color w:val="000000"/>
          <w:sz w:val="28"/>
        </w:rPr>
        <w:t>
</w:t>
      </w:r>
      <w:r>
        <w:rPr>
          <w:rFonts w:ascii="Times New Roman"/>
          <w:b w:val="false"/>
          <w:i w:val="false"/>
          <w:color w:val="000000"/>
          <w:sz w:val="28"/>
        </w:rPr>
        <w:t>
      Метеорологическая информация для радиовещания в радиобюро поступает в раскодированном виде.</w:t>
      </w:r>
      <w:r>
        <w:br/>
      </w:r>
      <w:r>
        <w:rPr>
          <w:rFonts w:ascii="Times New Roman"/>
          <w:b w:val="false"/>
          <w:i w:val="false"/>
          <w:color w:val="000000"/>
          <w:sz w:val="28"/>
        </w:rPr>
        <w:t>
</w:t>
      </w:r>
      <w:r>
        <w:rPr>
          <w:rFonts w:ascii="Times New Roman"/>
          <w:b w:val="false"/>
          <w:i w:val="false"/>
          <w:color w:val="000000"/>
          <w:sz w:val="28"/>
        </w:rPr>
        <w:t>
      329. Для обеспечения метеорологической информацией экипажей международных аэропортов и воздушных трасс организуются радиовещательные передачи на английском языке.</w:t>
      </w:r>
      <w:r>
        <w:br/>
      </w:r>
      <w:r>
        <w:rPr>
          <w:rFonts w:ascii="Times New Roman"/>
          <w:b w:val="false"/>
          <w:i w:val="false"/>
          <w:color w:val="000000"/>
          <w:sz w:val="28"/>
        </w:rPr>
        <w:t>
</w:t>
      </w:r>
      <w:r>
        <w:rPr>
          <w:rFonts w:ascii="Times New Roman"/>
          <w:b w:val="false"/>
          <w:i w:val="false"/>
          <w:color w:val="000000"/>
          <w:sz w:val="28"/>
        </w:rPr>
        <w:t>
      330. Текст радиовещательных материалов подготавливается составителем в форме, необходимой для передачи.</w:t>
      </w:r>
      <w:r>
        <w:br/>
      </w:r>
      <w:r>
        <w:rPr>
          <w:rFonts w:ascii="Times New Roman"/>
          <w:b w:val="false"/>
          <w:i w:val="false"/>
          <w:color w:val="000000"/>
          <w:sz w:val="28"/>
        </w:rPr>
        <w:t>
</w:t>
      </w:r>
      <w:r>
        <w:rPr>
          <w:rFonts w:ascii="Times New Roman"/>
          <w:b w:val="false"/>
          <w:i w:val="false"/>
          <w:color w:val="000000"/>
          <w:sz w:val="28"/>
        </w:rPr>
        <w:t>
      331. Радиовещательные передачи ведутся на назначенных частотах и в назначенное время. Программы и частоты всех радиовещательных передач публикуются в соответствующих документах. Любое изменение частот или времени передач сообщается с помощью НОТАМ по крайней мере за две недели до фактического изменениями. О любом таком изменении, если это практически осуществимо, объявляется во всех регулярных радиовещательных передачах за 48 часов до фактического изменения, и такое объявление передается один раз в начале и один раз в конце каждой радиовещательной передачи.</w:t>
      </w:r>
      <w:r>
        <w:br/>
      </w:r>
      <w:r>
        <w:rPr>
          <w:rFonts w:ascii="Times New Roman"/>
          <w:b w:val="false"/>
          <w:i w:val="false"/>
          <w:color w:val="000000"/>
          <w:sz w:val="28"/>
        </w:rPr>
        <w:t>
</w:t>
      </w:r>
      <w:r>
        <w:rPr>
          <w:rFonts w:ascii="Times New Roman"/>
          <w:b w:val="false"/>
          <w:i w:val="false"/>
          <w:color w:val="000000"/>
          <w:sz w:val="28"/>
        </w:rPr>
        <w:t>
      332. Радиовещательные передачи, ведущиеся в соответствии с программой (помимо коллективных передач, ведущихся в установленном порядке), начинаются в установленное в программе время с общего вызова. Если радиовещательная передача задерживается, в установленное время передается краткое уведомление, в котором абонентам предлагается ждать и указывается примерный период задержки в минутах.</w:t>
      </w:r>
      <w:r>
        <w:br/>
      </w:r>
      <w:r>
        <w:rPr>
          <w:rFonts w:ascii="Times New Roman"/>
          <w:b w:val="false"/>
          <w:i w:val="false"/>
          <w:color w:val="000000"/>
          <w:sz w:val="28"/>
        </w:rPr>
        <w:t>
</w:t>
      </w:r>
      <w:r>
        <w:rPr>
          <w:rFonts w:ascii="Times New Roman"/>
          <w:b w:val="false"/>
          <w:i w:val="false"/>
          <w:color w:val="000000"/>
          <w:sz w:val="28"/>
        </w:rPr>
        <w:t>
      333. После определенного уведомления о необходимости ожидания передачи в течение некоторого периода радиовещательная передача не начинается до тех пор, пока не закончится указанный период ожидания.</w:t>
      </w:r>
      <w:r>
        <w:br/>
      </w:r>
      <w:r>
        <w:rPr>
          <w:rFonts w:ascii="Times New Roman"/>
          <w:b w:val="false"/>
          <w:i w:val="false"/>
          <w:color w:val="000000"/>
          <w:sz w:val="28"/>
        </w:rPr>
        <w:t>
</w:t>
      </w:r>
      <w:r>
        <w:rPr>
          <w:rFonts w:ascii="Times New Roman"/>
          <w:b w:val="false"/>
          <w:i w:val="false"/>
          <w:color w:val="000000"/>
          <w:sz w:val="28"/>
        </w:rPr>
        <w:t>
      334. Когда радиовещательные передачи ведутся в пределах выделяемого времени, передача заканчивается каждой станцией незамедлительно в конце выделенного для передачи периода независимо от того, была ли закончена передача всего материала.</w:t>
      </w:r>
      <w:r>
        <w:br/>
      </w:r>
      <w:r>
        <w:rPr>
          <w:rFonts w:ascii="Times New Roman"/>
          <w:b w:val="false"/>
          <w:i w:val="false"/>
          <w:color w:val="000000"/>
          <w:sz w:val="28"/>
        </w:rPr>
        <w:t>
</w:t>
      </w:r>
      <w:r>
        <w:rPr>
          <w:rFonts w:ascii="Times New Roman"/>
          <w:b w:val="false"/>
          <w:i w:val="false"/>
          <w:color w:val="000000"/>
          <w:sz w:val="28"/>
        </w:rPr>
        <w:t>
      335. При проведении коллективных радиовещательных передач в установленном порядке последовательности каждая станция начинает свои передачи в установленное время. Если по какой-либо причине станция не начинает своей радиовещательной передачи в установленное время, станция, передающая после вышеуказанной станции, ждет и затем начинает свои радиовещательные передачи в установленное для нее время.</w:t>
      </w:r>
      <w:r>
        <w:br/>
      </w:r>
      <w:r>
        <w:rPr>
          <w:rFonts w:ascii="Times New Roman"/>
          <w:b w:val="false"/>
          <w:i w:val="false"/>
          <w:color w:val="000000"/>
          <w:sz w:val="28"/>
        </w:rPr>
        <w:t>
</w:t>
      </w:r>
      <w:r>
        <w:rPr>
          <w:rFonts w:ascii="Times New Roman"/>
          <w:b w:val="false"/>
          <w:i w:val="false"/>
          <w:color w:val="000000"/>
          <w:sz w:val="28"/>
        </w:rPr>
        <w:t>
      336. В случае перерыва в работе станции, отвечающей за ведение радиовещательной передачи, ведется передача другой станцией, пока не будет восстановлена нормальная работа первой станции.</w:t>
      </w:r>
      <w:r>
        <w:br/>
      </w:r>
      <w:r>
        <w:rPr>
          <w:rFonts w:ascii="Times New Roman"/>
          <w:b w:val="false"/>
          <w:i w:val="false"/>
          <w:color w:val="000000"/>
          <w:sz w:val="28"/>
        </w:rPr>
        <w:t>
</w:t>
      </w:r>
      <w:r>
        <w:rPr>
          <w:rFonts w:ascii="Times New Roman"/>
          <w:b w:val="false"/>
          <w:i w:val="false"/>
          <w:color w:val="000000"/>
          <w:sz w:val="28"/>
        </w:rPr>
        <w:t>
      337. Преамбула каждой радиовещательной передачи, ведущейся по радиотелефону, состоит из общего вызова, назначения станции и времени передачи в UTC.</w:t>
      </w:r>
    </w:p>
    <w:bookmarkEnd w:id="75"/>
    <w:bookmarkStart w:name="z771" w:id="76"/>
    <w:p>
      <w:pPr>
        <w:spacing w:after="0"/>
        <w:ind w:left="0"/>
        <w:jc w:val="left"/>
      </w:pPr>
      <w:r>
        <w:rPr>
          <w:rFonts w:ascii="Times New Roman"/>
          <w:b/>
          <w:i w:val="false"/>
          <w:color w:val="000000"/>
        </w:rPr>
        <w:t xml:space="preserve"> 
Глава 25. Учет и отчетность</w:t>
      </w:r>
    </w:p>
    <w:bookmarkEnd w:id="76"/>
    <w:bookmarkStart w:name="z772" w:id="77"/>
    <w:p>
      <w:pPr>
        <w:spacing w:after="0"/>
        <w:ind w:left="0"/>
        <w:jc w:val="both"/>
      </w:pPr>
      <w:r>
        <w:rPr>
          <w:rFonts w:ascii="Times New Roman"/>
          <w:b w:val="false"/>
          <w:i w:val="false"/>
          <w:color w:val="000000"/>
          <w:sz w:val="28"/>
        </w:rPr>
        <w:t>
      338. К учетной и эксплуатационной документации относятся исходящие телеграммы, журналы каналов радиосвязи, бортовые журналы каналов радиосвязи, магнитные, оптические и электронные носители (диски, дискеты), контрольные рулонные и ленточные записи, журналы учета и доставки телеграмм (сообщений).</w:t>
      </w:r>
      <w:r>
        <w:br/>
      </w:r>
      <w:r>
        <w:rPr>
          <w:rFonts w:ascii="Times New Roman"/>
          <w:b w:val="false"/>
          <w:i w:val="false"/>
          <w:color w:val="000000"/>
          <w:sz w:val="28"/>
        </w:rPr>
        <w:t>
</w:t>
      </w:r>
      <w:r>
        <w:rPr>
          <w:rFonts w:ascii="Times New Roman"/>
          <w:b w:val="false"/>
          <w:i w:val="false"/>
          <w:color w:val="000000"/>
          <w:sz w:val="28"/>
        </w:rPr>
        <w:t>
      339. По каналам электросвязи ежесуточному учету подлежат:</w:t>
      </w:r>
      <w:r>
        <w:br/>
      </w:r>
      <w:r>
        <w:rPr>
          <w:rFonts w:ascii="Times New Roman"/>
          <w:b w:val="false"/>
          <w:i w:val="false"/>
          <w:color w:val="000000"/>
          <w:sz w:val="28"/>
        </w:rPr>
        <w:t>
</w:t>
      </w:r>
      <w:r>
        <w:rPr>
          <w:rFonts w:ascii="Times New Roman"/>
          <w:b w:val="false"/>
          <w:i w:val="false"/>
          <w:color w:val="000000"/>
          <w:sz w:val="28"/>
        </w:rPr>
        <w:t>
      1) по цифровым и телеграфным и телефонным каналам - количество и продолжительность нарушений связи;</w:t>
      </w:r>
      <w:r>
        <w:br/>
      </w:r>
      <w:r>
        <w:rPr>
          <w:rFonts w:ascii="Times New Roman"/>
          <w:b w:val="false"/>
          <w:i w:val="false"/>
          <w:color w:val="000000"/>
          <w:sz w:val="28"/>
        </w:rPr>
        <w:t>
</w:t>
      </w:r>
      <w:r>
        <w:rPr>
          <w:rFonts w:ascii="Times New Roman"/>
          <w:b w:val="false"/>
          <w:i w:val="false"/>
          <w:color w:val="000000"/>
          <w:sz w:val="28"/>
        </w:rPr>
        <w:t>
      2) по радиоканалам - количество переданных и принятых сообщений по аппаратному журналу канала радиосвязи.</w:t>
      </w:r>
      <w:r>
        <w:br/>
      </w:r>
      <w:r>
        <w:rPr>
          <w:rFonts w:ascii="Times New Roman"/>
          <w:b w:val="false"/>
          <w:i w:val="false"/>
          <w:color w:val="000000"/>
          <w:sz w:val="28"/>
        </w:rPr>
        <w:t>
</w:t>
      </w:r>
      <w:r>
        <w:rPr>
          <w:rFonts w:ascii="Times New Roman"/>
          <w:b w:val="false"/>
          <w:i w:val="false"/>
          <w:color w:val="000000"/>
          <w:sz w:val="28"/>
        </w:rPr>
        <w:t>
      340. Порядок хранения носителей магнитной (магнитофонной) записи определен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341. Журналы каналов радиосвязи хранятся в течение 30 суток.</w:t>
      </w:r>
      <w:r>
        <w:br/>
      </w:r>
      <w:r>
        <w:rPr>
          <w:rFonts w:ascii="Times New Roman"/>
          <w:b w:val="false"/>
          <w:i w:val="false"/>
          <w:color w:val="000000"/>
          <w:sz w:val="28"/>
        </w:rPr>
        <w:t>
</w:t>
      </w:r>
      <w:r>
        <w:rPr>
          <w:rFonts w:ascii="Times New Roman"/>
          <w:b w:val="false"/>
          <w:i w:val="false"/>
          <w:color w:val="000000"/>
          <w:sz w:val="28"/>
        </w:rPr>
        <w:t>
      342. Сроки хранения журналов на станциях связи исчисляются со дня датирования последней записи.</w:t>
      </w:r>
      <w:r>
        <w:br/>
      </w:r>
      <w:r>
        <w:rPr>
          <w:rFonts w:ascii="Times New Roman"/>
          <w:b w:val="false"/>
          <w:i w:val="false"/>
          <w:color w:val="000000"/>
          <w:sz w:val="28"/>
        </w:rPr>
        <w:t>
</w:t>
      </w:r>
      <w:r>
        <w:rPr>
          <w:rFonts w:ascii="Times New Roman"/>
          <w:b w:val="false"/>
          <w:i w:val="false"/>
          <w:color w:val="000000"/>
          <w:sz w:val="28"/>
        </w:rPr>
        <w:t>
      343. Сдача или уничтожение документации оформляется приемосдаточными накладными или актами об уничтожении.</w:t>
      </w:r>
    </w:p>
    <w:bookmarkEnd w:id="77"/>
    <w:bookmarkStart w:name="z780" w:id="7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78"/>
    <w:bookmarkStart w:name="z781" w:id="79"/>
    <w:p>
      <w:pPr>
        <w:spacing w:after="0"/>
        <w:ind w:left="0"/>
        <w:jc w:val="both"/>
      </w:pPr>
      <w:r>
        <w:rPr>
          <w:rFonts w:ascii="Times New Roman"/>
          <w:b w:val="false"/>
          <w:i w:val="false"/>
          <w:color w:val="000000"/>
          <w:sz w:val="28"/>
        </w:rPr>
        <w:t>
</w:t>
      </w:r>
      <w:r>
        <w:rPr>
          <w:rFonts w:ascii="Times New Roman"/>
          <w:b/>
          <w:i w:val="false"/>
          <w:color w:val="000000"/>
          <w:sz w:val="28"/>
        </w:rPr>
        <w:t>            Журнал сменного персонала службы ЭРТОС</w:t>
      </w:r>
    </w:p>
    <w:bookmarkEnd w:id="79"/>
    <w:p>
      <w:pPr>
        <w:spacing w:after="0"/>
        <w:ind w:left="0"/>
        <w:jc w:val="both"/>
      </w:pPr>
      <w:r>
        <w:rPr>
          <w:rFonts w:ascii="Times New Roman"/>
          <w:b w:val="false"/>
          <w:i w:val="false"/>
          <w:color w:val="000000"/>
          <w:sz w:val="28"/>
        </w:rPr>
        <w:t>_______________________________       Начат   «__» _______ 20 ___ год</w:t>
      </w:r>
      <w:r>
        <w:br/>
      </w:r>
      <w:r>
        <w:rPr>
          <w:rFonts w:ascii="Times New Roman"/>
          <w:b w:val="false"/>
          <w:i w:val="false"/>
          <w:color w:val="000000"/>
          <w:sz w:val="28"/>
        </w:rPr>
        <w:t>
организация гражданской авиации       Окончен «__» _______ 20 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891"/>
        <w:gridCol w:w="1021"/>
        <w:gridCol w:w="1652"/>
        <w:gridCol w:w="2806"/>
        <w:gridCol w:w="1652"/>
        <w:gridCol w:w="1652"/>
        <w:gridCol w:w="1790"/>
      </w:tblGrid>
      <w:tr>
        <w:trPr>
          <w:trHeight w:val="10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 xml:space="preserve">ние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МК посадки</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вклю-</w:t>
            </w:r>
            <w:r>
              <w:br/>
            </w:r>
            <w:r>
              <w:rPr>
                <w:rFonts w:ascii="Times New Roman"/>
                <w:b w:val="false"/>
                <w:i w:val="false"/>
                <w:color w:val="000000"/>
                <w:sz w:val="20"/>
              </w:rPr>
              <w:t>
</w:t>
            </w:r>
            <w:r>
              <w:rPr>
                <w:rFonts w:ascii="Times New Roman"/>
                <w:b w:val="false"/>
                <w:i w:val="false"/>
                <w:color w:val="000000"/>
                <w:sz w:val="20"/>
              </w:rPr>
              <w:t>чени</w:t>
            </w:r>
            <w:r>
              <w:rPr>
                <w:rFonts w:ascii="Times New Roman"/>
                <w:b w:val="false"/>
                <w:i w:val="false"/>
                <w:color w:val="000000"/>
                <w:sz w:val="20"/>
              </w:rPr>
              <w:t>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выключ</w:t>
            </w:r>
            <w:r>
              <w:rPr>
                <w:rFonts w:ascii="Times New Roman"/>
                <w:b w:val="false"/>
                <w:i w:val="false"/>
                <w:color w:val="000000"/>
                <w:sz w:val="20"/>
              </w:rPr>
              <w:t>ения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w:t>
            </w:r>
            <w:r>
              <w:rPr>
                <w:rFonts w:ascii="Times New Roman"/>
                <w:b w:val="false"/>
                <w:i w:val="false"/>
                <w:color w:val="000000"/>
                <w:sz w:val="20"/>
              </w:rPr>
              <w:t>жительн</w:t>
            </w:r>
            <w:r>
              <w:rPr>
                <w:rFonts w:ascii="Times New Roman"/>
                <w:b w:val="false"/>
                <w:i w:val="false"/>
                <w:color w:val="000000"/>
                <w:sz w:val="20"/>
              </w:rPr>
              <w:t>ость</w:t>
            </w:r>
            <w:r>
              <w:br/>
            </w:r>
            <w:r>
              <w:rPr>
                <w:rFonts w:ascii="Times New Roman"/>
                <w:b w:val="false"/>
                <w:i w:val="false"/>
                <w:color w:val="000000"/>
                <w:sz w:val="20"/>
              </w:rPr>
              <w:t>
</w:t>
            </w:r>
            <w:r>
              <w:rPr>
                <w:rFonts w:ascii="Times New Roman"/>
                <w:b w:val="false"/>
                <w:i w:val="false"/>
                <w:color w:val="000000"/>
                <w:sz w:val="20"/>
              </w:rPr>
              <w:t>работы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выключен</w:t>
            </w:r>
            <w:r>
              <w:rPr>
                <w:rFonts w:ascii="Times New Roman"/>
                <w:b w:val="false"/>
                <w:i w:val="false"/>
                <w:color w:val="000000"/>
                <w:sz w:val="20"/>
              </w:rPr>
              <w:t>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w:t>
            </w:r>
            <w:r>
              <w:br/>
            </w:r>
            <w:r>
              <w:rPr>
                <w:rFonts w:ascii="Times New Roman"/>
                <w:b w:val="false"/>
                <w:i w:val="false"/>
                <w:color w:val="000000"/>
                <w:sz w:val="20"/>
              </w:rPr>
              <w:t>
</w:t>
            </w:r>
            <w:r>
              <w:rPr>
                <w:rFonts w:ascii="Times New Roman"/>
                <w:b w:val="false"/>
                <w:i w:val="false"/>
                <w:color w:val="000000"/>
                <w:sz w:val="20"/>
              </w:rPr>
              <w:t>по работе</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РТОП и</w:t>
            </w:r>
            <w:r>
              <w:br/>
            </w:r>
            <w:r>
              <w:rPr>
                <w:rFonts w:ascii="Times New Roman"/>
                <w:b w:val="false"/>
                <w:i w:val="false"/>
                <w:color w:val="000000"/>
                <w:sz w:val="20"/>
              </w:rPr>
              <w:t>
</w:t>
            </w:r>
            <w:r>
              <w:rPr>
                <w:rFonts w:ascii="Times New Roman"/>
                <w:b w:val="false"/>
                <w:i w:val="false"/>
                <w:color w:val="000000"/>
                <w:sz w:val="20"/>
              </w:rPr>
              <w:t>связи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Порядок ведения журнала</w:t>
      </w:r>
    </w:p>
    <w:p>
      <w:pPr>
        <w:spacing w:after="0"/>
        <w:ind w:left="0"/>
        <w:jc w:val="both"/>
      </w:pPr>
      <w:r>
        <w:rPr>
          <w:rFonts w:ascii="Times New Roman"/>
          <w:b w:val="false"/>
          <w:i w:val="false"/>
          <w:color w:val="000000"/>
          <w:sz w:val="28"/>
        </w:rPr>
        <w:t>      1. Лицо, сдавшее дежурство, записывает дату, время, МК посадки; поперек всех граф указывает краткую характеристику работы средств РТОП и связи на момент сдачи дежурства, распоряжения руководства, подлежащие передаче по смене: делает запись по форме «Дежурство сдал» (подпись), лицо принимающее, — «Дежурство принял» (подпись).</w:t>
      </w:r>
      <w:r>
        <w:br/>
      </w:r>
      <w:r>
        <w:rPr>
          <w:rFonts w:ascii="Times New Roman"/>
          <w:b w:val="false"/>
          <w:i w:val="false"/>
          <w:color w:val="000000"/>
          <w:sz w:val="28"/>
        </w:rPr>
        <w:t>
      2. В процессе дежурства в журнал заносятся все изменения в работе средств РТОП и авиационной радиосвязи (смена МК посадки, проверка работоспособности автоматизированных объектов, отказы, повреждения и др.) с указанием наименования объекта (средства), времени включения, выключения, причины выключения, продолжительности неработоспособного состояния, замечаний летного и диспетчерского состава о работе средств РТОП и связи, замечаний по работе смены, принятые меры).</w:t>
      </w:r>
      <w:r>
        <w:br/>
      </w:r>
      <w:r>
        <w:rPr>
          <w:rFonts w:ascii="Times New Roman"/>
          <w:b w:val="false"/>
          <w:i w:val="false"/>
          <w:color w:val="000000"/>
          <w:sz w:val="28"/>
        </w:rPr>
        <w:t>
      3. Время UTC.</w:t>
      </w:r>
    </w:p>
    <w:bookmarkStart w:name="z1079" w:id="8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80"/>
    <w:bookmarkStart w:name="z783" w:id="8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организации (подразделения)</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 ______________ 20 ____ год    </w:t>
      </w:r>
    </w:p>
    <w:bookmarkEnd w:id="81"/>
    <w:p>
      <w:pPr>
        <w:spacing w:after="0"/>
        <w:ind w:left="0"/>
        <w:jc w:val="both"/>
      </w:pPr>
      <w:r>
        <w:rPr>
          <w:rFonts w:ascii="Times New Roman"/>
          <w:b/>
          <w:i w:val="false"/>
          <w:color w:val="000000"/>
          <w:sz w:val="28"/>
        </w:rPr>
        <w:t>           Акт расследования отказа (нарушения связи)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объекта РТОП и связи, канала авиационной электросвязи)</w:t>
      </w:r>
    </w:p>
    <w:p>
      <w:pPr>
        <w:spacing w:after="0"/>
        <w:ind w:left="0"/>
        <w:jc w:val="both"/>
      </w:pPr>
      <w:r>
        <w:rPr>
          <w:rFonts w:ascii="Times New Roman"/>
          <w:b w:val="false"/>
          <w:i w:val="false"/>
          <w:color w:val="000000"/>
          <w:sz w:val="28"/>
        </w:rPr>
        <w:t>Дата отказа (число, месяц, год) __________________________</w:t>
      </w:r>
      <w:r>
        <w:br/>
      </w:r>
      <w:r>
        <w:rPr>
          <w:rFonts w:ascii="Times New Roman"/>
          <w:b w:val="false"/>
          <w:i w:val="false"/>
          <w:color w:val="000000"/>
          <w:sz w:val="28"/>
        </w:rPr>
        <w:t>
Время нарушения работоспособности ________ часов ___ минут</w:t>
      </w:r>
      <w:r>
        <w:br/>
      </w:r>
      <w:r>
        <w:rPr>
          <w:rFonts w:ascii="Times New Roman"/>
          <w:b w:val="false"/>
          <w:i w:val="false"/>
          <w:color w:val="000000"/>
          <w:sz w:val="28"/>
        </w:rPr>
        <w:t>
Время восстановления работоспособности ___ часов ___ минут</w:t>
      </w:r>
      <w:r>
        <w:br/>
      </w:r>
      <w:r>
        <w:rPr>
          <w:rFonts w:ascii="Times New Roman"/>
          <w:b w:val="false"/>
          <w:i w:val="false"/>
          <w:color w:val="000000"/>
          <w:sz w:val="28"/>
        </w:rPr>
        <w:t>
Продолжительность отказа _________________ часов 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933"/>
        <w:gridCol w:w="4683"/>
        <w:gridCol w:w="3154"/>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отказавшего средства</w:t>
            </w:r>
            <w:r>
              <w:br/>
            </w:r>
            <w:r>
              <w:rPr>
                <w:rFonts w:ascii="Times New Roman"/>
                <w:b w:val="false"/>
                <w:i w:val="false"/>
                <w:color w:val="000000"/>
                <w:sz w:val="20"/>
              </w:rPr>
              <w:t>
</w:t>
            </w:r>
            <w:r>
              <w:rPr>
                <w:rFonts w:ascii="Times New Roman"/>
                <w:b w:val="false"/>
                <w:i w:val="false"/>
                <w:color w:val="000000"/>
                <w:sz w:val="20"/>
              </w:rPr>
              <w:t>(канала связи)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Наработка после последнего ТО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Наработка с начала</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в составе:</w:t>
      </w:r>
      <w:r>
        <w:br/>
      </w:r>
      <w:r>
        <w:rPr>
          <w:rFonts w:ascii="Times New Roman"/>
          <w:b w:val="false"/>
          <w:i w:val="false"/>
          <w:color w:val="000000"/>
          <w:sz w:val="28"/>
        </w:rPr>
        <w:t>
Председателя ________________________________________________________</w:t>
      </w:r>
      <w:r>
        <w:br/>
      </w:r>
      <w:r>
        <w:rPr>
          <w:rFonts w:ascii="Times New Roman"/>
          <w:b w:val="false"/>
          <w:i w:val="false"/>
          <w:color w:val="000000"/>
          <w:sz w:val="28"/>
        </w:rPr>
        <w:t>
                      (фамилия, имя, отчество, должность)</w:t>
      </w:r>
      <w:r>
        <w:br/>
      </w:r>
      <w:r>
        <w:rPr>
          <w:rFonts w:ascii="Times New Roman"/>
          <w:b w:val="false"/>
          <w:i w:val="false"/>
          <w:color w:val="000000"/>
          <w:sz w:val="28"/>
        </w:rPr>
        <w:t>
членов ______________________________________________________________                     (фамилия, имя, отчество, должность)</w:t>
      </w:r>
      <w:r>
        <w:br/>
      </w:r>
      <w:r>
        <w:rPr>
          <w:rFonts w:ascii="Times New Roman"/>
          <w:b w:val="false"/>
          <w:i w:val="false"/>
          <w:color w:val="000000"/>
          <w:sz w:val="28"/>
        </w:rPr>
        <w:t>
назначенная приказом _____ от "____" _________ год   № ________</w:t>
      </w:r>
      <w:r>
        <w:br/>
      </w:r>
      <w:r>
        <w:rPr>
          <w:rFonts w:ascii="Times New Roman"/>
          <w:b w:val="false"/>
          <w:i w:val="false"/>
          <w:color w:val="000000"/>
          <w:sz w:val="28"/>
        </w:rPr>
        <w:t>
произвела расследование отказа _____________________________________</w:t>
      </w:r>
      <w:r>
        <w:br/>
      </w:r>
      <w:r>
        <w:rPr>
          <w:rFonts w:ascii="Times New Roman"/>
          <w:b w:val="false"/>
          <w:i w:val="false"/>
          <w:color w:val="000000"/>
          <w:sz w:val="28"/>
        </w:rPr>
        <w:t>
(наименование объекта РТОП и связи, канала авиационной электросвязи)</w:t>
      </w:r>
    </w:p>
    <w:p>
      <w:pPr>
        <w:spacing w:after="0"/>
        <w:ind w:left="0"/>
        <w:jc w:val="both"/>
      </w:pPr>
      <w:r>
        <w:rPr>
          <w:rFonts w:ascii="Times New Roman"/>
          <w:b w:val="false"/>
          <w:i w:val="false"/>
          <w:color w:val="000000"/>
          <w:sz w:val="28"/>
        </w:rPr>
        <w:t>      Расследованием установлено:</w:t>
      </w:r>
      <w:r>
        <w:br/>
      </w:r>
      <w:r>
        <w:rPr>
          <w:rFonts w:ascii="Times New Roman"/>
          <w:b w:val="false"/>
          <w:i w:val="false"/>
          <w:color w:val="000000"/>
          <w:sz w:val="28"/>
        </w:rPr>
        <w:t>
      1. Обстоятельства (информация о событии, характер отказа и его последствия, фамилия, инициалы технического персонала)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Анализ (причины, ошибки тех. персонала, недостатки в организации работы и другие отклонения)_____________________________</w:t>
      </w:r>
      <w:r>
        <w:br/>
      </w:r>
      <w:r>
        <w:rPr>
          <w:rFonts w:ascii="Times New Roman"/>
          <w:b w:val="false"/>
          <w:i w:val="false"/>
          <w:color w:val="000000"/>
          <w:sz w:val="28"/>
        </w:rPr>
        <w:t>
      3. Классификация отказа (отказ объекта или средства, нарушение электроснабжения, повреждение линий связи, неправильные действия инженерно-технического персонала)___________________________________</w:t>
      </w:r>
      <w:r>
        <w:br/>
      </w:r>
      <w:r>
        <w:rPr>
          <w:rFonts w:ascii="Times New Roman"/>
          <w:b w:val="false"/>
          <w:i w:val="false"/>
          <w:color w:val="000000"/>
          <w:sz w:val="28"/>
        </w:rPr>
        <w:t>
      4. Влияние на обслуживание воздушного движения _______________</w:t>
      </w:r>
      <w:r>
        <w:br/>
      </w:r>
      <w:r>
        <w:rPr>
          <w:rFonts w:ascii="Times New Roman"/>
          <w:b w:val="false"/>
          <w:i w:val="false"/>
          <w:color w:val="000000"/>
          <w:sz w:val="28"/>
        </w:rPr>
        <w:t>
      5. Нарушение в действиях инженерно-технического состава ______</w:t>
      </w:r>
      <w:r>
        <w:br/>
      </w:r>
      <w:r>
        <w:rPr>
          <w:rFonts w:ascii="Times New Roman"/>
          <w:b w:val="false"/>
          <w:i w:val="false"/>
          <w:color w:val="000000"/>
          <w:sz w:val="28"/>
        </w:rPr>
        <w:t>
      6. Выводы и заключение _______________________________________</w:t>
      </w:r>
      <w:r>
        <w:br/>
      </w:r>
      <w:r>
        <w:rPr>
          <w:rFonts w:ascii="Times New Roman"/>
          <w:b w:val="false"/>
          <w:i w:val="false"/>
          <w:color w:val="000000"/>
          <w:sz w:val="28"/>
        </w:rPr>
        <w:t>
      7. Рекомендации 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w:t>
      </w:r>
      <w:r>
        <w:br/>
      </w:r>
      <w:r>
        <w:rPr>
          <w:rFonts w:ascii="Times New Roman"/>
          <w:b w:val="false"/>
          <w:i w:val="false"/>
          <w:color w:val="000000"/>
          <w:sz w:val="28"/>
        </w:rPr>
        <w:t>
      Члены комиссии        ________________________________________</w:t>
      </w:r>
    </w:p>
    <w:bookmarkStart w:name="z782" w:id="8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82"/>
    <w:bookmarkStart w:name="z785" w:id="83"/>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автоматического документирования (записи),</w:t>
      </w:r>
      <w:r>
        <w:br/>
      </w:r>
      <w:r>
        <w:rPr>
          <w:rFonts w:ascii="Times New Roman"/>
          <w:b/>
          <w:i w:val="false"/>
          <w:color w:val="000000"/>
        </w:rPr>
        <w:t>
хранения и использования информации каналов речевой связи ОВД,</w:t>
      </w:r>
      <w:r>
        <w:br/>
      </w:r>
      <w:r>
        <w:rPr>
          <w:rFonts w:ascii="Times New Roman"/>
          <w:b/>
          <w:i w:val="false"/>
          <w:color w:val="000000"/>
        </w:rPr>
        <w:t>
оборудования наблюдения и передачи их данных</w:t>
      </w:r>
    </w:p>
    <w:bookmarkEnd w:id="83"/>
    <w:bookmarkStart w:name="z786" w:id="84"/>
    <w:p>
      <w:pPr>
        <w:spacing w:after="0"/>
        <w:ind w:left="0"/>
        <w:jc w:val="left"/>
      </w:pPr>
      <w:r>
        <w:rPr>
          <w:rFonts w:ascii="Times New Roman"/>
          <w:b/>
          <w:i w:val="false"/>
          <w:color w:val="000000"/>
        </w:rPr>
        <w:t xml:space="preserve"> 
Общие положения</w:t>
      </w:r>
    </w:p>
    <w:bookmarkEnd w:id="84"/>
    <w:bookmarkStart w:name="z787" w:id="85"/>
    <w:p>
      <w:pPr>
        <w:spacing w:after="0"/>
        <w:ind w:left="0"/>
        <w:jc w:val="both"/>
      </w:pPr>
      <w:r>
        <w:rPr>
          <w:rFonts w:ascii="Times New Roman"/>
          <w:b w:val="false"/>
          <w:i w:val="false"/>
          <w:color w:val="000000"/>
          <w:sz w:val="28"/>
        </w:rPr>
        <w:t>
      1. Инструкция по организации автоматического документирования (записи), хранения и использования информации каналов речевой связи ОВД, оборудования наблюдения и передачи их данных (далее - Инструкция) определяет основные принципы, методы, и порядок документирования речевой информации и данных обслуживания воздушного движения в организациях ГА, а также их хранение и использование.</w:t>
      </w:r>
      <w:r>
        <w:br/>
      </w:r>
      <w:r>
        <w:rPr>
          <w:rFonts w:ascii="Times New Roman"/>
          <w:b w:val="false"/>
          <w:i w:val="false"/>
          <w:color w:val="000000"/>
          <w:sz w:val="28"/>
        </w:rPr>
        <w:t>
</w:t>
      </w:r>
      <w:r>
        <w:rPr>
          <w:rFonts w:ascii="Times New Roman"/>
          <w:b w:val="false"/>
          <w:i w:val="false"/>
          <w:color w:val="000000"/>
          <w:sz w:val="28"/>
        </w:rPr>
        <w:t>
      2. Настоящая Инструкция предназначена для специалистов служб, обеспечивающих безопасность и регулярность полетов воздушных судов, а также для служб и органов, ведущих расследование авиационного события.</w:t>
      </w:r>
      <w:r>
        <w:br/>
      </w:r>
      <w:r>
        <w:rPr>
          <w:rFonts w:ascii="Times New Roman"/>
          <w:b w:val="false"/>
          <w:i w:val="false"/>
          <w:color w:val="000000"/>
          <w:sz w:val="28"/>
        </w:rPr>
        <w:t>
</w:t>
      </w:r>
      <w:r>
        <w:rPr>
          <w:rFonts w:ascii="Times New Roman"/>
          <w:b w:val="false"/>
          <w:i w:val="false"/>
          <w:color w:val="000000"/>
          <w:sz w:val="28"/>
        </w:rPr>
        <w:t>
      3. Положения инструкции являются обязательными для специалистов, занимающихся эксплуатацией средств объективного контроля, использующих документируемую информацию при расследовании авиационных событий и в других производственных целях организаций ГА.</w:t>
      </w:r>
      <w:r>
        <w:br/>
      </w:r>
      <w:r>
        <w:rPr>
          <w:rFonts w:ascii="Times New Roman"/>
          <w:b w:val="false"/>
          <w:i w:val="false"/>
          <w:color w:val="000000"/>
          <w:sz w:val="28"/>
        </w:rPr>
        <w:t>
</w:t>
      </w:r>
      <w:r>
        <w:rPr>
          <w:rFonts w:ascii="Times New Roman"/>
          <w:b w:val="false"/>
          <w:i w:val="false"/>
          <w:color w:val="000000"/>
          <w:sz w:val="28"/>
        </w:rPr>
        <w:t>
      4. В зависимости от технической оснащенности организаций ГА для документирования речевой информации и данных ОВД используются следующие средства объективного контроля:</w:t>
      </w:r>
      <w:r>
        <w:br/>
      </w:r>
      <w:r>
        <w:rPr>
          <w:rFonts w:ascii="Times New Roman"/>
          <w:b w:val="false"/>
          <w:i w:val="false"/>
          <w:color w:val="000000"/>
          <w:sz w:val="28"/>
        </w:rPr>
        <w:t>
</w:t>
      </w:r>
      <w:r>
        <w:rPr>
          <w:rFonts w:ascii="Times New Roman"/>
          <w:b w:val="false"/>
          <w:i w:val="false"/>
          <w:color w:val="000000"/>
          <w:sz w:val="28"/>
        </w:rPr>
        <w:t>
      1) аналоговые магнитофоны для записи речевой информации с хранением информации на ленточных магнитных носителях;</w:t>
      </w:r>
      <w:r>
        <w:br/>
      </w:r>
      <w:r>
        <w:rPr>
          <w:rFonts w:ascii="Times New Roman"/>
          <w:b w:val="false"/>
          <w:i w:val="false"/>
          <w:color w:val="000000"/>
          <w:sz w:val="28"/>
        </w:rPr>
        <w:t>
</w:t>
      </w:r>
      <w:r>
        <w:rPr>
          <w:rFonts w:ascii="Times New Roman"/>
          <w:b w:val="false"/>
          <w:i w:val="false"/>
          <w:color w:val="000000"/>
          <w:sz w:val="28"/>
        </w:rPr>
        <w:t>
      2) цифровые магнитофоны для записи речевой информации с хранением информации на жестких дисках, магнитных лентах и других носителях информации;</w:t>
      </w:r>
      <w:r>
        <w:br/>
      </w:r>
      <w:r>
        <w:rPr>
          <w:rFonts w:ascii="Times New Roman"/>
          <w:b w:val="false"/>
          <w:i w:val="false"/>
          <w:color w:val="000000"/>
          <w:sz w:val="28"/>
        </w:rPr>
        <w:t>
</w:t>
      </w:r>
      <w:r>
        <w:rPr>
          <w:rFonts w:ascii="Times New Roman"/>
          <w:b w:val="false"/>
          <w:i w:val="false"/>
          <w:color w:val="000000"/>
          <w:sz w:val="28"/>
        </w:rPr>
        <w:t>
      3) цифровые устройства для записи передаваемых данных, а также данных наблюдения с хранением информации на жестких дисках, магнитных лентах и других носителях информации;</w:t>
      </w:r>
      <w:r>
        <w:br/>
      </w:r>
      <w:r>
        <w:rPr>
          <w:rFonts w:ascii="Times New Roman"/>
          <w:b w:val="false"/>
          <w:i w:val="false"/>
          <w:color w:val="000000"/>
          <w:sz w:val="28"/>
        </w:rPr>
        <w:t>
</w:t>
      </w:r>
      <w:r>
        <w:rPr>
          <w:rFonts w:ascii="Times New Roman"/>
          <w:b w:val="false"/>
          <w:i w:val="false"/>
          <w:color w:val="000000"/>
          <w:sz w:val="28"/>
        </w:rPr>
        <w:t>
      4) устройства, входящие в состав современных автоматизированных систем управления воздушным движением и радиолокационных станций (комплексов).</w:t>
      </w:r>
      <w:r>
        <w:br/>
      </w:r>
      <w:r>
        <w:rPr>
          <w:rFonts w:ascii="Times New Roman"/>
          <w:b w:val="false"/>
          <w:i w:val="false"/>
          <w:color w:val="000000"/>
          <w:sz w:val="28"/>
        </w:rPr>
        <w:t>
</w:t>
      </w:r>
      <w:r>
        <w:rPr>
          <w:rFonts w:ascii="Times New Roman"/>
          <w:b w:val="false"/>
          <w:i w:val="false"/>
          <w:color w:val="000000"/>
          <w:sz w:val="28"/>
        </w:rPr>
        <w:t>
      5. Техническая эксплуатация оборудования объективного контроля ведется в соответствии с эксплуатационно-технической документацией изготовителей данного оборудования и нормативными документами ГА.</w:t>
      </w:r>
      <w:r>
        <w:br/>
      </w:r>
      <w:r>
        <w:rPr>
          <w:rFonts w:ascii="Times New Roman"/>
          <w:b w:val="false"/>
          <w:i w:val="false"/>
          <w:color w:val="000000"/>
          <w:sz w:val="28"/>
        </w:rPr>
        <w:t>
</w:t>
      </w:r>
      <w:r>
        <w:rPr>
          <w:rFonts w:ascii="Times New Roman"/>
          <w:b w:val="false"/>
          <w:i w:val="false"/>
          <w:color w:val="000000"/>
          <w:sz w:val="28"/>
        </w:rPr>
        <w:t>
      6. Дополнительные требования, определяющие особенности организации документирования, хранения и использования информации каналов речевой связи ОВД, передачи данных и данных наблюдения, не противоречащие настоящей Инструкции, определяются отдельным приказом руководителя организации (подразделения) ГА.</w:t>
      </w:r>
      <w:r>
        <w:br/>
      </w:r>
      <w:r>
        <w:rPr>
          <w:rFonts w:ascii="Times New Roman"/>
          <w:b w:val="false"/>
          <w:i w:val="false"/>
          <w:color w:val="000000"/>
          <w:sz w:val="28"/>
        </w:rPr>
        <w:t>
</w:t>
      </w:r>
      <w:r>
        <w:rPr>
          <w:rFonts w:ascii="Times New Roman"/>
          <w:b w:val="false"/>
          <w:i w:val="false"/>
          <w:color w:val="000000"/>
          <w:sz w:val="28"/>
        </w:rPr>
        <w:t>
      7. Документирование информации каналов речевой связи ОВД, передачи данных и данных наблюдения осуществляется круглосуточно или в течение времени работы источников информации.</w:t>
      </w:r>
      <w:r>
        <w:br/>
      </w:r>
      <w:r>
        <w:rPr>
          <w:rFonts w:ascii="Times New Roman"/>
          <w:b w:val="false"/>
          <w:i w:val="false"/>
          <w:color w:val="000000"/>
          <w:sz w:val="28"/>
        </w:rPr>
        <w:t>
</w:t>
      </w:r>
      <w:r>
        <w:rPr>
          <w:rFonts w:ascii="Times New Roman"/>
          <w:b w:val="false"/>
          <w:i w:val="false"/>
          <w:color w:val="000000"/>
          <w:sz w:val="28"/>
        </w:rPr>
        <w:t>
      8. Ответственность за организацию документирования, хранение и использование информации возлагается на руководителей организаций ГА.</w:t>
      </w:r>
      <w:r>
        <w:br/>
      </w:r>
      <w:r>
        <w:rPr>
          <w:rFonts w:ascii="Times New Roman"/>
          <w:b w:val="false"/>
          <w:i w:val="false"/>
          <w:color w:val="000000"/>
          <w:sz w:val="28"/>
        </w:rPr>
        <w:t>
</w:t>
      </w:r>
      <w:r>
        <w:rPr>
          <w:rFonts w:ascii="Times New Roman"/>
          <w:b w:val="false"/>
          <w:i w:val="false"/>
          <w:color w:val="000000"/>
          <w:sz w:val="28"/>
        </w:rPr>
        <w:t>
      9. Ответственность за техническое обеспечение, условия хранения, качество документирования и воспроизведения информации возлагается на начальников радиотехнических служб организаций ГА.</w:t>
      </w:r>
      <w:r>
        <w:br/>
      </w:r>
      <w:r>
        <w:rPr>
          <w:rFonts w:ascii="Times New Roman"/>
          <w:b w:val="false"/>
          <w:i w:val="false"/>
          <w:color w:val="000000"/>
          <w:sz w:val="28"/>
        </w:rPr>
        <w:t>
</w:t>
      </w:r>
      <w:r>
        <w:rPr>
          <w:rFonts w:ascii="Times New Roman"/>
          <w:b w:val="false"/>
          <w:i w:val="false"/>
          <w:color w:val="000000"/>
          <w:sz w:val="28"/>
        </w:rPr>
        <w:t>
      10. Документирование информации предназначено для контроля за работой радиотехнических средств, должностных лиц организаций ГА обеспечивающих ОВД, проведения мероприятий поиска и спасания, для расследования авиационных событий и для других производственных целей организаций ГА.</w:t>
      </w:r>
    </w:p>
    <w:bookmarkEnd w:id="85"/>
    <w:bookmarkStart w:name="z801" w:id="86"/>
    <w:p>
      <w:pPr>
        <w:spacing w:after="0"/>
        <w:ind w:left="0"/>
        <w:jc w:val="left"/>
      </w:pPr>
      <w:r>
        <w:rPr>
          <w:rFonts w:ascii="Times New Roman"/>
          <w:b/>
          <w:i w:val="false"/>
          <w:color w:val="000000"/>
        </w:rPr>
        <w:t xml:space="preserve"> 
Документирование радиолокационной, радиопеленгационной</w:t>
      </w:r>
      <w:r>
        <w:br/>
      </w:r>
      <w:r>
        <w:rPr>
          <w:rFonts w:ascii="Times New Roman"/>
          <w:b/>
          <w:i w:val="false"/>
          <w:color w:val="000000"/>
        </w:rPr>
        <w:t>
и плановой информации</w:t>
      </w:r>
    </w:p>
    <w:bookmarkEnd w:id="86"/>
    <w:bookmarkStart w:name="z802" w:id="87"/>
    <w:p>
      <w:pPr>
        <w:spacing w:after="0"/>
        <w:ind w:left="0"/>
        <w:jc w:val="both"/>
      </w:pPr>
      <w:r>
        <w:rPr>
          <w:rFonts w:ascii="Times New Roman"/>
          <w:b w:val="false"/>
          <w:i w:val="false"/>
          <w:color w:val="000000"/>
          <w:sz w:val="28"/>
        </w:rPr>
        <w:t>
      11. Современные устройства документирования радиолокационной, радиопеленгационной и плановой информации (средства наблюдения) входят в состав:</w:t>
      </w:r>
      <w:r>
        <w:br/>
      </w:r>
      <w:r>
        <w:rPr>
          <w:rFonts w:ascii="Times New Roman"/>
          <w:b w:val="false"/>
          <w:i w:val="false"/>
          <w:color w:val="000000"/>
          <w:sz w:val="28"/>
        </w:rPr>
        <w:t>
</w:t>
      </w:r>
      <w:r>
        <w:rPr>
          <w:rFonts w:ascii="Times New Roman"/>
          <w:b w:val="false"/>
          <w:i w:val="false"/>
          <w:color w:val="000000"/>
          <w:sz w:val="28"/>
        </w:rPr>
        <w:t>
      1) Радиолокационных комплексов и радиолокационных станций;</w:t>
      </w:r>
      <w:r>
        <w:br/>
      </w:r>
      <w:r>
        <w:rPr>
          <w:rFonts w:ascii="Times New Roman"/>
          <w:b w:val="false"/>
          <w:i w:val="false"/>
          <w:color w:val="000000"/>
          <w:sz w:val="28"/>
        </w:rPr>
        <w:t>
</w:t>
      </w:r>
      <w:r>
        <w:rPr>
          <w:rFonts w:ascii="Times New Roman"/>
          <w:b w:val="false"/>
          <w:i w:val="false"/>
          <w:color w:val="000000"/>
          <w:sz w:val="28"/>
        </w:rPr>
        <w:t>
      2) АС УВД и автоматизированных рабочих мест (АРМ) диспетчеров ОВД.</w:t>
      </w:r>
      <w:r>
        <w:br/>
      </w:r>
      <w:r>
        <w:rPr>
          <w:rFonts w:ascii="Times New Roman"/>
          <w:b w:val="false"/>
          <w:i w:val="false"/>
          <w:color w:val="000000"/>
          <w:sz w:val="28"/>
        </w:rPr>
        <w:t>
</w:t>
      </w:r>
      <w:r>
        <w:rPr>
          <w:rFonts w:ascii="Times New Roman"/>
          <w:b w:val="false"/>
          <w:i w:val="false"/>
          <w:color w:val="000000"/>
          <w:sz w:val="28"/>
        </w:rPr>
        <w:t>
      12. Запись радиолокационной, радиопеленгационной и плановой информации ведется непрерывно в течение всего времени поступления информации.</w:t>
      </w:r>
      <w:r>
        <w:br/>
      </w:r>
      <w:r>
        <w:rPr>
          <w:rFonts w:ascii="Times New Roman"/>
          <w:b w:val="false"/>
          <w:i w:val="false"/>
          <w:color w:val="000000"/>
          <w:sz w:val="28"/>
        </w:rPr>
        <w:t>
</w:t>
      </w:r>
      <w:r>
        <w:rPr>
          <w:rFonts w:ascii="Times New Roman"/>
          <w:b w:val="false"/>
          <w:i w:val="false"/>
          <w:color w:val="000000"/>
          <w:sz w:val="28"/>
        </w:rPr>
        <w:t>
      13. Одновременно с записью информации производится запись текущего времени.</w:t>
      </w:r>
      <w:r>
        <w:br/>
      </w:r>
      <w:r>
        <w:rPr>
          <w:rFonts w:ascii="Times New Roman"/>
          <w:b w:val="false"/>
          <w:i w:val="false"/>
          <w:color w:val="000000"/>
          <w:sz w:val="28"/>
        </w:rPr>
        <w:t>
</w:t>
      </w:r>
      <w:r>
        <w:rPr>
          <w:rFonts w:ascii="Times New Roman"/>
          <w:b w:val="false"/>
          <w:i w:val="false"/>
          <w:color w:val="000000"/>
          <w:sz w:val="28"/>
        </w:rPr>
        <w:t>
      14. Корректировка точности показания времени производится автоматически от устройства сигналов точного времени. При отсутствии автоматической корректировки сигналов единого времени корректировка точности хода системного времени производится вручную с записью в оперативном журнале по следующей форме:</w:t>
      </w:r>
      <w:r>
        <w:br/>
      </w:r>
      <w:r>
        <w:rPr>
          <w:rFonts w:ascii="Times New Roman"/>
          <w:b w:val="false"/>
          <w:i w:val="false"/>
          <w:color w:val="000000"/>
          <w:sz w:val="28"/>
        </w:rPr>
        <w:t>
</w:t>
      </w:r>
      <w:r>
        <w:rPr>
          <w:rFonts w:ascii="Times New Roman"/>
          <w:b w:val="false"/>
          <w:i w:val="false"/>
          <w:color w:val="000000"/>
          <w:sz w:val="28"/>
        </w:rPr>
        <w:t>
      1) "07.00. Системные часы отстают на 1 мин. Произведена корректировка текущего времени. Подпись, дата".</w:t>
      </w:r>
      <w:r>
        <w:br/>
      </w:r>
      <w:r>
        <w:rPr>
          <w:rFonts w:ascii="Times New Roman"/>
          <w:b w:val="false"/>
          <w:i w:val="false"/>
          <w:color w:val="000000"/>
          <w:sz w:val="28"/>
        </w:rPr>
        <w:t>
</w:t>
      </w:r>
      <w:r>
        <w:rPr>
          <w:rFonts w:ascii="Times New Roman"/>
          <w:b w:val="false"/>
          <w:i w:val="false"/>
          <w:color w:val="000000"/>
          <w:sz w:val="28"/>
        </w:rPr>
        <w:t>
      2) "19.00. Корректировка текущего времени не требуется. Подпись, дата".</w:t>
      </w:r>
      <w:r>
        <w:br/>
      </w:r>
      <w:r>
        <w:rPr>
          <w:rFonts w:ascii="Times New Roman"/>
          <w:b w:val="false"/>
          <w:i w:val="false"/>
          <w:color w:val="000000"/>
          <w:sz w:val="28"/>
        </w:rPr>
        <w:t>
</w:t>
      </w:r>
      <w:r>
        <w:rPr>
          <w:rFonts w:ascii="Times New Roman"/>
          <w:b w:val="false"/>
          <w:i w:val="false"/>
          <w:color w:val="000000"/>
          <w:sz w:val="28"/>
        </w:rPr>
        <w:t>
      15. Все носители информации, используемые для переноса или хранения информации и отдельные устройства записи имеют порядковую нумерацию.</w:t>
      </w:r>
    </w:p>
    <w:bookmarkEnd w:id="87"/>
    <w:bookmarkStart w:name="z811" w:id="88"/>
    <w:p>
      <w:pPr>
        <w:spacing w:after="0"/>
        <w:ind w:left="0"/>
        <w:jc w:val="left"/>
      </w:pPr>
      <w:r>
        <w:rPr>
          <w:rFonts w:ascii="Times New Roman"/>
          <w:b/>
          <w:i w:val="false"/>
          <w:color w:val="000000"/>
        </w:rPr>
        <w:t xml:space="preserve"> 
Документирование речевой информации</w:t>
      </w:r>
    </w:p>
    <w:bookmarkEnd w:id="88"/>
    <w:bookmarkStart w:name="z812" w:id="89"/>
    <w:p>
      <w:pPr>
        <w:spacing w:after="0"/>
        <w:ind w:left="0"/>
        <w:jc w:val="both"/>
      </w:pPr>
      <w:r>
        <w:rPr>
          <w:rFonts w:ascii="Times New Roman"/>
          <w:b w:val="false"/>
          <w:i w:val="false"/>
          <w:color w:val="000000"/>
          <w:sz w:val="28"/>
        </w:rPr>
        <w:t>
      16. Аппаратура документирования (записи) речевой информации устанавливается в специальных помещениях, ограничивающих доступ посторонних лиц и удовлетворяющих температурному режиму и требованиям эксплуатационной технической документации.</w:t>
      </w:r>
      <w:r>
        <w:br/>
      </w:r>
      <w:r>
        <w:rPr>
          <w:rFonts w:ascii="Times New Roman"/>
          <w:b w:val="false"/>
          <w:i w:val="false"/>
          <w:color w:val="000000"/>
          <w:sz w:val="28"/>
        </w:rPr>
        <w:t>
</w:t>
      </w:r>
      <w:r>
        <w:rPr>
          <w:rFonts w:ascii="Times New Roman"/>
          <w:b w:val="false"/>
          <w:i w:val="false"/>
          <w:color w:val="000000"/>
          <w:sz w:val="28"/>
        </w:rPr>
        <w:t>
      17. Перечень каналов, записываемых на аппаратуру документирования речевой информации, определяется и утверждается руководителем организации (подразделения) ГА.</w:t>
      </w:r>
      <w:r>
        <w:br/>
      </w:r>
      <w:r>
        <w:rPr>
          <w:rFonts w:ascii="Times New Roman"/>
          <w:b w:val="false"/>
          <w:i w:val="false"/>
          <w:color w:val="000000"/>
          <w:sz w:val="28"/>
        </w:rPr>
        <w:t>
</w:t>
      </w:r>
      <w:r>
        <w:rPr>
          <w:rFonts w:ascii="Times New Roman"/>
          <w:b w:val="false"/>
          <w:i w:val="false"/>
          <w:color w:val="000000"/>
          <w:sz w:val="28"/>
        </w:rPr>
        <w:t>
      18. За каждым каналом связи, подлежащим записи, закрепляется отдельный канал аппаратуры записи речевой информации.</w:t>
      </w:r>
      <w:r>
        <w:br/>
      </w:r>
      <w:r>
        <w:rPr>
          <w:rFonts w:ascii="Times New Roman"/>
          <w:b w:val="false"/>
          <w:i w:val="false"/>
          <w:color w:val="000000"/>
          <w:sz w:val="28"/>
        </w:rPr>
        <w:t>
</w:t>
      </w:r>
      <w:r>
        <w:rPr>
          <w:rFonts w:ascii="Times New Roman"/>
          <w:b w:val="false"/>
          <w:i w:val="false"/>
          <w:color w:val="000000"/>
          <w:sz w:val="28"/>
        </w:rPr>
        <w:t>
      19. На каждом записывающем устройстве имеется таблица с указанием номеров каналов записи и кратким обозначением записываемых на них каналов связи.</w:t>
      </w:r>
      <w:r>
        <w:br/>
      </w:r>
      <w:r>
        <w:rPr>
          <w:rFonts w:ascii="Times New Roman"/>
          <w:b w:val="false"/>
          <w:i w:val="false"/>
          <w:color w:val="000000"/>
          <w:sz w:val="28"/>
        </w:rPr>
        <w:t>
</w:t>
      </w:r>
      <w:r>
        <w:rPr>
          <w:rFonts w:ascii="Times New Roman"/>
          <w:b w:val="false"/>
          <w:i w:val="false"/>
          <w:color w:val="000000"/>
          <w:sz w:val="28"/>
        </w:rPr>
        <w:t>
      20. Все носители информации, используемые для переноса или хранения информации имеют порядковую нумерацию.</w:t>
      </w:r>
      <w:r>
        <w:br/>
      </w:r>
      <w:r>
        <w:rPr>
          <w:rFonts w:ascii="Times New Roman"/>
          <w:b w:val="false"/>
          <w:i w:val="false"/>
          <w:color w:val="000000"/>
          <w:sz w:val="28"/>
        </w:rPr>
        <w:t>
</w:t>
      </w:r>
      <w:r>
        <w:rPr>
          <w:rFonts w:ascii="Times New Roman"/>
          <w:b w:val="false"/>
          <w:i w:val="false"/>
          <w:color w:val="000000"/>
          <w:sz w:val="28"/>
        </w:rPr>
        <w:t>
      21. Запись речевой информации, подлежащей контролю, производится:</w:t>
      </w:r>
      <w:r>
        <w:br/>
      </w:r>
      <w:r>
        <w:rPr>
          <w:rFonts w:ascii="Times New Roman"/>
          <w:b w:val="false"/>
          <w:i w:val="false"/>
          <w:color w:val="000000"/>
          <w:sz w:val="28"/>
        </w:rPr>
        <w:t>
</w:t>
      </w:r>
      <w:r>
        <w:rPr>
          <w:rFonts w:ascii="Times New Roman"/>
          <w:b w:val="false"/>
          <w:i w:val="false"/>
          <w:color w:val="000000"/>
          <w:sz w:val="28"/>
        </w:rPr>
        <w:t>
      1) с места непосредственной коммутации каналов связи на рабочие места;</w:t>
      </w:r>
      <w:r>
        <w:br/>
      </w:r>
      <w:r>
        <w:rPr>
          <w:rFonts w:ascii="Times New Roman"/>
          <w:b w:val="false"/>
          <w:i w:val="false"/>
          <w:color w:val="000000"/>
          <w:sz w:val="28"/>
        </w:rPr>
        <w:t>
</w:t>
      </w:r>
      <w:r>
        <w:rPr>
          <w:rFonts w:ascii="Times New Roman"/>
          <w:b w:val="false"/>
          <w:i w:val="false"/>
          <w:color w:val="000000"/>
          <w:sz w:val="28"/>
        </w:rPr>
        <w:t>
      2) с использованием согласующих устройств, исключающих снижение качества работы канала связи.</w:t>
      </w:r>
      <w:r>
        <w:br/>
      </w:r>
      <w:r>
        <w:rPr>
          <w:rFonts w:ascii="Times New Roman"/>
          <w:b w:val="false"/>
          <w:i w:val="false"/>
          <w:color w:val="000000"/>
          <w:sz w:val="28"/>
        </w:rPr>
        <w:t>
</w:t>
      </w:r>
      <w:r>
        <w:rPr>
          <w:rFonts w:ascii="Times New Roman"/>
          <w:b w:val="false"/>
          <w:i w:val="false"/>
          <w:color w:val="000000"/>
          <w:sz w:val="28"/>
        </w:rPr>
        <w:t>
      22. При записи речевых сигналов производится автоматическая запись текущего времени.</w:t>
      </w:r>
      <w:r>
        <w:br/>
      </w:r>
      <w:r>
        <w:rPr>
          <w:rFonts w:ascii="Times New Roman"/>
          <w:b w:val="false"/>
          <w:i w:val="false"/>
          <w:color w:val="000000"/>
          <w:sz w:val="28"/>
        </w:rPr>
        <w:t>
</w:t>
      </w:r>
      <w:r>
        <w:rPr>
          <w:rFonts w:ascii="Times New Roman"/>
          <w:b w:val="false"/>
          <w:i w:val="false"/>
          <w:color w:val="000000"/>
          <w:sz w:val="28"/>
        </w:rPr>
        <w:t>
      23. Корректировка внутренних часов аппаратуры записи осуществляется автоматически от источника единого времени.</w:t>
      </w:r>
      <w:r>
        <w:br/>
      </w:r>
      <w:r>
        <w:rPr>
          <w:rFonts w:ascii="Times New Roman"/>
          <w:b w:val="false"/>
          <w:i w:val="false"/>
          <w:color w:val="000000"/>
          <w:sz w:val="28"/>
        </w:rPr>
        <w:t>
</w:t>
      </w:r>
      <w:r>
        <w:rPr>
          <w:rFonts w:ascii="Times New Roman"/>
          <w:b w:val="false"/>
          <w:i w:val="false"/>
          <w:color w:val="000000"/>
          <w:sz w:val="28"/>
        </w:rPr>
        <w:t>
      24. В организациях, где не организована ретрансляция сигналов единого времени, корректировка внутренних часов аппаратуры записи осуществляется вручную по сигналам радиовещательных станций единого времени Республики Казахстан.</w:t>
      </w:r>
      <w:r>
        <w:br/>
      </w:r>
      <w:r>
        <w:rPr>
          <w:rFonts w:ascii="Times New Roman"/>
          <w:b w:val="false"/>
          <w:i w:val="false"/>
          <w:color w:val="000000"/>
          <w:sz w:val="28"/>
        </w:rPr>
        <w:t>
</w:t>
      </w:r>
      <w:r>
        <w:rPr>
          <w:rFonts w:ascii="Times New Roman"/>
          <w:b w:val="false"/>
          <w:i w:val="false"/>
          <w:color w:val="000000"/>
          <w:sz w:val="28"/>
        </w:rPr>
        <w:t>
      25. Запись информации ведется непрерывно.</w:t>
      </w:r>
      <w:r>
        <w:br/>
      </w:r>
      <w:r>
        <w:rPr>
          <w:rFonts w:ascii="Times New Roman"/>
          <w:b w:val="false"/>
          <w:i w:val="false"/>
          <w:color w:val="000000"/>
          <w:sz w:val="28"/>
        </w:rPr>
        <w:t>
</w:t>
      </w:r>
      <w:r>
        <w:rPr>
          <w:rFonts w:ascii="Times New Roman"/>
          <w:b w:val="false"/>
          <w:i w:val="false"/>
          <w:color w:val="000000"/>
          <w:sz w:val="28"/>
        </w:rPr>
        <w:t>
      26. Проверка наличия и качества записи информации, текущего времени проводится каждые 4 часа с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27. На каналах записи, не связанных с управлением воздушным движением, допускается проводить проверку один раз в смену.</w:t>
      </w:r>
      <w:r>
        <w:br/>
      </w:r>
      <w:r>
        <w:rPr>
          <w:rFonts w:ascii="Times New Roman"/>
          <w:b w:val="false"/>
          <w:i w:val="false"/>
          <w:color w:val="000000"/>
          <w:sz w:val="28"/>
        </w:rPr>
        <w:t>
</w:t>
      </w:r>
      <w:r>
        <w:rPr>
          <w:rFonts w:ascii="Times New Roman"/>
          <w:b w:val="false"/>
          <w:i w:val="false"/>
          <w:color w:val="000000"/>
          <w:sz w:val="28"/>
        </w:rPr>
        <w:t>
      28. Лицо, производящее проверку и корректировку времени, производит запись о проведенной проверке и корректировке времени в оперативном журнале по форме, приведенной в подпунктах 1) или 2) </w:t>
      </w:r>
      <w:r>
        <w:rPr>
          <w:rFonts w:ascii="Times New Roman"/>
          <w:b w:val="false"/>
          <w:i w:val="false"/>
          <w:color w:val="000000"/>
          <w:sz w:val="28"/>
        </w:rPr>
        <w:t>пункта 14</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29. Документирование речевой информации организовывается таким образом, чтобы количественный состав и технические характеристики записывающих устройств позволяли вести контроль параметров, техническое обслуживание и ремонт оборудования без прекращения непрерывной записи основных каналов речевой связи. Перечень основных каналов речевой связи определяется отдельным указанием руководителя организации (подразделения) ГА.</w:t>
      </w:r>
    </w:p>
    <w:bookmarkEnd w:id="89"/>
    <w:bookmarkStart w:name="z828" w:id="90"/>
    <w:p>
      <w:pPr>
        <w:spacing w:after="0"/>
        <w:ind w:left="0"/>
        <w:jc w:val="left"/>
      </w:pPr>
      <w:r>
        <w:rPr>
          <w:rFonts w:ascii="Times New Roman"/>
          <w:b/>
          <w:i w:val="false"/>
          <w:color w:val="000000"/>
        </w:rPr>
        <w:t xml:space="preserve"> 
Порядок хранения носителей информации,</w:t>
      </w:r>
      <w:r>
        <w:br/>
      </w:r>
      <w:r>
        <w:rPr>
          <w:rFonts w:ascii="Times New Roman"/>
          <w:b/>
          <w:i w:val="false"/>
          <w:color w:val="000000"/>
        </w:rPr>
        <w:t>
прослушивание (воспроизведение)</w:t>
      </w:r>
    </w:p>
    <w:bookmarkEnd w:id="90"/>
    <w:bookmarkStart w:name="z829" w:id="91"/>
    <w:p>
      <w:pPr>
        <w:spacing w:after="0"/>
        <w:ind w:left="0"/>
        <w:jc w:val="both"/>
      </w:pPr>
      <w:r>
        <w:rPr>
          <w:rFonts w:ascii="Times New Roman"/>
          <w:b w:val="false"/>
          <w:i w:val="false"/>
          <w:color w:val="000000"/>
          <w:sz w:val="28"/>
        </w:rPr>
        <w:t>
      30. Хранение носителей информации исключает возможность порчи информации или доступа к ней посторонних лиц.</w:t>
      </w:r>
      <w:r>
        <w:br/>
      </w:r>
      <w:r>
        <w:rPr>
          <w:rFonts w:ascii="Times New Roman"/>
          <w:b w:val="false"/>
          <w:i w:val="false"/>
          <w:color w:val="000000"/>
          <w:sz w:val="28"/>
        </w:rPr>
        <w:t>
</w:t>
      </w:r>
      <w:r>
        <w:rPr>
          <w:rFonts w:ascii="Times New Roman"/>
          <w:b w:val="false"/>
          <w:i w:val="false"/>
          <w:color w:val="000000"/>
          <w:sz w:val="28"/>
        </w:rPr>
        <w:t>
      31. Информация записывается и хранится в устройствах документирования на жестких дисках. По заполнению жестких дисков старая информация автоматически стирается и на ее место пишется новая информация. Объем жестких дисков должен обеспечивать доступ к сохраняемой информации на срок не менее 30 суток.</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Записывающие устройства, сохраняющие информацию на жестких дисках, обеспечивает перенос фрагментов информации на сменные носители.</w:t>
      </w:r>
      <w:r>
        <w:br/>
      </w:r>
      <w:r>
        <w:rPr>
          <w:rFonts w:ascii="Times New Roman"/>
          <w:b w:val="false"/>
          <w:i w:val="false"/>
          <w:color w:val="000000"/>
          <w:sz w:val="28"/>
        </w:rPr>
        <w:t>
</w:t>
      </w:r>
      <w:r>
        <w:rPr>
          <w:rFonts w:ascii="Times New Roman"/>
          <w:b w:val="false"/>
          <w:i w:val="false"/>
          <w:color w:val="000000"/>
          <w:sz w:val="28"/>
        </w:rPr>
        <w:t>
      33. В случае, если записывающее устройство производит запись и хранение информации на магнитные ленты или другие сменные носители информации, количество магнитных лент или других сменных носителей обеспечивает доступ к сохраненной информации на срок не менее 30 суток. По истечении этого срока сменные носители информации используются повторно. При использовании сменных носителей информации ведется журнал учета носителей информации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Инструкции, в котором фиксируется состояние использования каждого сменного носителя информации.</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изменением, внесенным постановлением Правительства РК от 12.05.2011 </w:t>
      </w:r>
      <w:r>
        <w:rPr>
          <w:rFonts w:ascii="Times New Roman"/>
          <w:b w:val="false"/>
          <w:i w:val="false"/>
          <w:color w:val="000000"/>
          <w:sz w:val="28"/>
        </w:rPr>
        <w:t>№ 506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Сменные носители информации хранятся в металлических шкафах, исключающих воздействие электромагнитных полей и солнечных лучей.</w:t>
      </w:r>
      <w:r>
        <w:br/>
      </w:r>
      <w:r>
        <w:rPr>
          <w:rFonts w:ascii="Times New Roman"/>
          <w:b w:val="false"/>
          <w:i w:val="false"/>
          <w:color w:val="000000"/>
          <w:sz w:val="28"/>
        </w:rPr>
        <w:t>
</w:t>
      </w:r>
      <w:r>
        <w:rPr>
          <w:rFonts w:ascii="Times New Roman"/>
          <w:b w:val="false"/>
          <w:i w:val="false"/>
          <w:color w:val="000000"/>
          <w:sz w:val="28"/>
        </w:rPr>
        <w:t>
      35. В шкафах, предназначенных для хранения сменных носителей информации, обеспечивается микроклимат, исключающий порчу носителей.</w:t>
      </w:r>
      <w:r>
        <w:br/>
      </w:r>
      <w:r>
        <w:rPr>
          <w:rFonts w:ascii="Times New Roman"/>
          <w:b w:val="false"/>
          <w:i w:val="false"/>
          <w:color w:val="000000"/>
          <w:sz w:val="28"/>
        </w:rPr>
        <w:t>
</w:t>
      </w:r>
      <w:r>
        <w:rPr>
          <w:rFonts w:ascii="Times New Roman"/>
          <w:b w:val="false"/>
          <w:i w:val="false"/>
          <w:color w:val="000000"/>
          <w:sz w:val="28"/>
        </w:rPr>
        <w:t>
      36. Для хранения арестованных сменных носителей (магнитных лент) предусматривается специальные металлические футляры с приспособлением для опечатывания.</w:t>
      </w:r>
      <w:r>
        <w:br/>
      </w:r>
      <w:r>
        <w:rPr>
          <w:rFonts w:ascii="Times New Roman"/>
          <w:b w:val="false"/>
          <w:i w:val="false"/>
          <w:color w:val="000000"/>
          <w:sz w:val="28"/>
        </w:rPr>
        <w:t>
</w:t>
      </w:r>
      <w:r>
        <w:rPr>
          <w:rFonts w:ascii="Times New Roman"/>
          <w:b w:val="false"/>
          <w:i w:val="false"/>
          <w:color w:val="000000"/>
          <w:sz w:val="28"/>
        </w:rPr>
        <w:t>
      37. При расследовании авиационных событий, по распоряжению руководителя организации ГА или лица его заменяющего, необходимая информация в присутствии представителей служб ЭРТОС и ОВД переписывается с жесткого диска на сменный носитель (изымается магнитная лента если запись ведется на лентах) о чем делается соответствующая запись в журнале учета носителей информации.</w:t>
      </w:r>
      <w:r>
        <w:br/>
      </w:r>
      <w:r>
        <w:rPr>
          <w:rFonts w:ascii="Times New Roman"/>
          <w:b w:val="false"/>
          <w:i w:val="false"/>
          <w:color w:val="000000"/>
          <w:sz w:val="28"/>
        </w:rPr>
        <w:t>
</w:t>
      </w:r>
      <w:r>
        <w:rPr>
          <w:rFonts w:ascii="Times New Roman"/>
          <w:b w:val="false"/>
          <w:i w:val="false"/>
          <w:color w:val="000000"/>
          <w:sz w:val="28"/>
        </w:rPr>
        <w:t>
      38. Изъятый(-ые) носитель(-и) информации опечатывается и сдается на хранение в месте, утверждаемом руководителем организации (подразделения) ГА.</w:t>
      </w:r>
      <w:r>
        <w:br/>
      </w:r>
      <w:r>
        <w:rPr>
          <w:rFonts w:ascii="Times New Roman"/>
          <w:b w:val="false"/>
          <w:i w:val="false"/>
          <w:color w:val="000000"/>
          <w:sz w:val="28"/>
        </w:rPr>
        <w:t>
</w:t>
      </w:r>
      <w:r>
        <w:rPr>
          <w:rFonts w:ascii="Times New Roman"/>
          <w:b w:val="false"/>
          <w:i w:val="false"/>
          <w:color w:val="000000"/>
          <w:sz w:val="28"/>
        </w:rPr>
        <w:t>
      39. В случае, если изъятие носителя для цели, указанной в пункте 37 настоящей Инструкции, происходит в ночное время или выходные и праздничные дни, то изъятый носитель опечатывается и сдается в службу аэронавигационной информации с последующей передачей согласно пункта 38.</w:t>
      </w:r>
      <w:r>
        <w:br/>
      </w:r>
      <w:r>
        <w:rPr>
          <w:rFonts w:ascii="Times New Roman"/>
          <w:b w:val="false"/>
          <w:i w:val="false"/>
          <w:color w:val="000000"/>
          <w:sz w:val="28"/>
        </w:rPr>
        <w:t>
</w:t>
      </w:r>
      <w:r>
        <w:rPr>
          <w:rFonts w:ascii="Times New Roman"/>
          <w:b w:val="false"/>
          <w:i w:val="false"/>
          <w:color w:val="000000"/>
          <w:sz w:val="28"/>
        </w:rPr>
        <w:t>
      40. Допускается хранение арестованных носителей информации у лица, отдавшего распоряжение на изъятие.</w:t>
      </w:r>
      <w:r>
        <w:br/>
      </w:r>
      <w:r>
        <w:rPr>
          <w:rFonts w:ascii="Times New Roman"/>
          <w:b w:val="false"/>
          <w:i w:val="false"/>
          <w:color w:val="000000"/>
          <w:sz w:val="28"/>
        </w:rPr>
        <w:t>
</w:t>
      </w:r>
      <w:r>
        <w:rPr>
          <w:rFonts w:ascii="Times New Roman"/>
          <w:b w:val="false"/>
          <w:i w:val="false"/>
          <w:color w:val="000000"/>
          <w:sz w:val="28"/>
        </w:rPr>
        <w:t>
      41. Ответственность за сохранность носителя с записью информации, имеющую отношение к авиационным событиям, возлагается на руководителя организации ГА.</w:t>
      </w:r>
      <w:r>
        <w:br/>
      </w:r>
      <w:r>
        <w:rPr>
          <w:rFonts w:ascii="Times New Roman"/>
          <w:b w:val="false"/>
          <w:i w:val="false"/>
          <w:color w:val="000000"/>
          <w:sz w:val="28"/>
        </w:rPr>
        <w:t>
</w:t>
      </w:r>
      <w:r>
        <w:rPr>
          <w:rFonts w:ascii="Times New Roman"/>
          <w:b w:val="false"/>
          <w:i w:val="false"/>
          <w:color w:val="000000"/>
          <w:sz w:val="28"/>
        </w:rPr>
        <w:t>
      42. Срок хранения изъятого носителя информации, имеющего отношение к авиационным событиям, определяется комиссией по расследованию авиационных происшествий и инцидентов, назначаемой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43. Вскрытие футляров и прослушивание (воспроизведение) арестованного носителя информации, снятие с него копии производится только по указанию председателя комиссии по расследованию авиационных происшествий и инцидентов.</w:t>
      </w:r>
      <w:r>
        <w:br/>
      </w:r>
      <w:r>
        <w:rPr>
          <w:rFonts w:ascii="Times New Roman"/>
          <w:b w:val="false"/>
          <w:i w:val="false"/>
          <w:color w:val="000000"/>
          <w:sz w:val="28"/>
        </w:rPr>
        <w:t>
</w:t>
      </w:r>
      <w:r>
        <w:rPr>
          <w:rFonts w:ascii="Times New Roman"/>
          <w:b w:val="false"/>
          <w:i w:val="false"/>
          <w:color w:val="000000"/>
          <w:sz w:val="28"/>
        </w:rPr>
        <w:t>
      44. Прослушивание (воспроизведение) информации, снятие копий с носителей информации по случаям, не имеющим отношение к авиационным событиям, производится лицами, определенными специальным Перечнем должностных лиц, утвержденным руководителем предприятия ГА и обученных с работой на аппаратуре воспроизведения.</w:t>
      </w:r>
      <w:r>
        <w:br/>
      </w:r>
      <w:r>
        <w:rPr>
          <w:rFonts w:ascii="Times New Roman"/>
          <w:b w:val="false"/>
          <w:i w:val="false"/>
          <w:color w:val="000000"/>
          <w:sz w:val="28"/>
        </w:rPr>
        <w:t>
</w:t>
      </w:r>
      <w:r>
        <w:rPr>
          <w:rFonts w:ascii="Times New Roman"/>
          <w:b w:val="false"/>
          <w:i w:val="false"/>
          <w:color w:val="000000"/>
          <w:sz w:val="28"/>
        </w:rPr>
        <w:t>
      45. Информация за необходимый период времени считывается непосредственно с записывающего устройства на аппаратуру воспроизведения для дальнейшей обработки и прослушивания.</w:t>
      </w:r>
      <w:r>
        <w:br/>
      </w:r>
      <w:r>
        <w:rPr>
          <w:rFonts w:ascii="Times New Roman"/>
          <w:b w:val="false"/>
          <w:i w:val="false"/>
          <w:color w:val="000000"/>
          <w:sz w:val="28"/>
        </w:rPr>
        <w:t>
</w:t>
      </w:r>
      <w:r>
        <w:rPr>
          <w:rFonts w:ascii="Times New Roman"/>
          <w:b w:val="false"/>
          <w:i w:val="false"/>
          <w:color w:val="000000"/>
          <w:sz w:val="28"/>
        </w:rPr>
        <w:t>
      46. В случае, когда непосредственное считывание информации с записывающего устройства на устройство воспроизведения невозможно, необходимая информация переносится с записывающего устройства на устройство воспроизведения с помощью сменных носителей или выдается магнитная лента. Выдача последних производится с записью в журнале учета носителей информации.</w:t>
      </w:r>
      <w:r>
        <w:br/>
      </w:r>
      <w:r>
        <w:rPr>
          <w:rFonts w:ascii="Times New Roman"/>
          <w:b w:val="false"/>
          <w:i w:val="false"/>
          <w:color w:val="000000"/>
          <w:sz w:val="28"/>
        </w:rPr>
        <w:t>
</w:t>
      </w:r>
      <w:r>
        <w:rPr>
          <w:rFonts w:ascii="Times New Roman"/>
          <w:b w:val="false"/>
          <w:i w:val="false"/>
          <w:color w:val="000000"/>
          <w:sz w:val="28"/>
        </w:rPr>
        <w:t>
      47. Сменный носитель информации или магнитная лента с записью возвращается на место постоянного хранения не позднее 5 суток с момента выдачи.</w:t>
      </w:r>
      <w:r>
        <w:br/>
      </w:r>
      <w:r>
        <w:rPr>
          <w:rFonts w:ascii="Times New Roman"/>
          <w:b w:val="false"/>
          <w:i w:val="false"/>
          <w:color w:val="000000"/>
          <w:sz w:val="28"/>
        </w:rPr>
        <w:t>
</w:t>
      </w:r>
      <w:r>
        <w:rPr>
          <w:rFonts w:ascii="Times New Roman"/>
          <w:b w:val="false"/>
          <w:i w:val="false"/>
          <w:color w:val="000000"/>
          <w:sz w:val="28"/>
        </w:rPr>
        <w:t>
      48. Прослушивание (воспроизведение) записанного фрагмента информации производится на устройстве воспроизведения, устанавливаемом в отдельном от записывающего устройства помещении, если не предусмотрены другие методы воспроизведения, оговоренные в техдокументации на аппаратуру документирования информации.</w:t>
      </w:r>
      <w:r>
        <w:br/>
      </w:r>
      <w:r>
        <w:rPr>
          <w:rFonts w:ascii="Times New Roman"/>
          <w:b w:val="false"/>
          <w:i w:val="false"/>
          <w:color w:val="000000"/>
          <w:sz w:val="28"/>
        </w:rPr>
        <w:t>
</w:t>
      </w:r>
      <w:r>
        <w:rPr>
          <w:rFonts w:ascii="Times New Roman"/>
          <w:b w:val="false"/>
          <w:i w:val="false"/>
          <w:color w:val="000000"/>
          <w:sz w:val="28"/>
        </w:rPr>
        <w:t>
      49. При прослушивании (воспроизведении) или просмотре записанной информации предусматриваются меры, исключающие ошибочное стирание (удаление) информации.</w:t>
      </w:r>
      <w:r>
        <w:br/>
      </w:r>
      <w:r>
        <w:rPr>
          <w:rFonts w:ascii="Times New Roman"/>
          <w:b w:val="false"/>
          <w:i w:val="false"/>
          <w:color w:val="000000"/>
          <w:sz w:val="28"/>
        </w:rPr>
        <w:t>
</w:t>
      </w:r>
      <w:r>
        <w:rPr>
          <w:rFonts w:ascii="Times New Roman"/>
          <w:b w:val="false"/>
          <w:i w:val="false"/>
          <w:color w:val="000000"/>
          <w:sz w:val="28"/>
        </w:rPr>
        <w:t>
      50. Для воспроизведения записанной информации привлекаются специально обученные и допущенные к выполнению этих работ специалисты службы ОВД и/или службы ЭРТОС организаций ГА.</w:t>
      </w:r>
    </w:p>
    <w:bookmarkEnd w:id="91"/>
    <w:bookmarkStart w:name="z784" w:id="9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92"/>
    <w:bookmarkStart w:name="z851" w:id="93"/>
    <w:p>
      <w:pPr>
        <w:spacing w:after="0"/>
        <w:ind w:left="0"/>
        <w:jc w:val="both"/>
      </w:pPr>
      <w:r>
        <w:rPr>
          <w:rFonts w:ascii="Times New Roman"/>
          <w:b w:val="false"/>
          <w:i w:val="false"/>
          <w:color w:val="000000"/>
          <w:sz w:val="28"/>
        </w:rPr>
        <w:t>
</w:t>
      </w:r>
      <w:r>
        <w:rPr>
          <w:rFonts w:ascii="Times New Roman"/>
          <w:b/>
          <w:i w:val="false"/>
          <w:color w:val="000000"/>
          <w:sz w:val="28"/>
        </w:rPr>
        <w:t>          Оперативный журнал сменного персонала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объекта)</w:t>
      </w:r>
    </w:p>
    <w:bookmarkEnd w:id="93"/>
    <w:p>
      <w:pPr>
        <w:spacing w:after="0"/>
        <w:ind w:left="0"/>
        <w:jc w:val="both"/>
      </w:pPr>
      <w:r>
        <w:rPr>
          <w:rFonts w:ascii="Times New Roman"/>
          <w:b w:val="false"/>
          <w:i w:val="false"/>
          <w:color w:val="000000"/>
          <w:sz w:val="28"/>
        </w:rPr>
        <w:t>Начат   "___" _________ года</w:t>
      </w:r>
      <w:r>
        <w:br/>
      </w:r>
      <w:r>
        <w:rPr>
          <w:rFonts w:ascii="Times New Roman"/>
          <w:b w:val="false"/>
          <w:i w:val="false"/>
          <w:color w:val="000000"/>
          <w:sz w:val="28"/>
        </w:rPr>
        <w:t>
Окончен "___" 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940"/>
        <w:gridCol w:w="575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фамилия, имя, отчество,</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Порядок ведения журнала</w:t>
      </w:r>
    </w:p>
    <w:p>
      <w:pPr>
        <w:spacing w:after="0"/>
        <w:ind w:left="0"/>
        <w:jc w:val="both"/>
      </w:pPr>
      <w:r>
        <w:rPr>
          <w:rFonts w:ascii="Times New Roman"/>
          <w:b w:val="false"/>
          <w:i w:val="false"/>
          <w:color w:val="000000"/>
          <w:sz w:val="28"/>
        </w:rPr>
        <w:t>      Журнал ведет дежурный инженер (техник) объекта. В журнале делаются записи:</w:t>
      </w:r>
      <w:r>
        <w:br/>
      </w:r>
      <w:r>
        <w:rPr>
          <w:rFonts w:ascii="Times New Roman"/>
          <w:b w:val="false"/>
          <w:i w:val="false"/>
          <w:color w:val="000000"/>
          <w:sz w:val="28"/>
        </w:rPr>
        <w:t>
      1) о приеме объекта и дежурства, готовности объекта к работе, сдаче дежурства;</w:t>
      </w:r>
      <w:r>
        <w:br/>
      </w:r>
      <w:r>
        <w:rPr>
          <w:rFonts w:ascii="Times New Roman"/>
          <w:b w:val="false"/>
          <w:i w:val="false"/>
          <w:color w:val="000000"/>
          <w:sz w:val="28"/>
        </w:rPr>
        <w:t>
      2) о времени включения, выключения и всех нарушениях в работе оборудования (на объектах с дежурным персоналом) и их причинах;</w:t>
      </w:r>
      <w:r>
        <w:br/>
      </w:r>
      <w:r>
        <w:rPr>
          <w:rFonts w:ascii="Times New Roman"/>
          <w:b w:val="false"/>
          <w:i w:val="false"/>
          <w:color w:val="000000"/>
          <w:sz w:val="28"/>
        </w:rPr>
        <w:t>
      3) об указаниях и распоряжениях, поступающих от должностных лиц во время дежурства;</w:t>
      </w:r>
      <w:r>
        <w:br/>
      </w:r>
      <w:r>
        <w:rPr>
          <w:rFonts w:ascii="Times New Roman"/>
          <w:b w:val="false"/>
          <w:i w:val="false"/>
          <w:color w:val="000000"/>
          <w:sz w:val="28"/>
        </w:rPr>
        <w:t>
      4) о результатах проверки объекта должностными лицами;</w:t>
      </w:r>
      <w:r>
        <w:br/>
      </w:r>
      <w:r>
        <w:rPr>
          <w:rFonts w:ascii="Times New Roman"/>
          <w:b w:val="false"/>
          <w:i w:val="false"/>
          <w:color w:val="000000"/>
          <w:sz w:val="28"/>
        </w:rPr>
        <w:t>
      5) о производстве работ на действующих электроустановках;</w:t>
      </w:r>
      <w:r>
        <w:br/>
      </w:r>
      <w:r>
        <w:rPr>
          <w:rFonts w:ascii="Times New Roman"/>
          <w:b w:val="false"/>
          <w:i w:val="false"/>
          <w:color w:val="000000"/>
          <w:sz w:val="28"/>
        </w:rPr>
        <w:t>
      6) о проведении стажировки на объекте;</w:t>
      </w:r>
      <w:r>
        <w:br/>
      </w:r>
      <w:r>
        <w:rPr>
          <w:rFonts w:ascii="Times New Roman"/>
          <w:b w:val="false"/>
          <w:i w:val="false"/>
          <w:color w:val="000000"/>
          <w:sz w:val="28"/>
        </w:rPr>
        <w:t>
      7) для автоматизированных объектов журнал называется "Оперативный журнал объекта "_______________".</w:t>
      </w:r>
    </w:p>
    <w:bookmarkStart w:name="z850" w:id="9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94"/>
    <w:bookmarkStart w:name="z853" w:id="95"/>
    <w:p>
      <w:pPr>
        <w:spacing w:after="0"/>
        <w:ind w:left="0"/>
        <w:jc w:val="both"/>
      </w:pPr>
      <w:r>
        <w:rPr>
          <w:rFonts w:ascii="Times New Roman"/>
          <w:b w:val="false"/>
          <w:i w:val="false"/>
          <w:color w:val="000000"/>
          <w:sz w:val="28"/>
        </w:rPr>
        <w:t>
</w:t>
      </w:r>
      <w:r>
        <w:rPr>
          <w:rFonts w:ascii="Times New Roman"/>
          <w:b/>
          <w:i w:val="false"/>
          <w:color w:val="000000"/>
          <w:sz w:val="28"/>
        </w:rPr>
        <w:t>                            Доклад</w:t>
      </w:r>
      <w:r>
        <w:br/>
      </w:r>
      <w:r>
        <w:rPr>
          <w:rFonts w:ascii="Times New Roman"/>
          <w:b w:val="false"/>
          <w:i w:val="false"/>
          <w:color w:val="000000"/>
          <w:sz w:val="28"/>
        </w:rPr>
        <w:t>
</w:t>
      </w:r>
      <w:r>
        <w:rPr>
          <w:rFonts w:ascii="Times New Roman"/>
          <w:b/>
          <w:i w:val="false"/>
          <w:color w:val="000000"/>
          <w:sz w:val="28"/>
        </w:rPr>
        <w:t>сменного персонала службы ЭРТОС о приеме дежурства руководителю</w:t>
      </w:r>
      <w:r>
        <w:br/>
      </w:r>
      <w:r>
        <w:rPr>
          <w:rFonts w:ascii="Times New Roman"/>
          <w:b w:val="false"/>
          <w:i w:val="false"/>
          <w:color w:val="000000"/>
          <w:sz w:val="28"/>
        </w:rPr>
        <w:t>
</w:t>
      </w:r>
      <w:r>
        <w:rPr>
          <w:rFonts w:ascii="Times New Roman"/>
          <w:b/>
          <w:i w:val="false"/>
          <w:color w:val="000000"/>
          <w:sz w:val="28"/>
        </w:rPr>
        <w:t>           полетов с записью на электронном носителе</w:t>
      </w:r>
    </w:p>
    <w:bookmarkEnd w:id="95"/>
    <w:p>
      <w:pPr>
        <w:spacing w:after="0"/>
        <w:ind w:left="0"/>
        <w:jc w:val="both"/>
      </w:pPr>
      <w:r>
        <w:rPr>
          <w:rFonts w:ascii="Times New Roman"/>
          <w:b w:val="false"/>
          <w:i w:val="false"/>
          <w:color w:val="000000"/>
          <w:sz w:val="28"/>
        </w:rPr>
        <w:t>      1. Докладывает сменный 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Дежурство в _______________ часов _________ минут принял.</w:t>
      </w:r>
      <w:r>
        <w:br/>
      </w:r>
      <w:r>
        <w:rPr>
          <w:rFonts w:ascii="Times New Roman"/>
          <w:b w:val="false"/>
          <w:i w:val="false"/>
          <w:color w:val="000000"/>
          <w:sz w:val="28"/>
        </w:rPr>
        <w:t>
      2. Все основные и резервные средства радиотехнического обеспечения полетов и связи работоспособны, объекты РМС, ОСП включены с курсом посадки ____________________ (МКп, номер ВПП) (если, какие-то средства неработоспособны, указать планируемое время восстановления их работоспособности).</w:t>
      </w:r>
      <w:r>
        <w:br/>
      </w:r>
      <w:r>
        <w:rPr>
          <w:rFonts w:ascii="Times New Roman"/>
          <w:b w:val="false"/>
          <w:i w:val="false"/>
          <w:color w:val="000000"/>
          <w:sz w:val="28"/>
        </w:rPr>
        <w:t>
      На плановом техническом обслуживании находятся (указать средства и планируемое время включения их в работу).</w:t>
      </w:r>
      <w:r>
        <w:br/>
      </w:r>
      <w:r>
        <w:rPr>
          <w:rFonts w:ascii="Times New Roman"/>
          <w:b w:val="false"/>
          <w:i w:val="false"/>
          <w:color w:val="000000"/>
          <w:sz w:val="28"/>
        </w:rPr>
        <w:t>
      Планируется выключить на техническое обслуживание (указать время выключения, продолжительность и получить разрешение руководителя полетов).</w:t>
      </w:r>
    </w:p>
    <w:bookmarkStart w:name="z852" w:id="9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96"/>
    <w:bookmarkStart w:name="z855" w:id="97"/>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организации (подразделения)</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 ______________ 20 ____ год    </w:t>
      </w:r>
    </w:p>
    <w:bookmarkEnd w:id="97"/>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разграничения принадлежности и ответственности за эксплуатацию</w:t>
      </w:r>
      <w:r>
        <w:br/>
      </w:r>
      <w:r>
        <w:rPr>
          <w:rFonts w:ascii="Times New Roman"/>
          <w:b w:val="false"/>
          <w:i w:val="false"/>
          <w:color w:val="000000"/>
          <w:sz w:val="28"/>
        </w:rPr>
        <w:t>
</w:t>
      </w:r>
      <w:r>
        <w:rPr>
          <w:rFonts w:ascii="Times New Roman"/>
          <w:b/>
          <w:i w:val="false"/>
          <w:color w:val="000000"/>
          <w:sz w:val="28"/>
        </w:rPr>
        <w:t>электроустановок объекта</w:t>
      </w:r>
      <w:r>
        <w:rPr>
          <w:rFonts w:ascii="Times New Roman"/>
          <w:b/>
          <w:i w:val="false"/>
          <w:color w:val="000000"/>
          <w:sz w:val="28"/>
        </w:rPr>
        <w:t xml:space="preserve"> 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между энергоснабжающей организацией ________________________________ (поставщик) в лице ________________________________ и службой ЭРТОС (потребитель) в лице _______________________________________________</w:t>
      </w:r>
      <w:r>
        <w:br/>
      </w:r>
      <w:r>
        <w:rPr>
          <w:rFonts w:ascii="Times New Roman"/>
          <w:b w:val="false"/>
          <w:i w:val="false"/>
          <w:color w:val="000000"/>
          <w:sz w:val="28"/>
        </w:rPr>
        <w:t>
      1. Электроснабжение Потребителя осуществляется от ТП ______ в соответствии со схемой, представленной на обороте.</w:t>
      </w:r>
      <w:r>
        <w:br/>
      </w:r>
      <w:r>
        <w:rPr>
          <w:rFonts w:ascii="Times New Roman"/>
          <w:b w:val="false"/>
          <w:i w:val="false"/>
          <w:color w:val="000000"/>
          <w:sz w:val="28"/>
        </w:rPr>
        <w:t>
      2. Границей эксплуатационной ответственности между Поставщиком и Потребителем является _____ линия, показанная на схеме и проходящая через _________________________________.</w:t>
      </w:r>
      <w:r>
        <w:br/>
      </w:r>
      <w:r>
        <w:rPr>
          <w:rFonts w:ascii="Times New Roman"/>
          <w:b w:val="false"/>
          <w:i w:val="false"/>
          <w:color w:val="000000"/>
          <w:sz w:val="28"/>
        </w:rPr>
        <w:t>
      3. Потребитель несет ответственность за сохранность электрооборудования и кабельных сетей, принадлежащих Поставщику, но по местным условиям доступного персоналу Потребителя, а также за целостность дверных замков, принадлежащих Поставщику. Замки Поставщика закрыты: ___________________________________.</w:t>
      </w:r>
      <w:r>
        <w:br/>
      </w:r>
      <w:r>
        <w:rPr>
          <w:rFonts w:ascii="Times New Roman"/>
          <w:b w:val="false"/>
          <w:i w:val="false"/>
          <w:color w:val="000000"/>
          <w:sz w:val="28"/>
        </w:rPr>
        <w:t>
      4. Контроль за состоянием контактов по линии разграничения осуществляется персоналом _____________________________.</w:t>
      </w:r>
      <w:r>
        <w:br/>
      </w:r>
      <w:r>
        <w:rPr>
          <w:rFonts w:ascii="Times New Roman"/>
          <w:b w:val="false"/>
          <w:i w:val="false"/>
          <w:color w:val="000000"/>
          <w:sz w:val="28"/>
        </w:rPr>
        <w:t>
      5. Потребителю разрешена электрическая мощность _____ кВт (кВа) при напряжении ________ вольт. Общая защита на вводном распределительном щите Потребителя установлена в соответствии с разрешенной мощностью на ток __________ А, при равномерной нагрузке фаз.</w:t>
      </w:r>
      <w:r>
        <w:br/>
      </w:r>
      <w:r>
        <w:rPr>
          <w:rFonts w:ascii="Times New Roman"/>
          <w:b w:val="false"/>
          <w:i w:val="false"/>
          <w:color w:val="000000"/>
          <w:sz w:val="28"/>
        </w:rPr>
        <w:t>
      6. Защита со стороны Поставщика устанавливается на ток _____ А, т.е. на одну ступень выше защиты на вводе Потребителя.</w:t>
      </w:r>
      <w:r>
        <w:br/>
      </w:r>
      <w:r>
        <w:rPr>
          <w:rFonts w:ascii="Times New Roman"/>
          <w:b w:val="false"/>
          <w:i w:val="false"/>
          <w:color w:val="000000"/>
          <w:sz w:val="28"/>
        </w:rPr>
        <w:t>
      7. Для проведения ремонтных работ на питающих линиях Потребитель предоставляет не менее _____________ отключений в год продолжительностью до _________ часов после получения предупреждения от Поставщика за одни сутки.</w:t>
      </w:r>
      <w:r>
        <w:br/>
      </w:r>
      <w:r>
        <w:rPr>
          <w:rFonts w:ascii="Times New Roman"/>
          <w:b w:val="false"/>
          <w:i w:val="false"/>
          <w:color w:val="000000"/>
          <w:sz w:val="28"/>
        </w:rPr>
        <w:t>
      8. В начале каждого года Потребитель предоставляет Поставщику копию приказа на ответственное лицо за эксплуатацию электрохозяйства и список персонала, допущенного к оперативным переговорам с персоналом Поставщика.</w:t>
      </w:r>
      <w:r>
        <w:br/>
      </w:r>
      <w:r>
        <w:rPr>
          <w:rFonts w:ascii="Times New Roman"/>
          <w:b w:val="false"/>
          <w:i w:val="false"/>
          <w:color w:val="000000"/>
          <w:sz w:val="28"/>
        </w:rPr>
        <w:t>
      9. Особые условия __________________________________.</w:t>
      </w:r>
      <w:r>
        <w:br/>
      </w:r>
      <w:r>
        <w:rPr>
          <w:rFonts w:ascii="Times New Roman"/>
          <w:b w:val="false"/>
          <w:i w:val="false"/>
          <w:color w:val="000000"/>
          <w:sz w:val="28"/>
        </w:rPr>
        <w:t>
      10. Во всех случаях, угрожающих нормальному электроснабжению, дежурный персонал Потребителя немедленно сообщает диспетчеру Поставщика по телефону _____________________.</w:t>
      </w:r>
      <w:r>
        <w:br/>
      </w:r>
      <w:r>
        <w:rPr>
          <w:rFonts w:ascii="Times New Roman"/>
          <w:b w:val="false"/>
          <w:i w:val="false"/>
          <w:color w:val="000000"/>
          <w:sz w:val="28"/>
        </w:rPr>
        <w:t>
      11. При изменении вышеупомянутых условий, акт переоформляется.</w:t>
      </w:r>
      <w:r>
        <w:br/>
      </w:r>
      <w:r>
        <w:rPr>
          <w:rFonts w:ascii="Times New Roman"/>
          <w:b w:val="false"/>
          <w:i w:val="false"/>
          <w:color w:val="000000"/>
          <w:sz w:val="28"/>
        </w:rPr>
        <w:t>
      12. Акт составлен в двух экземплярах (по одному - каждой из сторон).</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Поставщик:                          Потребитель:</w:t>
      </w:r>
      <w:r>
        <w:br/>
      </w:r>
      <w:r>
        <w:rPr>
          <w:rFonts w:ascii="Times New Roman"/>
          <w:b w:val="false"/>
          <w:i w:val="false"/>
          <w:color w:val="000000"/>
          <w:sz w:val="28"/>
        </w:rPr>
        <w:t>
Начальник энергоснабжающей организации     Начальник службы ЭРТОС</w:t>
      </w:r>
      <w:r>
        <w:br/>
      </w:r>
      <w:r>
        <w:rPr>
          <w:rFonts w:ascii="Times New Roman"/>
          <w:b w:val="false"/>
          <w:i w:val="false"/>
          <w:color w:val="000000"/>
          <w:sz w:val="28"/>
        </w:rPr>
        <w:t>
______________________________________     ______________________</w:t>
      </w:r>
      <w:r>
        <w:br/>
      </w:r>
      <w:r>
        <w:rPr>
          <w:rFonts w:ascii="Times New Roman"/>
          <w:b w:val="false"/>
          <w:i w:val="false"/>
          <w:color w:val="000000"/>
          <w:sz w:val="28"/>
        </w:rPr>
        <w:t>
              (подпись)                           (подпись)</w:t>
      </w:r>
    </w:p>
    <w:bookmarkStart w:name="z854" w:id="9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98"/>
    <w:bookmarkStart w:name="z857" w:id="99"/>
    <w:p>
      <w:pPr>
        <w:spacing w:after="0"/>
        <w:ind w:left="0"/>
        <w:jc w:val="both"/>
      </w:pPr>
      <w:r>
        <w:rPr>
          <w:rFonts w:ascii="Times New Roman"/>
          <w:b w:val="false"/>
          <w:i w:val="false"/>
          <w:color w:val="000000"/>
          <w:sz w:val="28"/>
        </w:rPr>
        <w:t>
</w:t>
      </w:r>
      <w:r>
        <w:rPr>
          <w:rFonts w:ascii="Times New Roman"/>
          <w:b/>
          <w:i w:val="false"/>
          <w:color w:val="000000"/>
          <w:sz w:val="28"/>
        </w:rPr>
        <w:t>                             Формулы</w:t>
      </w:r>
      <w:r>
        <w:br/>
      </w:r>
      <w:r>
        <w:rPr>
          <w:rFonts w:ascii="Times New Roman"/>
          <w:b w:val="false"/>
          <w:i w:val="false"/>
          <w:color w:val="000000"/>
          <w:sz w:val="28"/>
        </w:rPr>
        <w:t>
</w:t>
      </w:r>
      <w:r>
        <w:rPr>
          <w:rFonts w:ascii="Times New Roman"/>
          <w:b/>
          <w:i w:val="false"/>
          <w:color w:val="000000"/>
          <w:sz w:val="28"/>
        </w:rPr>
        <w:t>            для расчета показателей надежности и количества</w:t>
      </w:r>
      <w:r>
        <w:br/>
      </w:r>
      <w:r>
        <w:rPr>
          <w:rFonts w:ascii="Times New Roman"/>
          <w:b w:val="false"/>
          <w:i w:val="false"/>
          <w:color w:val="000000"/>
          <w:sz w:val="28"/>
        </w:rPr>
        <w:t>
</w:t>
      </w:r>
      <w:r>
        <w:rPr>
          <w:rFonts w:ascii="Times New Roman"/>
          <w:b/>
          <w:i w:val="false"/>
          <w:color w:val="000000"/>
          <w:sz w:val="28"/>
        </w:rPr>
        <w:t>                       резервных каналов связи</w:t>
      </w:r>
    </w:p>
    <w:bookmarkEnd w:id="99"/>
    <w:p>
      <w:pPr>
        <w:spacing w:after="0"/>
        <w:ind w:left="0"/>
        <w:jc w:val="both"/>
      </w:pPr>
      <w:r>
        <w:rPr>
          <w:rFonts w:ascii="Times New Roman"/>
          <w:b w:val="false"/>
          <w:i w:val="false"/>
          <w:color w:val="000000"/>
          <w:sz w:val="28"/>
        </w:rPr>
        <w:t>      1. Определение величины наработки на отказ (повреждение)</w:t>
      </w:r>
      <w:r>
        <w:br/>
      </w:r>
      <w:r>
        <w:rPr>
          <w:rFonts w:ascii="Times New Roman"/>
          <w:b w:val="false"/>
          <w:i w:val="false"/>
          <w:color w:val="000000"/>
          <w:sz w:val="28"/>
        </w:rPr>
        <w:t>
</w:t>
      </w:r>
      <w:r>
        <w:drawing>
          <wp:inline distT="0" distB="0" distL="0" distR="0">
            <wp:extent cx="6286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1041400"/>
                    </a:xfrm>
                    <a:prstGeom prst="rect">
                      <a:avLst/>
                    </a:prstGeom>
                  </pic:spPr>
                </pic:pic>
              </a:graphicData>
            </a:graphic>
          </wp:inline>
        </w:drawing>
      </w:r>
    </w:p>
    <w:p>
      <w:pPr>
        <w:spacing w:after="0"/>
        <w:ind w:left="0"/>
        <w:jc w:val="both"/>
      </w:pPr>
      <w:r>
        <w:rPr>
          <w:rFonts w:ascii="Times New Roman"/>
          <w:b w:val="false"/>
          <w:i w:val="false"/>
          <w:color w:val="000000"/>
          <w:sz w:val="28"/>
        </w:rPr>
        <w:t>      где: То - средняя наработка на отказ (повреждение), ч;</w:t>
      </w:r>
      <w:r>
        <w:br/>
      </w:r>
      <w:r>
        <w:rPr>
          <w:rFonts w:ascii="Times New Roman"/>
          <w:b w:val="false"/>
          <w:i w:val="false"/>
          <w:color w:val="000000"/>
          <w:sz w:val="28"/>
        </w:rPr>
        <w:t>
      Т сумм - суммарная наработка средства (группы однотипных средств) за определенный период, ч;</w:t>
      </w:r>
      <w:r>
        <w:br/>
      </w:r>
      <w:r>
        <w:rPr>
          <w:rFonts w:ascii="Times New Roman"/>
          <w:b w:val="false"/>
          <w:i w:val="false"/>
          <w:color w:val="000000"/>
          <w:sz w:val="28"/>
        </w:rPr>
        <w:t>
      n - число отказов (повреждений средства) (группы однотипных средств) за этот же период.</w:t>
      </w:r>
      <w:r>
        <w:br/>
      </w:r>
      <w:r>
        <w:rPr>
          <w:rFonts w:ascii="Times New Roman"/>
          <w:b w:val="false"/>
          <w:i w:val="false"/>
          <w:color w:val="000000"/>
          <w:sz w:val="28"/>
        </w:rPr>
        <w:t>
      2. Определение величины среднего времени восстановления</w:t>
      </w:r>
    </w:p>
    <w:p>
      <w:pPr>
        <w:spacing w:after="0"/>
        <w:ind w:left="0"/>
        <w:jc w:val="both"/>
      </w:pPr>
      <w:r>
        <w:drawing>
          <wp:inline distT="0" distB="0" distL="0" distR="0">
            <wp:extent cx="6019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1066800"/>
                    </a:xfrm>
                    <a:prstGeom prst="rect">
                      <a:avLst/>
                    </a:prstGeom>
                  </pic:spPr>
                </pic:pic>
              </a:graphicData>
            </a:graphic>
          </wp:inline>
        </w:drawing>
      </w:r>
    </w:p>
    <w:p>
      <w:pPr>
        <w:spacing w:after="0"/>
        <w:ind w:left="0"/>
        <w:jc w:val="both"/>
      </w:pPr>
      <w:r>
        <w:rPr>
          <w:rFonts w:ascii="Times New Roman"/>
          <w:b w:val="false"/>
          <w:i w:val="false"/>
          <w:color w:val="000000"/>
          <w:sz w:val="28"/>
        </w:rPr>
        <w:t>      где: Тв - среднее время восстановления работоспособности средств;</w:t>
      </w:r>
      <w:r>
        <w:br/>
      </w:r>
      <w:r>
        <w:rPr>
          <w:rFonts w:ascii="Times New Roman"/>
          <w:b w:val="false"/>
          <w:i w:val="false"/>
          <w:color w:val="000000"/>
          <w:sz w:val="28"/>
        </w:rPr>
        <w:t>
      ТВ сумм - суммарное время восстановления работоспособности средства (группы однотипных средств) за отчетный период.</w:t>
      </w:r>
      <w:r>
        <w:br/>
      </w:r>
      <w:r>
        <w:rPr>
          <w:rFonts w:ascii="Times New Roman"/>
          <w:b w:val="false"/>
          <w:i w:val="false"/>
          <w:color w:val="000000"/>
          <w:sz w:val="28"/>
        </w:rPr>
        <w:t>
      3. Определение количества резервных средств</w:t>
      </w:r>
      <w:r>
        <w:br/>
      </w:r>
      <w:r>
        <w:rPr>
          <w:rFonts w:ascii="Times New Roman"/>
          <w:b w:val="false"/>
          <w:i w:val="false"/>
          <w:color w:val="000000"/>
          <w:sz w:val="28"/>
        </w:rPr>
        <w:t>
      К рез = V К дкс</w:t>
      </w:r>
      <w:r>
        <w:br/>
      </w:r>
      <w:r>
        <w:rPr>
          <w:rFonts w:ascii="Times New Roman"/>
          <w:b w:val="false"/>
          <w:i w:val="false"/>
          <w:color w:val="000000"/>
          <w:sz w:val="28"/>
        </w:rPr>
        <w:t>
      где: К рез - количество резервных средств;</w:t>
      </w:r>
      <w:r>
        <w:br/>
      </w:r>
      <w:r>
        <w:rPr>
          <w:rFonts w:ascii="Times New Roman"/>
          <w:b w:val="false"/>
          <w:i w:val="false"/>
          <w:color w:val="000000"/>
          <w:sz w:val="28"/>
        </w:rPr>
        <w:t>
      К дкс - количество действующих каналов связи.</w:t>
      </w:r>
      <w:r>
        <w:br/>
      </w:r>
      <w:r>
        <w:rPr>
          <w:rFonts w:ascii="Times New Roman"/>
          <w:b w:val="false"/>
          <w:i w:val="false"/>
          <w:color w:val="000000"/>
          <w:sz w:val="28"/>
        </w:rPr>
        <w:t>
      Результат расчета округляется до целого числа в сторону увеличения.</w:t>
      </w:r>
    </w:p>
    <w:bookmarkStart w:name="z856" w:id="10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00"/>
    <w:bookmarkStart w:name="z859" w:id="101"/>
    <w:p>
      <w:pPr>
        <w:spacing w:after="0"/>
        <w:ind w:left="0"/>
        <w:jc w:val="left"/>
      </w:pPr>
      <w:r>
        <w:rPr>
          <w:rFonts w:ascii="Times New Roman"/>
          <w:b/>
          <w:i w:val="false"/>
          <w:color w:val="000000"/>
        </w:rPr>
        <w:t xml:space="preserve"> 
Правила</w:t>
      </w:r>
      <w:r>
        <w:br/>
      </w:r>
      <w:r>
        <w:rPr>
          <w:rFonts w:ascii="Times New Roman"/>
          <w:b/>
          <w:i w:val="false"/>
          <w:color w:val="000000"/>
        </w:rPr>
        <w:t>
ведения формуляров на средства РТОП и связи</w:t>
      </w:r>
    </w:p>
    <w:bookmarkEnd w:id="101"/>
    <w:bookmarkStart w:name="z860" w:id="102"/>
    <w:p>
      <w:pPr>
        <w:spacing w:after="0"/>
        <w:ind w:left="0"/>
        <w:jc w:val="both"/>
      </w:pPr>
      <w:r>
        <w:rPr>
          <w:rFonts w:ascii="Times New Roman"/>
          <w:b w:val="false"/>
          <w:i w:val="false"/>
          <w:color w:val="000000"/>
          <w:sz w:val="28"/>
        </w:rPr>
        <w:t>
      1. Формуляр является документом, удостоверяющим гарантированные изготовителем основные параметры и технические характеристики средств РТОП и связи, отражающим техническое состояние данных средств и содержащим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w:t>
      </w:r>
      <w:r>
        <w:br/>
      </w:r>
      <w:r>
        <w:rPr>
          <w:rFonts w:ascii="Times New Roman"/>
          <w:b w:val="false"/>
          <w:i w:val="false"/>
          <w:color w:val="000000"/>
          <w:sz w:val="28"/>
        </w:rPr>
        <w:t>
</w:t>
      </w:r>
      <w:r>
        <w:rPr>
          <w:rFonts w:ascii="Times New Roman"/>
          <w:b w:val="false"/>
          <w:i w:val="false"/>
          <w:color w:val="000000"/>
          <w:sz w:val="28"/>
        </w:rPr>
        <w:t>
      2. Ответственным за сохранность формуляра и правильное его ведение является руководитель объекта, за которым закреплено данное средство.</w:t>
      </w:r>
      <w:r>
        <w:br/>
      </w:r>
      <w:r>
        <w:rPr>
          <w:rFonts w:ascii="Times New Roman"/>
          <w:b w:val="false"/>
          <w:i w:val="false"/>
          <w:color w:val="000000"/>
          <w:sz w:val="28"/>
        </w:rPr>
        <w:t>
</w:t>
      </w:r>
      <w:r>
        <w:rPr>
          <w:rFonts w:ascii="Times New Roman"/>
          <w:b w:val="false"/>
          <w:i w:val="false"/>
          <w:color w:val="000000"/>
          <w:sz w:val="28"/>
        </w:rPr>
        <w:t>
      В случае утери формуляра дубликат заводится с разрешения руководителя организации (подразделения) ГА.</w:t>
      </w:r>
      <w:r>
        <w:br/>
      </w:r>
      <w:r>
        <w:rPr>
          <w:rFonts w:ascii="Times New Roman"/>
          <w:b w:val="false"/>
          <w:i w:val="false"/>
          <w:color w:val="000000"/>
          <w:sz w:val="28"/>
        </w:rPr>
        <w:t>
</w:t>
      </w:r>
      <w:r>
        <w:rPr>
          <w:rFonts w:ascii="Times New Roman"/>
          <w:b w:val="false"/>
          <w:i w:val="false"/>
          <w:color w:val="000000"/>
          <w:sz w:val="28"/>
        </w:rPr>
        <w:t>
      3. Ведение формуляра производится по всем разделам. Все записи в формуляре производят отчетливо и аккуратно. Подчистки и незаверенные исправления не допускаются.</w:t>
      </w:r>
      <w:r>
        <w:br/>
      </w:r>
      <w:r>
        <w:rPr>
          <w:rFonts w:ascii="Times New Roman"/>
          <w:b w:val="false"/>
          <w:i w:val="false"/>
          <w:color w:val="000000"/>
          <w:sz w:val="28"/>
        </w:rPr>
        <w:t>
</w:t>
      </w:r>
      <w:r>
        <w:rPr>
          <w:rFonts w:ascii="Times New Roman"/>
          <w:b w:val="false"/>
          <w:i w:val="false"/>
          <w:color w:val="000000"/>
          <w:sz w:val="28"/>
        </w:rPr>
        <w:t>
      4. При заполнении всех листков формуляра подклеиваются дополнительные листы. При невозможности подклейки дополнительных листков формуляр заменяется новым. В новый формуляр заносятся обобщенные данные по каждому разделу старого формуляра. Эти записи скрепляются подписью руководителя организации (подразделения) ГА и гербовой печатью. Старый формуляр уничтожается по акту.</w:t>
      </w:r>
      <w:r>
        <w:br/>
      </w:r>
      <w:r>
        <w:rPr>
          <w:rFonts w:ascii="Times New Roman"/>
          <w:b w:val="false"/>
          <w:i w:val="false"/>
          <w:color w:val="000000"/>
          <w:sz w:val="28"/>
        </w:rPr>
        <w:t>
</w:t>
      </w:r>
      <w:r>
        <w:rPr>
          <w:rFonts w:ascii="Times New Roman"/>
          <w:b w:val="false"/>
          <w:i w:val="false"/>
          <w:color w:val="000000"/>
          <w:sz w:val="28"/>
        </w:rPr>
        <w:t>
      5. Данные о наработке средства заносятся ежемесячно на основании показаний счетчиков или записей в оперативном журнале сменного персонала (техника) объекта.</w:t>
      </w:r>
      <w:r>
        <w:br/>
      </w:r>
      <w:r>
        <w:rPr>
          <w:rFonts w:ascii="Times New Roman"/>
          <w:b w:val="false"/>
          <w:i w:val="false"/>
          <w:color w:val="000000"/>
          <w:sz w:val="28"/>
        </w:rPr>
        <w:t>
</w:t>
      </w:r>
      <w:r>
        <w:rPr>
          <w:rFonts w:ascii="Times New Roman"/>
          <w:b w:val="false"/>
          <w:i w:val="false"/>
          <w:color w:val="000000"/>
          <w:sz w:val="28"/>
        </w:rPr>
        <w:t>
      6. В графах контрольных измерений основных параметров изделия записи производятся по результатам измерений.</w:t>
      </w:r>
      <w:r>
        <w:br/>
      </w:r>
      <w:r>
        <w:rPr>
          <w:rFonts w:ascii="Times New Roman"/>
          <w:b w:val="false"/>
          <w:i w:val="false"/>
          <w:color w:val="000000"/>
          <w:sz w:val="28"/>
        </w:rPr>
        <w:t>
</w:t>
      </w:r>
      <w:r>
        <w:rPr>
          <w:rFonts w:ascii="Times New Roman"/>
          <w:b w:val="false"/>
          <w:i w:val="false"/>
          <w:color w:val="000000"/>
          <w:sz w:val="28"/>
        </w:rPr>
        <w:t>
      7. В сведениях "Техническое состояние средства" записываются технические параметры, не соответствующие установленным нормам, и основные выявленные неисправности.</w:t>
      </w:r>
      <w:r>
        <w:br/>
      </w:r>
      <w:r>
        <w:rPr>
          <w:rFonts w:ascii="Times New Roman"/>
          <w:b w:val="false"/>
          <w:i w:val="false"/>
          <w:color w:val="000000"/>
          <w:sz w:val="28"/>
        </w:rPr>
        <w:t>
</w:t>
      </w:r>
      <w:r>
        <w:rPr>
          <w:rFonts w:ascii="Times New Roman"/>
          <w:b w:val="false"/>
          <w:i w:val="false"/>
          <w:color w:val="000000"/>
          <w:sz w:val="28"/>
        </w:rPr>
        <w:t>
      В графе "Выводы" записываются мероприятия для устранения выявленных недостатков.</w:t>
      </w:r>
      <w:r>
        <w:br/>
      </w:r>
      <w:r>
        <w:rPr>
          <w:rFonts w:ascii="Times New Roman"/>
          <w:b w:val="false"/>
          <w:i w:val="false"/>
          <w:color w:val="000000"/>
          <w:sz w:val="28"/>
        </w:rPr>
        <w:t>
</w:t>
      </w:r>
      <w:r>
        <w:rPr>
          <w:rFonts w:ascii="Times New Roman"/>
          <w:b w:val="false"/>
          <w:i w:val="false"/>
          <w:color w:val="000000"/>
          <w:sz w:val="28"/>
        </w:rPr>
        <w:t>
      8. Записи в формуляре о ремонте средства делают руководители ремонтных организаций, которые указывают вид ремонта, когда и где он производился.</w:t>
      </w:r>
      <w:r>
        <w:br/>
      </w:r>
      <w:r>
        <w:rPr>
          <w:rFonts w:ascii="Times New Roman"/>
          <w:b w:val="false"/>
          <w:i w:val="false"/>
          <w:color w:val="000000"/>
          <w:sz w:val="28"/>
        </w:rPr>
        <w:t>
</w:t>
      </w:r>
      <w:r>
        <w:rPr>
          <w:rFonts w:ascii="Times New Roman"/>
          <w:b w:val="false"/>
          <w:i w:val="false"/>
          <w:color w:val="000000"/>
          <w:sz w:val="28"/>
        </w:rPr>
        <w:t>
      Записи о замене деталей и текущем ремонте средства производятся лицами, проводившими ремонт. При этом указывают наименование, децимальный (чертежный) и схемный номера замененных составных частей, их наработку, причину их замены.</w:t>
      </w:r>
      <w:r>
        <w:br/>
      </w:r>
      <w:r>
        <w:rPr>
          <w:rFonts w:ascii="Times New Roman"/>
          <w:b w:val="false"/>
          <w:i w:val="false"/>
          <w:color w:val="000000"/>
          <w:sz w:val="28"/>
        </w:rPr>
        <w:t>
</w:t>
      </w:r>
      <w:r>
        <w:rPr>
          <w:rFonts w:ascii="Times New Roman"/>
          <w:b w:val="false"/>
          <w:i w:val="false"/>
          <w:color w:val="000000"/>
          <w:sz w:val="28"/>
        </w:rPr>
        <w:t>
      9. Записи о расконсервации производятся в период установки средства на эксплуатацию.</w:t>
      </w:r>
    </w:p>
    <w:bookmarkEnd w:id="102"/>
    <w:bookmarkStart w:name="z858" w:id="10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03"/>
    <w:bookmarkStart w:name="z873" w:id="104"/>
    <w:p>
      <w:pPr>
        <w:spacing w:after="0"/>
        <w:ind w:left="0"/>
        <w:jc w:val="both"/>
      </w:pPr>
      <w:r>
        <w:rPr>
          <w:rFonts w:ascii="Times New Roman"/>
          <w:b w:val="false"/>
          <w:i w:val="false"/>
          <w:color w:val="000000"/>
          <w:sz w:val="28"/>
        </w:rPr>
        <w:t>
</w:t>
      </w:r>
      <w:r>
        <w:rPr>
          <w:rFonts w:ascii="Times New Roman"/>
          <w:b/>
          <w:i w:val="false"/>
          <w:color w:val="000000"/>
          <w:sz w:val="28"/>
        </w:rPr>
        <w:t>        Карта-накопитель отказов и повреждений средства</w:t>
      </w:r>
    </w:p>
    <w:bookmarkEnd w:id="104"/>
    <w:p>
      <w:pPr>
        <w:spacing w:after="0"/>
        <w:ind w:left="0"/>
        <w:jc w:val="both"/>
      </w:pPr>
      <w:r>
        <w:rPr>
          <w:rFonts w:ascii="Times New Roman"/>
          <w:b w:val="false"/>
          <w:i w:val="false"/>
          <w:color w:val="000000"/>
          <w:sz w:val="28"/>
        </w:rPr>
        <w:t>Тип средства _____________, заводской номер __________________</w:t>
      </w:r>
      <w:r>
        <w:br/>
      </w:r>
      <w:r>
        <w:rPr>
          <w:rFonts w:ascii="Times New Roman"/>
          <w:b w:val="false"/>
          <w:i w:val="false"/>
          <w:color w:val="000000"/>
          <w:sz w:val="28"/>
        </w:rPr>
        <w:t>
Дата изготовления ________, дата ввода в эксплуатацию ________</w:t>
      </w:r>
      <w:r>
        <w:br/>
      </w:r>
      <w:r>
        <w:rPr>
          <w:rFonts w:ascii="Times New Roman"/>
          <w:b w:val="false"/>
          <w:i w:val="false"/>
          <w:color w:val="000000"/>
          <w:sz w:val="28"/>
        </w:rPr>
        <w:t>
Установлено на объекте ___,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73"/>
        <w:gridCol w:w="993"/>
        <w:gridCol w:w="1553"/>
        <w:gridCol w:w="973"/>
        <w:gridCol w:w="1593"/>
        <w:gridCol w:w="393"/>
        <w:gridCol w:w="393"/>
        <w:gridCol w:w="373"/>
        <w:gridCol w:w="393"/>
        <w:gridCol w:w="353"/>
        <w:gridCol w:w="393"/>
        <w:gridCol w:w="433"/>
        <w:gridCol w:w="353"/>
        <w:gridCol w:w="41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Наработка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w:t>
            </w:r>
            <w:r>
              <w:br/>
            </w:r>
            <w:r>
              <w:rPr>
                <w:rFonts w:ascii="Times New Roman"/>
                <w:b w:val="false"/>
                <w:i w:val="false"/>
                <w:color w:val="000000"/>
                <w:sz w:val="20"/>
              </w:rPr>
              <w:t>
</w:t>
            </w:r>
            <w:r>
              <w:rPr>
                <w:rFonts w:ascii="Times New Roman"/>
                <w:b w:val="false"/>
                <w:i w:val="false"/>
                <w:color w:val="000000"/>
                <w:sz w:val="20"/>
              </w:rPr>
              <w:t>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отказов и повреждений,</w:t>
            </w:r>
            <w:r>
              <w:br/>
            </w:r>
            <w:r>
              <w:rPr>
                <w:rFonts w:ascii="Times New Roman"/>
                <w:b w:val="false"/>
                <w:i w:val="false"/>
                <w:color w:val="000000"/>
                <w:sz w:val="20"/>
              </w:rPr>
              <w:t>
</w:t>
            </w:r>
            <w:r>
              <w:rPr>
                <w:rFonts w:ascii="Times New Roman"/>
                <w:b w:val="false"/>
                <w:i w:val="false"/>
                <w:color w:val="000000"/>
                <w:sz w:val="20"/>
              </w:rPr>
              <w:t>в том числе по причинам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эксплуатации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отказ</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поврежде-</w:t>
            </w:r>
            <w:r>
              <w:br/>
            </w:r>
            <w:r>
              <w:rPr>
                <w:rFonts w:ascii="Times New Roman"/>
                <w:b w:val="false"/>
                <w:i w:val="false"/>
                <w:color w:val="000000"/>
                <w:sz w:val="20"/>
              </w:rPr>
              <w:t>
</w:t>
            </w:r>
            <w:r>
              <w:rPr>
                <w:rFonts w:ascii="Times New Roman"/>
                <w:b w:val="false"/>
                <w:i w:val="false"/>
                <w:color w:val="000000"/>
                <w:sz w:val="20"/>
              </w:rPr>
              <w:t>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(Обратная сторона карты-накопителя отказов и повреждений изделий)</w:t>
      </w:r>
    </w:p>
    <w:p>
      <w:pPr>
        <w:spacing w:after="0"/>
        <w:ind w:left="0"/>
        <w:jc w:val="both"/>
      </w:pPr>
      <w:r>
        <w:rPr>
          <w:rFonts w:ascii="Times New Roman"/>
          <w:b w:val="false"/>
          <w:i w:val="false"/>
          <w:color w:val="000000"/>
          <w:sz w:val="28"/>
        </w:rPr>
        <w:t>      Карта-накопитель заполняется раз в год по состоянию на 1 января.</w:t>
      </w:r>
      <w:r>
        <w:br/>
      </w:r>
      <w:r>
        <w:rPr>
          <w:rFonts w:ascii="Times New Roman"/>
          <w:b w:val="false"/>
          <w:i w:val="false"/>
          <w:color w:val="000000"/>
          <w:sz w:val="28"/>
        </w:rPr>
        <w:t>
      Причина отказов и повреждений указываются цифрами 1-11, которые имеют следующие значения:</w:t>
      </w:r>
      <w:r>
        <w:br/>
      </w:r>
      <w:r>
        <w:rPr>
          <w:rFonts w:ascii="Times New Roman"/>
          <w:b w:val="false"/>
          <w:i w:val="false"/>
          <w:color w:val="000000"/>
          <w:sz w:val="28"/>
        </w:rPr>
        <w:t>
      1 - отказ электровакуумных приборов;</w:t>
      </w:r>
      <w:r>
        <w:br/>
      </w:r>
      <w:r>
        <w:rPr>
          <w:rFonts w:ascii="Times New Roman"/>
          <w:b w:val="false"/>
          <w:i w:val="false"/>
          <w:color w:val="000000"/>
          <w:sz w:val="28"/>
        </w:rPr>
        <w:t>
      2 - отказ полупроводниковых приборов;</w:t>
      </w:r>
      <w:r>
        <w:br/>
      </w:r>
      <w:r>
        <w:rPr>
          <w:rFonts w:ascii="Times New Roman"/>
          <w:b w:val="false"/>
          <w:i w:val="false"/>
          <w:color w:val="000000"/>
          <w:sz w:val="28"/>
        </w:rPr>
        <w:t>
      3 - отказ резисторов;</w:t>
      </w:r>
      <w:r>
        <w:br/>
      </w:r>
      <w:r>
        <w:rPr>
          <w:rFonts w:ascii="Times New Roman"/>
          <w:b w:val="false"/>
          <w:i w:val="false"/>
          <w:color w:val="000000"/>
          <w:sz w:val="28"/>
        </w:rPr>
        <w:t>
      4 - отказ конденсаторов;</w:t>
      </w:r>
      <w:r>
        <w:br/>
      </w:r>
      <w:r>
        <w:rPr>
          <w:rFonts w:ascii="Times New Roman"/>
          <w:b w:val="false"/>
          <w:i w:val="false"/>
          <w:color w:val="000000"/>
          <w:sz w:val="28"/>
        </w:rPr>
        <w:t>
      5 - отказ моточных элементов (трансформаторов, обмоток электродвигателей);</w:t>
      </w:r>
      <w:r>
        <w:br/>
      </w:r>
      <w:r>
        <w:rPr>
          <w:rFonts w:ascii="Times New Roman"/>
          <w:b w:val="false"/>
          <w:i w:val="false"/>
          <w:color w:val="000000"/>
          <w:sz w:val="28"/>
        </w:rPr>
        <w:t>
      6 - отказ нарушения изоляции монтажных жгутов и комплектных соединительных кабелей, отказ кабельных ВЧ разъемов;</w:t>
      </w:r>
      <w:r>
        <w:br/>
      </w:r>
      <w:r>
        <w:rPr>
          <w:rFonts w:ascii="Times New Roman"/>
          <w:b w:val="false"/>
          <w:i w:val="false"/>
          <w:color w:val="000000"/>
          <w:sz w:val="28"/>
        </w:rPr>
        <w:t>
      7 - отказ коммутационных элементов (реле, контакторов, магнитных пускателей);</w:t>
      </w:r>
      <w:r>
        <w:br/>
      </w:r>
      <w:r>
        <w:rPr>
          <w:rFonts w:ascii="Times New Roman"/>
          <w:b w:val="false"/>
          <w:i w:val="false"/>
          <w:color w:val="000000"/>
          <w:sz w:val="28"/>
        </w:rPr>
        <w:t>
      8 - отказ механических элементов (редукторов, шестерен, подшипников);</w:t>
      </w:r>
      <w:r>
        <w:br/>
      </w:r>
      <w:r>
        <w:rPr>
          <w:rFonts w:ascii="Times New Roman"/>
          <w:b w:val="false"/>
          <w:i w:val="false"/>
          <w:color w:val="000000"/>
          <w:sz w:val="28"/>
        </w:rPr>
        <w:t>
      9 - отказ антенно-фидерных устройств;</w:t>
      </w:r>
      <w:r>
        <w:br/>
      </w:r>
      <w:r>
        <w:rPr>
          <w:rFonts w:ascii="Times New Roman"/>
          <w:b w:val="false"/>
          <w:i w:val="false"/>
          <w:color w:val="000000"/>
          <w:sz w:val="28"/>
        </w:rPr>
        <w:t>
      10 - отказ - расстройка или разрегулировка;</w:t>
      </w:r>
      <w:r>
        <w:br/>
      </w:r>
      <w:r>
        <w:rPr>
          <w:rFonts w:ascii="Times New Roman"/>
          <w:b w:val="false"/>
          <w:i w:val="false"/>
          <w:color w:val="000000"/>
          <w:sz w:val="28"/>
        </w:rPr>
        <w:t>
      11 - отказ - невыясненная причина.</w:t>
      </w:r>
    </w:p>
    <w:p>
      <w:pPr>
        <w:spacing w:after="0"/>
        <w:ind w:left="0"/>
        <w:jc w:val="both"/>
      </w:pPr>
      <w:r>
        <w:rPr>
          <w:rFonts w:ascii="Times New Roman"/>
          <w:b w:val="false"/>
          <w:i w:val="false"/>
          <w:color w:val="000000"/>
          <w:sz w:val="28"/>
        </w:rPr>
        <w:t>      (При заполнении графы "Количество отказов и повреждений по причинам" отказы и повреждения одного типа суммируются и показываются одним числом).</w:t>
      </w:r>
    </w:p>
    <w:bookmarkStart w:name="z872" w:id="10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05"/>
    <w:bookmarkStart w:name="z875" w:id="106"/>
    <w:p>
      <w:pPr>
        <w:spacing w:after="0"/>
        <w:ind w:left="0"/>
        <w:jc w:val="both"/>
      </w:pPr>
      <w:r>
        <w:rPr>
          <w:rFonts w:ascii="Times New Roman"/>
          <w:b w:val="false"/>
          <w:i w:val="false"/>
          <w:color w:val="000000"/>
          <w:sz w:val="28"/>
        </w:rPr>
        <w:t>
Согласовано                          Утверждаю</w:t>
      </w:r>
      <w:r>
        <w:br/>
      </w:r>
      <w:r>
        <w:rPr>
          <w:rFonts w:ascii="Times New Roman"/>
          <w:b w:val="false"/>
          <w:i w:val="false"/>
          <w:color w:val="000000"/>
          <w:sz w:val="28"/>
        </w:rPr>
        <w:t>
Руководитель службы ОВД              Руководитель организации</w:t>
      </w:r>
      <w:r>
        <w:br/>
      </w:r>
      <w:r>
        <w:rPr>
          <w:rFonts w:ascii="Times New Roman"/>
          <w:b w:val="false"/>
          <w:i w:val="false"/>
          <w:color w:val="000000"/>
          <w:sz w:val="28"/>
        </w:rPr>
        <w:t>
                                     гражданской авиации</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 ________ 20 ____ год           ________________ 20 ___ год</w:t>
      </w:r>
    </w:p>
    <w:bookmarkEnd w:id="106"/>
    <w:p>
      <w:pPr>
        <w:spacing w:after="0"/>
        <w:ind w:left="0"/>
        <w:jc w:val="both"/>
      </w:pPr>
      <w:r>
        <w:rPr>
          <w:rFonts w:ascii="Times New Roman"/>
          <w:b/>
          <w:i w:val="false"/>
          <w:color w:val="000000"/>
          <w:sz w:val="28"/>
        </w:rPr>
        <w:t>           Нормативное время переключения (перехода)</w:t>
      </w:r>
      <w:r>
        <w:br/>
      </w:r>
      <w:r>
        <w:rPr>
          <w:rFonts w:ascii="Times New Roman"/>
          <w:b w:val="false"/>
          <w:i w:val="false"/>
          <w:color w:val="000000"/>
          <w:sz w:val="28"/>
        </w:rPr>
        <w:t>
</w:t>
      </w:r>
      <w:r>
        <w:rPr>
          <w:rFonts w:ascii="Times New Roman"/>
          <w:b/>
          <w:i w:val="false"/>
          <w:color w:val="000000"/>
          <w:sz w:val="28"/>
        </w:rPr>
        <w:t>    на резерв объектов РТОП и авиационной воздушной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2451"/>
        <w:gridCol w:w="1662"/>
        <w:gridCol w:w="2797"/>
        <w:gridCol w:w="2932"/>
      </w:tblGrid>
      <w:tr>
        <w:trPr>
          <w:trHeight w:val="4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w:t>
            </w:r>
            <w:r>
              <w:br/>
            </w:r>
            <w:r>
              <w:rPr>
                <w:rFonts w:ascii="Times New Roman"/>
                <w:b w:val="false"/>
                <w:i w:val="false"/>
                <w:color w:val="000000"/>
                <w:sz w:val="20"/>
              </w:rPr>
              <w:t>
</w:t>
            </w:r>
            <w:r>
              <w:rPr>
                <w:rFonts w:ascii="Times New Roman"/>
                <w:b w:val="false"/>
                <w:i w:val="false"/>
                <w:color w:val="000000"/>
                <w:sz w:val="20"/>
              </w:rPr>
              <w:t>РТОП и связи, канала</w:t>
            </w:r>
            <w:r>
              <w:br/>
            </w:r>
            <w:r>
              <w:rPr>
                <w:rFonts w:ascii="Times New Roman"/>
                <w:b w:val="false"/>
                <w:i w:val="false"/>
                <w:color w:val="000000"/>
                <w:sz w:val="20"/>
              </w:rPr>
              <w:t>
</w:t>
            </w:r>
            <w:r>
              <w:rPr>
                <w:rFonts w:ascii="Times New Roman"/>
                <w:b w:val="false"/>
                <w:i w:val="false"/>
                <w:color w:val="000000"/>
                <w:sz w:val="20"/>
              </w:rPr>
              <w:t>авиационной</w:t>
            </w:r>
            <w:r>
              <w:br/>
            </w:r>
            <w:r>
              <w:rPr>
                <w:rFonts w:ascii="Times New Roman"/>
                <w:b w:val="false"/>
                <w:i w:val="false"/>
                <w:color w:val="000000"/>
                <w:sz w:val="20"/>
              </w:rPr>
              <w:t>
</w:t>
            </w:r>
            <w:r>
              <w:rPr>
                <w:rFonts w:ascii="Times New Roman"/>
                <w:b w:val="false"/>
                <w:i w:val="false"/>
                <w:color w:val="000000"/>
                <w:sz w:val="20"/>
              </w:rPr>
              <w:t>воздушной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время (в сек.)</w:t>
            </w:r>
          </w:p>
        </w:tc>
      </w:tr>
      <w:tr>
        <w:trPr>
          <w:trHeight w:val="72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Первоначального</w:t>
            </w:r>
            <w:r>
              <w:br/>
            </w:r>
            <w:r>
              <w:rPr>
                <w:rFonts w:ascii="Times New Roman"/>
                <w:b w:val="false"/>
                <w:i w:val="false"/>
                <w:color w:val="000000"/>
                <w:sz w:val="20"/>
              </w:rPr>
              <w:t>
</w:t>
            </w:r>
            <w:r>
              <w:rPr>
                <w:rFonts w:ascii="Times New Roman"/>
                <w:b w:val="false"/>
                <w:i w:val="false"/>
                <w:color w:val="000000"/>
                <w:sz w:val="20"/>
              </w:rPr>
              <w:t>включения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резервное</w:t>
            </w:r>
            <w:r>
              <w:br/>
            </w:r>
            <w:r>
              <w:rPr>
                <w:rFonts w:ascii="Times New Roman"/>
                <w:b w:val="false"/>
                <w:i w:val="false"/>
                <w:color w:val="000000"/>
                <w:sz w:val="20"/>
              </w:rPr>
              <w:t>
</w:t>
            </w:r>
            <w:r>
              <w:rPr>
                <w:rFonts w:ascii="Times New Roman"/>
                <w:b w:val="false"/>
                <w:i w:val="false"/>
                <w:color w:val="000000"/>
                <w:sz w:val="20"/>
              </w:rPr>
              <w:t>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Перехода на резервный источник</w:t>
            </w:r>
            <w:r>
              <w:br/>
            </w:r>
            <w:r>
              <w:rPr>
                <w:rFonts w:ascii="Times New Roman"/>
                <w:b w:val="false"/>
                <w:i w:val="false"/>
                <w:color w:val="000000"/>
                <w:sz w:val="20"/>
              </w:rPr>
              <w:t>
</w:t>
            </w:r>
            <w:r>
              <w:rPr>
                <w:rFonts w:ascii="Times New Roman"/>
                <w:b w:val="false"/>
                <w:i w:val="false"/>
                <w:color w:val="000000"/>
                <w:sz w:val="20"/>
              </w:rPr>
              <w:t>электроэнергии</w:t>
            </w:r>
          </w:p>
        </w:tc>
      </w:tr>
      <w:tr>
        <w:trPr>
          <w:trHeight w:val="78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Переключение на</w:t>
            </w:r>
            <w:r>
              <w:br/>
            </w:r>
            <w:r>
              <w:rPr>
                <w:rFonts w:ascii="Times New Roman"/>
                <w:b w:val="false"/>
                <w:i w:val="false"/>
                <w:color w:val="000000"/>
                <w:sz w:val="20"/>
              </w:rPr>
              <w:t>
</w:t>
            </w:r>
            <w:r>
              <w:rPr>
                <w:rFonts w:ascii="Times New Roman"/>
                <w:b w:val="false"/>
                <w:i w:val="false"/>
                <w:color w:val="000000"/>
                <w:sz w:val="20"/>
              </w:rPr>
              <w:t>резервный источник</w:t>
            </w:r>
            <w:r>
              <w:br/>
            </w:r>
            <w:r>
              <w:rPr>
                <w:rFonts w:ascii="Times New Roman"/>
                <w:b w:val="false"/>
                <w:i w:val="false"/>
                <w:color w:val="000000"/>
                <w:sz w:val="20"/>
              </w:rPr>
              <w:t>
</w:t>
            </w:r>
            <w:r>
              <w:rPr>
                <w:rFonts w:ascii="Times New Roman"/>
                <w:b w:val="false"/>
                <w:i w:val="false"/>
                <w:color w:val="000000"/>
                <w:sz w:val="20"/>
              </w:rPr>
              <w:t>электроэнергии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работоспособности</w:t>
            </w:r>
            <w:r>
              <w:br/>
            </w:r>
            <w:r>
              <w:rPr>
                <w:rFonts w:ascii="Times New Roman"/>
                <w:b w:val="false"/>
                <w:i w:val="false"/>
                <w:color w:val="000000"/>
                <w:sz w:val="20"/>
              </w:rPr>
              <w:t>
</w:t>
            </w:r>
            <w:r>
              <w:rPr>
                <w:rFonts w:ascii="Times New Roman"/>
                <w:b w:val="false"/>
                <w:i w:val="false"/>
                <w:color w:val="000000"/>
                <w:sz w:val="20"/>
              </w:rPr>
              <w:t>объекта</w:t>
            </w:r>
          </w:p>
        </w:tc>
      </w:tr>
      <w:tr>
        <w:trPr>
          <w:trHeight w:val="30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ДПРМ МК - 68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i w:val="false"/>
          <w:color w:val="000000"/>
          <w:sz w:val="28"/>
        </w:rPr>
        <w:t>             Нормативное время переключения (перехода)</w:t>
      </w:r>
      <w:r>
        <w:br/>
      </w:r>
      <w:r>
        <w:rPr>
          <w:rFonts w:ascii="Times New Roman"/>
          <w:b w:val="false"/>
          <w:i w:val="false"/>
          <w:color w:val="000000"/>
          <w:sz w:val="28"/>
        </w:rPr>
        <w:t>
</w:t>
      </w:r>
      <w:r>
        <w:rPr>
          <w:rFonts w:ascii="Times New Roman"/>
          <w:b/>
          <w:i w:val="false"/>
          <w:color w:val="000000"/>
          <w:sz w:val="28"/>
        </w:rPr>
        <w:t>                 на резерв каналов наземной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2"/>
        <w:gridCol w:w="4377"/>
        <w:gridCol w:w="4741"/>
      </w:tblGrid>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канала,</w:t>
            </w:r>
            <w:r>
              <w:br/>
            </w:r>
            <w:r>
              <w:rPr>
                <w:rFonts w:ascii="Times New Roman"/>
                <w:b w:val="false"/>
                <w:i w:val="false"/>
                <w:color w:val="000000"/>
                <w:sz w:val="20"/>
              </w:rPr>
              <w:t>
</w:t>
            </w:r>
            <w:r>
              <w:rPr>
                <w:rFonts w:ascii="Times New Roman"/>
                <w:b w:val="false"/>
                <w:i w:val="false"/>
                <w:color w:val="000000"/>
                <w:sz w:val="20"/>
              </w:rPr>
              <w:t>направления наземной</w:t>
            </w:r>
            <w:r>
              <w:br/>
            </w:r>
            <w:r>
              <w:rPr>
                <w:rFonts w:ascii="Times New Roman"/>
                <w:b w:val="false"/>
                <w:i w:val="false"/>
                <w:color w:val="000000"/>
                <w:sz w:val="20"/>
              </w:rPr>
              <w:t>
</w:t>
            </w:r>
            <w:r>
              <w:rPr>
                <w:rFonts w:ascii="Times New Roman"/>
                <w:b w:val="false"/>
                <w:i w:val="false"/>
                <w:color w:val="000000"/>
                <w:sz w:val="20"/>
              </w:rPr>
              <w:t>связи (корреспондента)*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канал</w:t>
            </w:r>
            <w:r>
              <w:br/>
            </w:r>
            <w:r>
              <w:rPr>
                <w:rFonts w:ascii="Times New Roman"/>
                <w:b w:val="false"/>
                <w:i w:val="false"/>
                <w:color w:val="000000"/>
                <w:sz w:val="20"/>
              </w:rPr>
              <w:t>
</w:t>
            </w:r>
            <w:r>
              <w:rPr>
                <w:rFonts w:ascii="Times New Roman"/>
                <w:b w:val="false"/>
                <w:i w:val="false"/>
                <w:color w:val="000000"/>
                <w:sz w:val="20"/>
              </w:rPr>
              <w:t>(обходной путь)</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время</w:t>
            </w:r>
            <w:r>
              <w:br/>
            </w:r>
            <w:r>
              <w:rPr>
                <w:rFonts w:ascii="Times New Roman"/>
                <w:b w:val="false"/>
                <w:i w:val="false"/>
                <w:color w:val="000000"/>
                <w:sz w:val="20"/>
              </w:rPr>
              <w:t>
</w:t>
            </w:r>
            <w:r>
              <w:rPr>
                <w:rFonts w:ascii="Times New Roman"/>
                <w:b w:val="false"/>
                <w:i w:val="false"/>
                <w:color w:val="000000"/>
                <w:sz w:val="20"/>
              </w:rPr>
              <w:t>переключения на резерв</w:t>
            </w:r>
            <w:r>
              <w:br/>
            </w:r>
            <w:r>
              <w:rPr>
                <w:rFonts w:ascii="Times New Roman"/>
                <w:b w:val="false"/>
                <w:i w:val="false"/>
                <w:color w:val="000000"/>
                <w:sz w:val="20"/>
              </w:rPr>
              <w:t>
</w:t>
            </w:r>
            <w:r>
              <w:rPr>
                <w:rFonts w:ascii="Times New Roman"/>
                <w:b w:val="false"/>
                <w:i w:val="false"/>
                <w:color w:val="000000"/>
                <w:sz w:val="20"/>
              </w:rPr>
              <w:t>(обходной путь)</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Наименование каналов, направлений связи записываются в таблицу в порядке их важности в обеспечении безопасности и регулярности полетов. Порядковый номер канала в таблице определяет его очередность обеспечения резервом и восстановления работоспособности.</w:t>
      </w:r>
    </w:p>
    <w:p>
      <w:pPr>
        <w:spacing w:after="0"/>
        <w:ind w:left="0"/>
        <w:jc w:val="both"/>
      </w:pPr>
      <w:r>
        <w:rPr>
          <w:rFonts w:ascii="Times New Roman"/>
          <w:b w:val="false"/>
          <w:i w:val="false"/>
          <w:color w:val="000000"/>
          <w:sz w:val="28"/>
        </w:rPr>
        <w:t>Руководитель службы ЭРТОС ______________________</w:t>
      </w:r>
    </w:p>
    <w:bookmarkStart w:name="z874" w:id="10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07"/>
    <w:bookmarkStart w:name="z877" w:id="108"/>
    <w:p>
      <w:pPr>
        <w:spacing w:after="0"/>
        <w:ind w:left="0"/>
        <w:jc w:val="left"/>
      </w:pPr>
      <w:r>
        <w:rPr>
          <w:rFonts w:ascii="Times New Roman"/>
          <w:b/>
          <w:i w:val="false"/>
          <w:color w:val="000000"/>
        </w:rPr>
        <w:t xml:space="preserve"> 
Перечень эксплуатационных документов</w:t>
      </w:r>
    </w:p>
    <w:bookmarkEnd w:id="108"/>
    <w:bookmarkStart w:name="z878" w:id="109"/>
    <w:p>
      <w:pPr>
        <w:spacing w:after="0"/>
        <w:ind w:left="0"/>
        <w:jc w:val="left"/>
      </w:pPr>
      <w:r>
        <w:rPr>
          <w:rFonts w:ascii="Times New Roman"/>
          <w:b/>
          <w:i w:val="false"/>
          <w:color w:val="000000"/>
        </w:rPr>
        <w:t xml:space="preserve"> 
1. Эксплуатационные документы службы ЭРТОС</w:t>
      </w:r>
    </w:p>
    <w:bookmarkEnd w:id="109"/>
    <w:bookmarkStart w:name="z879" w:id="110"/>
    <w:p>
      <w:pPr>
        <w:spacing w:after="0"/>
        <w:ind w:left="0"/>
        <w:jc w:val="both"/>
      </w:pPr>
      <w:r>
        <w:rPr>
          <w:rFonts w:ascii="Times New Roman"/>
          <w:b w:val="false"/>
          <w:i w:val="false"/>
          <w:color w:val="000000"/>
          <w:sz w:val="28"/>
        </w:rPr>
        <w:t>
      1. Правила радиотехнического обеспечения полетов и авиационной радиосвязи в гражданской авиации.</w:t>
      </w:r>
      <w:r>
        <w:br/>
      </w:r>
      <w:r>
        <w:rPr>
          <w:rFonts w:ascii="Times New Roman"/>
          <w:b w:val="false"/>
          <w:i w:val="false"/>
          <w:color w:val="000000"/>
          <w:sz w:val="28"/>
        </w:rPr>
        <w:t>
</w:t>
      </w:r>
      <w:r>
        <w:rPr>
          <w:rFonts w:ascii="Times New Roman"/>
          <w:b w:val="false"/>
          <w:i w:val="false"/>
          <w:color w:val="000000"/>
          <w:sz w:val="28"/>
        </w:rPr>
        <w:t>
      2. Журнал учета радиоданных радиоизлучающих устройств.</w:t>
      </w:r>
      <w:r>
        <w:br/>
      </w:r>
      <w:r>
        <w:rPr>
          <w:rFonts w:ascii="Times New Roman"/>
          <w:b w:val="false"/>
          <w:i w:val="false"/>
          <w:color w:val="000000"/>
          <w:sz w:val="28"/>
        </w:rPr>
        <w:t>
</w:t>
      </w:r>
      <w:r>
        <w:rPr>
          <w:rFonts w:ascii="Times New Roman"/>
          <w:b w:val="false"/>
          <w:i w:val="false"/>
          <w:color w:val="000000"/>
          <w:sz w:val="28"/>
        </w:rPr>
        <w:t>
      3. Удостоверения годности наземного радиоизлучающего средства.</w:t>
      </w:r>
      <w:r>
        <w:br/>
      </w:r>
      <w:r>
        <w:rPr>
          <w:rFonts w:ascii="Times New Roman"/>
          <w:b w:val="false"/>
          <w:i w:val="false"/>
          <w:color w:val="000000"/>
          <w:sz w:val="28"/>
        </w:rPr>
        <w:t>
</w:t>
      </w:r>
      <w:r>
        <w:rPr>
          <w:rFonts w:ascii="Times New Roman"/>
          <w:b w:val="false"/>
          <w:i w:val="false"/>
          <w:color w:val="000000"/>
          <w:sz w:val="28"/>
        </w:rPr>
        <w:t>
      4. Разрешения на право эксплуатации РЭС.</w:t>
      </w:r>
      <w:r>
        <w:br/>
      </w:r>
      <w:r>
        <w:rPr>
          <w:rFonts w:ascii="Times New Roman"/>
          <w:b w:val="false"/>
          <w:i w:val="false"/>
          <w:color w:val="000000"/>
          <w:sz w:val="28"/>
        </w:rPr>
        <w:t>
</w:t>
      </w:r>
      <w:r>
        <w:rPr>
          <w:rFonts w:ascii="Times New Roman"/>
          <w:b w:val="false"/>
          <w:i w:val="false"/>
          <w:color w:val="000000"/>
          <w:sz w:val="28"/>
        </w:rPr>
        <w:t>
      5. Перспективный, годовой и квартальный планы работ службы ЭРТОС.</w:t>
      </w:r>
      <w:r>
        <w:br/>
      </w:r>
      <w:r>
        <w:rPr>
          <w:rFonts w:ascii="Times New Roman"/>
          <w:b w:val="false"/>
          <w:i w:val="false"/>
          <w:color w:val="000000"/>
          <w:sz w:val="28"/>
        </w:rPr>
        <w:t>
</w:t>
      </w:r>
      <w:r>
        <w:rPr>
          <w:rFonts w:ascii="Times New Roman"/>
          <w:b w:val="false"/>
          <w:i w:val="false"/>
          <w:color w:val="000000"/>
          <w:sz w:val="28"/>
        </w:rPr>
        <w:t>
      6. Годовой отчет работы службы ЭРТОС.</w:t>
      </w:r>
      <w:r>
        <w:br/>
      </w:r>
      <w:r>
        <w:rPr>
          <w:rFonts w:ascii="Times New Roman"/>
          <w:b w:val="false"/>
          <w:i w:val="false"/>
          <w:color w:val="000000"/>
          <w:sz w:val="28"/>
        </w:rPr>
        <w:t>
</w:t>
      </w:r>
      <w:r>
        <w:rPr>
          <w:rFonts w:ascii="Times New Roman"/>
          <w:b w:val="false"/>
          <w:i w:val="false"/>
          <w:color w:val="000000"/>
          <w:sz w:val="28"/>
        </w:rPr>
        <w:t>
      7. Акты приемки в эксплуатацию средств РТОП и связи.</w:t>
      </w:r>
      <w:r>
        <w:br/>
      </w:r>
      <w:r>
        <w:rPr>
          <w:rFonts w:ascii="Times New Roman"/>
          <w:b w:val="false"/>
          <w:i w:val="false"/>
          <w:color w:val="000000"/>
          <w:sz w:val="28"/>
        </w:rPr>
        <w:t>
</w:t>
      </w:r>
      <w:r>
        <w:rPr>
          <w:rFonts w:ascii="Times New Roman"/>
          <w:b w:val="false"/>
          <w:i w:val="false"/>
          <w:color w:val="000000"/>
          <w:sz w:val="28"/>
        </w:rPr>
        <w:t>
      8. Акты разграничения принадлежности и ответственности за эксплуатацию электроустановок объекта между энергоснабжающей организацией и службой ЭРТОС.</w:t>
      </w:r>
      <w:r>
        <w:br/>
      </w:r>
      <w:r>
        <w:rPr>
          <w:rFonts w:ascii="Times New Roman"/>
          <w:b w:val="false"/>
          <w:i w:val="false"/>
          <w:color w:val="000000"/>
          <w:sz w:val="28"/>
        </w:rPr>
        <w:t>
</w:t>
      </w:r>
      <w:r>
        <w:rPr>
          <w:rFonts w:ascii="Times New Roman"/>
          <w:b w:val="false"/>
          <w:i w:val="false"/>
          <w:color w:val="000000"/>
          <w:sz w:val="28"/>
        </w:rPr>
        <w:t>
      9. Протоколы наземной проверки и настройки.</w:t>
      </w:r>
      <w:r>
        <w:br/>
      </w:r>
      <w:r>
        <w:rPr>
          <w:rFonts w:ascii="Times New Roman"/>
          <w:b w:val="false"/>
          <w:i w:val="false"/>
          <w:color w:val="000000"/>
          <w:sz w:val="28"/>
        </w:rPr>
        <w:t>
</w:t>
      </w:r>
      <w:r>
        <w:rPr>
          <w:rFonts w:ascii="Times New Roman"/>
          <w:b w:val="false"/>
          <w:i w:val="false"/>
          <w:color w:val="000000"/>
          <w:sz w:val="28"/>
        </w:rPr>
        <w:t>
      10. График технического обслуживания средств РТОП и связи.</w:t>
      </w:r>
      <w:r>
        <w:br/>
      </w:r>
      <w:r>
        <w:rPr>
          <w:rFonts w:ascii="Times New Roman"/>
          <w:b w:val="false"/>
          <w:i w:val="false"/>
          <w:color w:val="000000"/>
          <w:sz w:val="28"/>
        </w:rPr>
        <w:t>
</w:t>
      </w:r>
      <w:r>
        <w:rPr>
          <w:rFonts w:ascii="Times New Roman"/>
          <w:b w:val="false"/>
          <w:i w:val="false"/>
          <w:color w:val="000000"/>
          <w:sz w:val="28"/>
        </w:rPr>
        <w:t>
      11. Акты летных проверок наземных средств РТОП и связи.</w:t>
      </w:r>
      <w:r>
        <w:br/>
      </w:r>
      <w:r>
        <w:rPr>
          <w:rFonts w:ascii="Times New Roman"/>
          <w:b w:val="false"/>
          <w:i w:val="false"/>
          <w:color w:val="000000"/>
          <w:sz w:val="28"/>
        </w:rPr>
        <w:t>
</w:t>
      </w:r>
      <w:r>
        <w:rPr>
          <w:rFonts w:ascii="Times New Roman"/>
          <w:b w:val="false"/>
          <w:i w:val="false"/>
          <w:color w:val="000000"/>
          <w:sz w:val="28"/>
        </w:rPr>
        <w:t>
      12. Акты технического состояния наземных средств РТОП и связи.</w:t>
      </w:r>
      <w:r>
        <w:br/>
      </w:r>
      <w:r>
        <w:rPr>
          <w:rFonts w:ascii="Times New Roman"/>
          <w:b w:val="false"/>
          <w:i w:val="false"/>
          <w:color w:val="000000"/>
          <w:sz w:val="28"/>
        </w:rPr>
        <w:t>
</w:t>
      </w:r>
      <w:r>
        <w:rPr>
          <w:rFonts w:ascii="Times New Roman"/>
          <w:b w:val="false"/>
          <w:i w:val="false"/>
          <w:color w:val="000000"/>
          <w:sz w:val="28"/>
        </w:rPr>
        <w:t>
      13. Акты расследования отказов.</w:t>
      </w:r>
      <w:r>
        <w:br/>
      </w:r>
      <w:r>
        <w:rPr>
          <w:rFonts w:ascii="Times New Roman"/>
          <w:b w:val="false"/>
          <w:i w:val="false"/>
          <w:color w:val="000000"/>
          <w:sz w:val="28"/>
        </w:rPr>
        <w:t>
</w:t>
      </w:r>
      <w:r>
        <w:rPr>
          <w:rFonts w:ascii="Times New Roman"/>
          <w:b w:val="false"/>
          <w:i w:val="false"/>
          <w:color w:val="000000"/>
          <w:sz w:val="28"/>
        </w:rPr>
        <w:t>
      14. Журнал сменного персонала службы ЭРТОС (на рабочем месте сменного персонала).</w:t>
      </w:r>
      <w:r>
        <w:br/>
      </w:r>
      <w:r>
        <w:rPr>
          <w:rFonts w:ascii="Times New Roman"/>
          <w:b w:val="false"/>
          <w:i w:val="false"/>
          <w:color w:val="000000"/>
          <w:sz w:val="28"/>
        </w:rPr>
        <w:t>
</w:t>
      </w:r>
      <w:r>
        <w:rPr>
          <w:rFonts w:ascii="Times New Roman"/>
          <w:b w:val="false"/>
          <w:i w:val="false"/>
          <w:color w:val="000000"/>
          <w:sz w:val="28"/>
        </w:rPr>
        <w:t>
      15. Список кабелей связи и управления.</w:t>
      </w:r>
      <w:r>
        <w:br/>
      </w:r>
      <w:r>
        <w:rPr>
          <w:rFonts w:ascii="Times New Roman"/>
          <w:b w:val="false"/>
          <w:i w:val="false"/>
          <w:color w:val="000000"/>
          <w:sz w:val="28"/>
        </w:rPr>
        <w:t>
</w:t>
      </w:r>
      <w:r>
        <w:rPr>
          <w:rFonts w:ascii="Times New Roman"/>
          <w:b w:val="false"/>
          <w:i w:val="false"/>
          <w:color w:val="000000"/>
          <w:sz w:val="28"/>
        </w:rPr>
        <w:t>
      16. Схемы кабельной канализации.</w:t>
      </w:r>
      <w:r>
        <w:br/>
      </w:r>
      <w:r>
        <w:rPr>
          <w:rFonts w:ascii="Times New Roman"/>
          <w:b w:val="false"/>
          <w:i w:val="false"/>
          <w:color w:val="000000"/>
          <w:sz w:val="28"/>
        </w:rPr>
        <w:t>
</w:t>
      </w:r>
      <w:r>
        <w:rPr>
          <w:rFonts w:ascii="Times New Roman"/>
          <w:b w:val="false"/>
          <w:i w:val="false"/>
          <w:color w:val="000000"/>
          <w:sz w:val="28"/>
        </w:rPr>
        <w:t>
      17. Паспорта кабельной линии.</w:t>
      </w:r>
      <w:r>
        <w:br/>
      </w:r>
      <w:r>
        <w:rPr>
          <w:rFonts w:ascii="Times New Roman"/>
          <w:b w:val="false"/>
          <w:i w:val="false"/>
          <w:color w:val="000000"/>
          <w:sz w:val="28"/>
        </w:rPr>
        <w:t>
</w:t>
      </w:r>
      <w:r>
        <w:rPr>
          <w:rFonts w:ascii="Times New Roman"/>
          <w:b w:val="false"/>
          <w:i w:val="false"/>
          <w:color w:val="000000"/>
          <w:sz w:val="28"/>
        </w:rPr>
        <w:t>
      18. Протоколы электрических измерений кабеля постоянным током.</w:t>
      </w:r>
      <w:r>
        <w:br/>
      </w:r>
      <w:r>
        <w:rPr>
          <w:rFonts w:ascii="Times New Roman"/>
          <w:b w:val="false"/>
          <w:i w:val="false"/>
          <w:color w:val="000000"/>
          <w:sz w:val="28"/>
        </w:rPr>
        <w:t>
</w:t>
      </w:r>
      <w:r>
        <w:rPr>
          <w:rFonts w:ascii="Times New Roman"/>
          <w:b w:val="false"/>
          <w:i w:val="false"/>
          <w:color w:val="000000"/>
          <w:sz w:val="28"/>
        </w:rPr>
        <w:t>
      19. Протоколы измерений защитного заземления.</w:t>
      </w:r>
      <w:r>
        <w:br/>
      </w:r>
      <w:r>
        <w:rPr>
          <w:rFonts w:ascii="Times New Roman"/>
          <w:b w:val="false"/>
          <w:i w:val="false"/>
          <w:color w:val="000000"/>
          <w:sz w:val="28"/>
        </w:rPr>
        <w:t>
</w:t>
      </w:r>
      <w:r>
        <w:rPr>
          <w:rFonts w:ascii="Times New Roman"/>
          <w:b w:val="false"/>
          <w:i w:val="false"/>
          <w:color w:val="000000"/>
          <w:sz w:val="28"/>
        </w:rPr>
        <w:t>
      20. Протоколы измерений сопротивления изоляции электрических кабелей и электропроводки.</w:t>
      </w:r>
      <w:r>
        <w:br/>
      </w:r>
      <w:r>
        <w:rPr>
          <w:rFonts w:ascii="Times New Roman"/>
          <w:b w:val="false"/>
          <w:i w:val="false"/>
          <w:color w:val="000000"/>
          <w:sz w:val="28"/>
        </w:rPr>
        <w:t>
</w:t>
      </w:r>
      <w:r>
        <w:rPr>
          <w:rFonts w:ascii="Times New Roman"/>
          <w:b w:val="false"/>
          <w:i w:val="false"/>
          <w:color w:val="000000"/>
          <w:sz w:val="28"/>
        </w:rPr>
        <w:t>
      21. Санитарные паспорта объектов РТОП и связи.</w:t>
      </w:r>
      <w:r>
        <w:br/>
      </w:r>
      <w:r>
        <w:rPr>
          <w:rFonts w:ascii="Times New Roman"/>
          <w:b w:val="false"/>
          <w:i w:val="false"/>
          <w:color w:val="000000"/>
          <w:sz w:val="28"/>
        </w:rPr>
        <w:t>
</w:t>
      </w:r>
      <w:r>
        <w:rPr>
          <w:rFonts w:ascii="Times New Roman"/>
          <w:b w:val="false"/>
          <w:i w:val="false"/>
          <w:color w:val="000000"/>
          <w:sz w:val="28"/>
        </w:rPr>
        <w:t>
      22. Журнал проверки знаний по технике безопасности у инженерно-технического персонала с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23. Журнал проверки знаний правил эксплуатации электроустановок потребителей и правил техники безопасности при эксплуатации электроустановок.</w:t>
      </w:r>
      <w:r>
        <w:br/>
      </w:r>
      <w:r>
        <w:rPr>
          <w:rFonts w:ascii="Times New Roman"/>
          <w:b w:val="false"/>
          <w:i w:val="false"/>
          <w:color w:val="000000"/>
          <w:sz w:val="28"/>
        </w:rPr>
        <w:t>
</w:t>
      </w:r>
      <w:r>
        <w:rPr>
          <w:rFonts w:ascii="Times New Roman"/>
          <w:b w:val="false"/>
          <w:i w:val="false"/>
          <w:color w:val="000000"/>
          <w:sz w:val="28"/>
        </w:rPr>
        <w:t>
      24. Журнал учета средств измерений и контроля.</w:t>
      </w:r>
      <w:r>
        <w:br/>
      </w:r>
      <w:r>
        <w:rPr>
          <w:rFonts w:ascii="Times New Roman"/>
          <w:b w:val="false"/>
          <w:i w:val="false"/>
          <w:color w:val="000000"/>
          <w:sz w:val="28"/>
        </w:rPr>
        <w:t>
</w:t>
      </w:r>
      <w:r>
        <w:rPr>
          <w:rFonts w:ascii="Times New Roman"/>
          <w:b w:val="false"/>
          <w:i w:val="false"/>
          <w:color w:val="000000"/>
          <w:sz w:val="28"/>
        </w:rPr>
        <w:t>
      25. Таблицы соответствия НГЭА РК.</w:t>
      </w:r>
      <w:r>
        <w:br/>
      </w:r>
      <w:r>
        <w:rPr>
          <w:rFonts w:ascii="Times New Roman"/>
          <w:b w:val="false"/>
          <w:i w:val="false"/>
          <w:color w:val="000000"/>
          <w:sz w:val="28"/>
        </w:rPr>
        <w:t>
</w:t>
      </w:r>
      <w:r>
        <w:rPr>
          <w:rFonts w:ascii="Times New Roman"/>
          <w:b w:val="false"/>
          <w:i w:val="false"/>
          <w:color w:val="000000"/>
          <w:sz w:val="28"/>
        </w:rPr>
        <w:t>
      26. Журнал учета наличия и перемещения средств РТОП и связи.</w:t>
      </w:r>
    </w:p>
    <w:bookmarkEnd w:id="110"/>
    <w:bookmarkStart w:name="z905" w:id="111"/>
    <w:p>
      <w:pPr>
        <w:spacing w:after="0"/>
        <w:ind w:left="0"/>
        <w:jc w:val="left"/>
      </w:pPr>
      <w:r>
        <w:rPr>
          <w:rFonts w:ascii="Times New Roman"/>
          <w:b/>
          <w:i w:val="false"/>
          <w:color w:val="000000"/>
        </w:rPr>
        <w:t xml:space="preserve"> 
2. Эксплуатационные документы объектов РТОП и связи</w:t>
      </w:r>
    </w:p>
    <w:bookmarkEnd w:id="111"/>
    <w:bookmarkStart w:name="z906" w:id="112"/>
    <w:p>
      <w:pPr>
        <w:spacing w:after="0"/>
        <w:ind w:left="0"/>
        <w:jc w:val="both"/>
      </w:pPr>
      <w:r>
        <w:rPr>
          <w:rFonts w:ascii="Times New Roman"/>
          <w:b w:val="false"/>
          <w:i w:val="false"/>
          <w:color w:val="000000"/>
          <w:sz w:val="28"/>
        </w:rPr>
        <w:t>
      27. Схема электроснабжения объекта.</w:t>
      </w:r>
      <w:r>
        <w:br/>
      </w:r>
      <w:r>
        <w:rPr>
          <w:rFonts w:ascii="Times New Roman"/>
          <w:b w:val="false"/>
          <w:i w:val="false"/>
          <w:color w:val="000000"/>
          <w:sz w:val="28"/>
        </w:rPr>
        <w:t>
</w:t>
      </w:r>
      <w:r>
        <w:rPr>
          <w:rFonts w:ascii="Times New Roman"/>
          <w:b w:val="false"/>
          <w:i w:val="false"/>
          <w:color w:val="000000"/>
          <w:sz w:val="28"/>
        </w:rPr>
        <w:t>
      28. План и схемы соединения АФУ (для объектов радиосвязи).</w:t>
      </w:r>
      <w:r>
        <w:br/>
      </w:r>
      <w:r>
        <w:rPr>
          <w:rFonts w:ascii="Times New Roman"/>
          <w:b w:val="false"/>
          <w:i w:val="false"/>
          <w:color w:val="000000"/>
          <w:sz w:val="28"/>
        </w:rPr>
        <w:t>
</w:t>
      </w:r>
      <w:r>
        <w:rPr>
          <w:rFonts w:ascii="Times New Roman"/>
          <w:b w:val="false"/>
          <w:i w:val="false"/>
          <w:color w:val="000000"/>
          <w:sz w:val="28"/>
        </w:rPr>
        <w:t>
      29. Сводная таблица нормативного времени переключения (перехода) на резерв объекта РТОП и связи (на рабочем месте сменного персонала службы ЭРТОС).</w:t>
      </w:r>
      <w:r>
        <w:br/>
      </w:r>
      <w:r>
        <w:rPr>
          <w:rFonts w:ascii="Times New Roman"/>
          <w:b w:val="false"/>
          <w:i w:val="false"/>
          <w:color w:val="000000"/>
          <w:sz w:val="28"/>
        </w:rPr>
        <w:t>
</w:t>
      </w:r>
      <w:r>
        <w:rPr>
          <w:rFonts w:ascii="Times New Roman"/>
          <w:b w:val="false"/>
          <w:i w:val="false"/>
          <w:color w:val="000000"/>
          <w:sz w:val="28"/>
        </w:rPr>
        <w:t>
      30. Инструкция по резервированию.</w:t>
      </w:r>
      <w:r>
        <w:br/>
      </w:r>
      <w:r>
        <w:rPr>
          <w:rFonts w:ascii="Times New Roman"/>
          <w:b w:val="false"/>
          <w:i w:val="false"/>
          <w:color w:val="000000"/>
          <w:sz w:val="28"/>
        </w:rPr>
        <w:t>
</w:t>
      </w:r>
      <w:r>
        <w:rPr>
          <w:rFonts w:ascii="Times New Roman"/>
          <w:b w:val="false"/>
          <w:i w:val="false"/>
          <w:color w:val="000000"/>
          <w:sz w:val="28"/>
        </w:rPr>
        <w:t>
      31. Инструкции по охране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32. План эвакуации людей и имущества.</w:t>
      </w:r>
      <w:r>
        <w:br/>
      </w:r>
      <w:r>
        <w:rPr>
          <w:rFonts w:ascii="Times New Roman"/>
          <w:b w:val="false"/>
          <w:i w:val="false"/>
          <w:color w:val="000000"/>
          <w:sz w:val="28"/>
        </w:rPr>
        <w:t>
</w:t>
      </w:r>
      <w:r>
        <w:rPr>
          <w:rFonts w:ascii="Times New Roman"/>
          <w:b w:val="false"/>
          <w:i w:val="false"/>
          <w:color w:val="000000"/>
          <w:sz w:val="28"/>
        </w:rPr>
        <w:t>
      33. Должностные инструкции (для объектов с дежурным персоналом).</w:t>
      </w:r>
      <w:r>
        <w:br/>
      </w:r>
      <w:r>
        <w:rPr>
          <w:rFonts w:ascii="Times New Roman"/>
          <w:b w:val="false"/>
          <w:i w:val="false"/>
          <w:color w:val="000000"/>
          <w:sz w:val="28"/>
        </w:rPr>
        <w:t>
</w:t>
      </w:r>
      <w:r>
        <w:rPr>
          <w:rFonts w:ascii="Times New Roman"/>
          <w:b w:val="false"/>
          <w:i w:val="false"/>
          <w:color w:val="000000"/>
          <w:sz w:val="28"/>
        </w:rPr>
        <w:t>
      34. Оперативный журнал сменного персонала (техника) объекта (для объектов с дежурным персоналом).</w:t>
      </w:r>
      <w:r>
        <w:br/>
      </w:r>
      <w:r>
        <w:rPr>
          <w:rFonts w:ascii="Times New Roman"/>
          <w:b w:val="false"/>
          <w:i w:val="false"/>
          <w:color w:val="000000"/>
          <w:sz w:val="28"/>
        </w:rPr>
        <w:t>
</w:t>
      </w:r>
      <w:r>
        <w:rPr>
          <w:rFonts w:ascii="Times New Roman"/>
          <w:b w:val="false"/>
          <w:i w:val="false"/>
          <w:color w:val="000000"/>
          <w:sz w:val="28"/>
        </w:rPr>
        <w:t>
      35. Годовой график технического обслуживания и ремонта.</w:t>
      </w:r>
      <w:r>
        <w:br/>
      </w:r>
      <w:r>
        <w:rPr>
          <w:rFonts w:ascii="Times New Roman"/>
          <w:b w:val="false"/>
          <w:i w:val="false"/>
          <w:color w:val="000000"/>
          <w:sz w:val="28"/>
        </w:rPr>
        <w:t>
</w:t>
      </w:r>
      <w:r>
        <w:rPr>
          <w:rFonts w:ascii="Times New Roman"/>
          <w:b w:val="false"/>
          <w:i w:val="false"/>
          <w:color w:val="000000"/>
          <w:sz w:val="28"/>
        </w:rPr>
        <w:t>
      36. План-график работы дежурных смен (дежурных специалистов) объекта (для объектов с дежурным персоналом).</w:t>
      </w:r>
      <w:r>
        <w:br/>
      </w:r>
      <w:r>
        <w:rPr>
          <w:rFonts w:ascii="Times New Roman"/>
          <w:b w:val="false"/>
          <w:i w:val="false"/>
          <w:color w:val="000000"/>
          <w:sz w:val="28"/>
        </w:rPr>
        <w:t>
</w:t>
      </w:r>
      <w:r>
        <w:rPr>
          <w:rFonts w:ascii="Times New Roman"/>
          <w:b w:val="false"/>
          <w:i w:val="false"/>
          <w:color w:val="000000"/>
          <w:sz w:val="28"/>
        </w:rPr>
        <w:t>
      37. Журнал технического обслуживания и ремонта средств РТОП и связи.</w:t>
      </w:r>
      <w:r>
        <w:br/>
      </w:r>
      <w:r>
        <w:rPr>
          <w:rFonts w:ascii="Times New Roman"/>
          <w:b w:val="false"/>
          <w:i w:val="false"/>
          <w:color w:val="000000"/>
          <w:sz w:val="28"/>
        </w:rPr>
        <w:t>
</w:t>
      </w:r>
      <w:r>
        <w:rPr>
          <w:rFonts w:ascii="Times New Roman"/>
          <w:b w:val="false"/>
          <w:i w:val="false"/>
          <w:color w:val="000000"/>
          <w:sz w:val="28"/>
        </w:rPr>
        <w:t>
      38. Карты контрольных режимов и таблицы настройки.</w:t>
      </w:r>
      <w:r>
        <w:br/>
      </w:r>
      <w:r>
        <w:rPr>
          <w:rFonts w:ascii="Times New Roman"/>
          <w:b w:val="false"/>
          <w:i w:val="false"/>
          <w:color w:val="000000"/>
          <w:sz w:val="28"/>
        </w:rPr>
        <w:t>
</w:t>
      </w:r>
      <w:r>
        <w:rPr>
          <w:rFonts w:ascii="Times New Roman"/>
          <w:b w:val="false"/>
          <w:i w:val="false"/>
          <w:color w:val="000000"/>
          <w:sz w:val="28"/>
        </w:rPr>
        <w:t>
      39. Кроссовый журнал (таблица) объекта.</w:t>
      </w:r>
      <w:r>
        <w:br/>
      </w:r>
      <w:r>
        <w:rPr>
          <w:rFonts w:ascii="Times New Roman"/>
          <w:b w:val="false"/>
          <w:i w:val="false"/>
          <w:color w:val="000000"/>
          <w:sz w:val="28"/>
        </w:rPr>
        <w:t>
</w:t>
      </w:r>
      <w:r>
        <w:rPr>
          <w:rFonts w:ascii="Times New Roman"/>
          <w:b w:val="false"/>
          <w:i w:val="false"/>
          <w:color w:val="000000"/>
          <w:sz w:val="28"/>
        </w:rPr>
        <w:t>
      40. Эксплуатационная документация на средства РТОП и связи.</w:t>
      </w:r>
      <w:r>
        <w:br/>
      </w:r>
      <w:r>
        <w:rPr>
          <w:rFonts w:ascii="Times New Roman"/>
          <w:b w:val="false"/>
          <w:i w:val="false"/>
          <w:color w:val="000000"/>
          <w:sz w:val="28"/>
        </w:rPr>
        <w:t>
</w:t>
      </w:r>
      <w:r>
        <w:rPr>
          <w:rFonts w:ascii="Times New Roman"/>
          <w:b w:val="false"/>
          <w:i w:val="false"/>
          <w:color w:val="000000"/>
          <w:sz w:val="28"/>
        </w:rPr>
        <w:t>
      41. Карта-накопитель отказов и повреждений средств.</w:t>
      </w:r>
      <w:r>
        <w:br/>
      </w:r>
      <w:r>
        <w:rPr>
          <w:rFonts w:ascii="Times New Roman"/>
          <w:b w:val="false"/>
          <w:i w:val="false"/>
          <w:color w:val="000000"/>
          <w:sz w:val="28"/>
        </w:rPr>
        <w:t>
</w:t>
      </w:r>
      <w:r>
        <w:rPr>
          <w:rFonts w:ascii="Times New Roman"/>
          <w:b w:val="false"/>
          <w:i w:val="false"/>
          <w:color w:val="000000"/>
          <w:sz w:val="28"/>
        </w:rPr>
        <w:t>
      42. План технической учебы для объектов с персоналом, участков, групп.</w:t>
      </w:r>
      <w:r>
        <w:br/>
      </w:r>
      <w:r>
        <w:rPr>
          <w:rFonts w:ascii="Times New Roman"/>
          <w:b w:val="false"/>
          <w:i w:val="false"/>
          <w:color w:val="000000"/>
          <w:sz w:val="28"/>
        </w:rPr>
        <w:t>
</w:t>
      </w:r>
      <w:r>
        <w:rPr>
          <w:rFonts w:ascii="Times New Roman"/>
          <w:b w:val="false"/>
          <w:i w:val="false"/>
          <w:color w:val="000000"/>
          <w:sz w:val="28"/>
        </w:rPr>
        <w:t>
      43. Журнал учета сменных носителей информации (на устройстве документирования).</w:t>
      </w:r>
      <w:r>
        <w:br/>
      </w:r>
      <w:r>
        <w:rPr>
          <w:rFonts w:ascii="Times New Roman"/>
          <w:b w:val="false"/>
          <w:i w:val="false"/>
          <w:color w:val="000000"/>
          <w:sz w:val="28"/>
        </w:rPr>
        <w:t>
</w:t>
      </w:r>
      <w:r>
        <w:rPr>
          <w:rFonts w:ascii="Times New Roman"/>
          <w:b w:val="false"/>
          <w:i w:val="false"/>
          <w:color w:val="000000"/>
          <w:sz w:val="28"/>
        </w:rPr>
        <w:t>
      44. Абонентская карточка (на АТС).</w:t>
      </w:r>
      <w:r>
        <w:br/>
      </w:r>
      <w:r>
        <w:rPr>
          <w:rFonts w:ascii="Times New Roman"/>
          <w:b w:val="false"/>
          <w:i w:val="false"/>
          <w:color w:val="000000"/>
          <w:sz w:val="28"/>
        </w:rPr>
        <w:t>
</w:t>
      </w:r>
      <w:r>
        <w:rPr>
          <w:rFonts w:ascii="Times New Roman"/>
          <w:b w:val="false"/>
          <w:i w:val="false"/>
          <w:color w:val="000000"/>
          <w:sz w:val="28"/>
        </w:rPr>
        <w:t>
      45. Квартальный план работы обслуживающего инженерно-технического персонала объекта.</w:t>
      </w:r>
      <w:r>
        <w:br/>
      </w:r>
      <w:r>
        <w:rPr>
          <w:rFonts w:ascii="Times New Roman"/>
          <w:b w:val="false"/>
          <w:i w:val="false"/>
          <w:color w:val="000000"/>
          <w:sz w:val="28"/>
        </w:rPr>
        <w:t>
</w:t>
      </w:r>
      <w:r>
        <w:rPr>
          <w:rFonts w:ascii="Times New Roman"/>
          <w:b w:val="false"/>
          <w:i w:val="false"/>
          <w:color w:val="000000"/>
          <w:sz w:val="28"/>
        </w:rPr>
        <w:t>
      46. Журналы регистрации инструктажа на рабочем месте по охране труда и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47. Опись оборудования и имущества объекта.</w:t>
      </w:r>
      <w:r>
        <w:br/>
      </w:r>
      <w:r>
        <w:rPr>
          <w:rFonts w:ascii="Times New Roman"/>
          <w:b w:val="false"/>
          <w:i w:val="false"/>
          <w:color w:val="000000"/>
          <w:sz w:val="28"/>
        </w:rPr>
        <w:t>
</w:t>
      </w:r>
      <w:r>
        <w:rPr>
          <w:rFonts w:ascii="Times New Roman"/>
          <w:b w:val="false"/>
          <w:i w:val="false"/>
          <w:color w:val="000000"/>
          <w:sz w:val="28"/>
        </w:rPr>
        <w:t>
      48. Выписка из табеля оснащения противопожарным инвентарем.</w:t>
      </w:r>
      <w:r>
        <w:br/>
      </w:r>
      <w:r>
        <w:rPr>
          <w:rFonts w:ascii="Times New Roman"/>
          <w:b w:val="false"/>
          <w:i w:val="false"/>
          <w:color w:val="000000"/>
          <w:sz w:val="28"/>
        </w:rPr>
        <w:t>
</w:t>
      </w:r>
      <w:r>
        <w:rPr>
          <w:rFonts w:ascii="Times New Roman"/>
          <w:b w:val="false"/>
          <w:i w:val="false"/>
          <w:color w:val="000000"/>
          <w:sz w:val="28"/>
        </w:rPr>
        <w:t>
      49. Инструкция о действиях инженерно-технического персонала при получении предупреждения об опасных явлениях.</w:t>
      </w:r>
    </w:p>
    <w:bookmarkEnd w:id="112"/>
    <w:bookmarkStart w:name="z876" w:id="11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13"/>
    <w:bookmarkStart w:name="z930" w:id="114"/>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организации (подразделения)</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 ______ 20____ года        </w:t>
      </w:r>
    </w:p>
    <w:bookmarkEnd w:id="114"/>
    <w:p>
      <w:pPr>
        <w:spacing w:after="0"/>
        <w:ind w:left="0"/>
        <w:jc w:val="both"/>
      </w:pPr>
      <w:r>
        <w:rPr>
          <w:rFonts w:ascii="Times New Roman"/>
          <w:b/>
          <w:i w:val="false"/>
          <w:color w:val="000000"/>
          <w:sz w:val="28"/>
        </w:rPr>
        <w:t>      График технического обслуживания средств РТОП и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2386"/>
        <w:gridCol w:w="3069"/>
        <w:gridCol w:w="3463"/>
        <w:gridCol w:w="2168"/>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(средства)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(условный)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полукомплекта</w:t>
            </w:r>
            <w:r>
              <w:br/>
            </w:r>
            <w:r>
              <w:rPr>
                <w:rFonts w:ascii="Times New Roman"/>
                <w:b w:val="false"/>
                <w:i w:val="false"/>
                <w:color w:val="000000"/>
                <w:sz w:val="20"/>
              </w:rPr>
              <w:t>
</w:t>
            </w:r>
            <w:r>
              <w:rPr>
                <w:rFonts w:ascii="Times New Roman"/>
                <w:b w:val="false"/>
                <w:i w:val="false"/>
                <w:color w:val="000000"/>
                <w:sz w:val="20"/>
              </w:rPr>
              <w:t>(средства)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тех.</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плановый ремонт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проведения ТО,</w:t>
            </w:r>
            <w:r>
              <w:br/>
            </w:r>
            <w:r>
              <w:rPr>
                <w:rFonts w:ascii="Times New Roman"/>
                <w:b w:val="false"/>
                <w:i w:val="false"/>
                <w:color w:val="000000"/>
                <w:sz w:val="20"/>
              </w:rPr>
              <w:t>
</w:t>
            </w:r>
            <w:r>
              <w:rPr>
                <w:rFonts w:ascii="Times New Roman"/>
                <w:b w:val="false"/>
                <w:i w:val="false"/>
                <w:color w:val="000000"/>
                <w:sz w:val="20"/>
              </w:rPr>
              <w:t>планового ремонта</w:t>
            </w:r>
            <w:r>
              <w:br/>
            </w:r>
            <w:r>
              <w:rPr>
                <w:rFonts w:ascii="Times New Roman"/>
                <w:b w:val="false"/>
                <w:i w:val="false"/>
                <w:color w:val="000000"/>
                <w:sz w:val="20"/>
              </w:rPr>
              <w:t>
</w:t>
            </w:r>
            <w:r>
              <w:rPr>
                <w:rFonts w:ascii="Times New Roman"/>
                <w:b w:val="false"/>
                <w:i w:val="false"/>
                <w:color w:val="000000"/>
                <w:sz w:val="20"/>
              </w:rPr>
              <w:t>(месяц)</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 1. Для ЛКС в графе «Наименование объекта (средства)» указывается тип кабеля, в графе «Заводской условный номер полукомплекта (средства)» — участок трассы и номер кабеля, в графе «Примечание» — номер папки с документами на кабель.</w:t>
      </w:r>
      <w:r>
        <w:br/>
      </w:r>
      <w:r>
        <w:rPr>
          <w:rFonts w:ascii="Times New Roman"/>
          <w:b w:val="false"/>
          <w:i w:val="false"/>
          <w:color w:val="000000"/>
          <w:sz w:val="28"/>
        </w:rPr>
        <w:t>
      2. В графе «Вид технического обслуживания, плановый ремонт» виды технического обслуживания указываются сокращенно; плановый ремонт — ПР; при планировании ТО по наработке в знаменателе указывается планируемая наработка на момент ТО.</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Руководитель службы движения           Начальник службы ЭРТОС</w:t>
      </w:r>
      <w:r>
        <w:br/>
      </w:r>
      <w:r>
        <w:rPr>
          <w:rFonts w:ascii="Times New Roman"/>
          <w:b w:val="false"/>
          <w:i w:val="false"/>
          <w:color w:val="000000"/>
          <w:sz w:val="28"/>
        </w:rPr>
        <w:t>
____________________________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«____» _______ 20 ____ года           «____» ______ 20 ____ года</w:t>
      </w:r>
    </w:p>
    <w:bookmarkStart w:name="z929" w:id="11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15"/>
    <w:bookmarkStart w:name="z932" w:id="11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службы ЭРТОС   </w:t>
      </w:r>
    </w:p>
    <w:bookmarkEnd w:id="116"/>
    <w:p>
      <w:pPr>
        <w:spacing w:after="0"/>
        <w:ind w:left="0"/>
        <w:jc w:val="both"/>
      </w:pPr>
      <w:r>
        <w:rPr>
          <w:rFonts w:ascii="Times New Roman"/>
          <w:b w:val="false"/>
          <w:i w:val="false"/>
          <w:color w:val="000000"/>
          <w:sz w:val="28"/>
        </w:rPr>
        <w:t>«___» _______ 20 ____ года</w:t>
      </w:r>
    </w:p>
    <w:p>
      <w:pPr>
        <w:spacing w:after="0"/>
        <w:ind w:left="0"/>
        <w:jc w:val="both"/>
      </w:pPr>
      <w:r>
        <w:rPr>
          <w:rFonts w:ascii="Times New Roman"/>
          <w:b/>
          <w:i w:val="false"/>
          <w:color w:val="000000"/>
          <w:sz w:val="28"/>
        </w:rPr>
        <w:t>                              План</w:t>
      </w:r>
      <w:r>
        <w:br/>
      </w:r>
      <w:r>
        <w:rPr>
          <w:rFonts w:ascii="Times New Roman"/>
          <w:b w:val="false"/>
          <w:i w:val="false"/>
          <w:color w:val="000000"/>
          <w:sz w:val="28"/>
        </w:rPr>
        <w:t>
</w:t>
      </w:r>
      <w:r>
        <w:rPr>
          <w:rFonts w:ascii="Times New Roman"/>
          <w:b/>
          <w:i w:val="false"/>
          <w:color w:val="000000"/>
          <w:sz w:val="28"/>
        </w:rPr>
        <w:t>        работы инженерно-технического персонала объекта</w:t>
      </w:r>
      <w:r>
        <w:br/>
      </w:r>
      <w:r>
        <w:rPr>
          <w:rFonts w:ascii="Times New Roman"/>
          <w:b w:val="false"/>
          <w:i w:val="false"/>
          <w:color w:val="000000"/>
          <w:sz w:val="28"/>
        </w:rPr>
        <w:t>
</w:t>
      </w:r>
      <w:r>
        <w:rPr>
          <w:rFonts w:ascii="Times New Roman"/>
          <w:b/>
          <w:i w:val="false"/>
          <w:color w:val="000000"/>
          <w:sz w:val="28"/>
        </w:rPr>
        <w:t>        _______________________________________________</w:t>
      </w:r>
      <w:r>
        <w:br/>
      </w:r>
      <w:r>
        <w:rPr>
          <w:rFonts w:ascii="Times New Roman"/>
          <w:b w:val="false"/>
          <w:i w:val="false"/>
          <w:color w:val="000000"/>
          <w:sz w:val="28"/>
        </w:rPr>
        <w:t>
</w:t>
      </w:r>
      <w:r>
        <w:rPr>
          <w:rFonts w:ascii="Times New Roman"/>
          <w:b/>
          <w:i w:val="false"/>
          <w:color w:val="000000"/>
          <w:sz w:val="28"/>
        </w:rPr>
        <w:t>                  на ____________ 20 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887"/>
        <w:gridCol w:w="2043"/>
        <w:gridCol w:w="2415"/>
        <w:gridCol w:w="2786"/>
        <w:gridCol w:w="1868"/>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Трудоемкость</w:t>
            </w:r>
            <w:r>
              <w:br/>
            </w:r>
            <w:r>
              <w:rPr>
                <w:rFonts w:ascii="Times New Roman"/>
                <w:b w:val="false"/>
                <w:i w:val="false"/>
                <w:color w:val="000000"/>
                <w:sz w:val="20"/>
              </w:rPr>
              <w:t>
</w:t>
            </w:r>
            <w:r>
              <w:rPr>
                <w:rFonts w:ascii="Times New Roman"/>
                <w:b w:val="false"/>
                <w:i w:val="false"/>
                <w:color w:val="000000"/>
                <w:sz w:val="20"/>
              </w:rPr>
              <w:t>(человеко-часы)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исполнении</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Плановая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объекта ______________________________________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"___" _____________ года</w:t>
      </w:r>
    </w:p>
    <w:p>
      <w:pPr>
        <w:spacing w:after="0"/>
        <w:ind w:left="0"/>
        <w:jc w:val="both"/>
      </w:pPr>
      <w:r>
        <w:rPr>
          <w:rFonts w:ascii="Times New Roman"/>
          <w:b w:val="false"/>
          <w:i w:val="false"/>
          <w:color w:val="000000"/>
          <w:sz w:val="28"/>
        </w:rPr>
        <w:t>      Примечание. Работы включаются в план по разделам:</w:t>
      </w:r>
      <w:r>
        <w:br/>
      </w:r>
      <w:r>
        <w:rPr>
          <w:rFonts w:ascii="Times New Roman"/>
          <w:b w:val="false"/>
          <w:i w:val="false"/>
          <w:color w:val="000000"/>
          <w:sz w:val="28"/>
        </w:rPr>
        <w:t>
      1. Техническое обслуживание.</w:t>
      </w:r>
      <w:r>
        <w:br/>
      </w:r>
      <w:r>
        <w:rPr>
          <w:rFonts w:ascii="Times New Roman"/>
          <w:b w:val="false"/>
          <w:i w:val="false"/>
          <w:color w:val="000000"/>
          <w:sz w:val="28"/>
        </w:rPr>
        <w:t>
      2. Ремонт.</w:t>
      </w:r>
      <w:r>
        <w:br/>
      </w:r>
      <w:r>
        <w:rPr>
          <w:rFonts w:ascii="Times New Roman"/>
          <w:b w:val="false"/>
          <w:i w:val="false"/>
          <w:color w:val="000000"/>
          <w:sz w:val="28"/>
        </w:rPr>
        <w:t>
      3. Дополнительные и прочие работы.</w:t>
      </w:r>
      <w:r>
        <w:br/>
      </w:r>
      <w:r>
        <w:rPr>
          <w:rFonts w:ascii="Times New Roman"/>
          <w:b w:val="false"/>
          <w:i w:val="false"/>
          <w:color w:val="000000"/>
          <w:sz w:val="28"/>
        </w:rPr>
        <w:t>
      4. Организационные и технические мероприятия.</w:t>
      </w:r>
      <w:r>
        <w:br/>
      </w:r>
      <w:r>
        <w:rPr>
          <w:rFonts w:ascii="Times New Roman"/>
          <w:b w:val="false"/>
          <w:i w:val="false"/>
          <w:color w:val="000000"/>
          <w:sz w:val="28"/>
        </w:rPr>
        <w:t>
      5. Техническая учеба.</w:t>
      </w:r>
    </w:p>
    <w:bookmarkStart w:name="z931" w:id="11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17"/>
    <w:bookmarkStart w:name="z934" w:id="118"/>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технического обслуживания и ремонта средств РТОП и связи</w:t>
      </w:r>
      <w:r>
        <w:br/>
      </w:r>
      <w:r>
        <w:rPr>
          <w:rFonts w:ascii="Times New Roman"/>
          <w:b w:val="false"/>
          <w:i w:val="false"/>
          <w:color w:val="000000"/>
          <w:sz w:val="28"/>
        </w:rPr>
        <w:t>
</w:t>
      </w:r>
      <w:r>
        <w:rPr>
          <w:rFonts w:ascii="Times New Roman"/>
          <w:b/>
          <w:i w:val="false"/>
          <w:color w:val="000000"/>
          <w:sz w:val="28"/>
        </w:rPr>
        <w:t>              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________________________________________</w:t>
      </w:r>
      <w:r>
        <w:br/>
      </w:r>
      <w:r>
        <w:rPr>
          <w:rFonts w:ascii="Times New Roman"/>
          <w:b w:val="false"/>
          <w:i w:val="false"/>
          <w:color w:val="000000"/>
          <w:sz w:val="28"/>
        </w:rPr>
        <w:t>
                       (наименование организации)</w:t>
      </w:r>
    </w:p>
    <w:bookmarkEnd w:id="118"/>
    <w:p>
      <w:pPr>
        <w:spacing w:after="0"/>
        <w:ind w:left="0"/>
        <w:jc w:val="both"/>
      </w:pPr>
      <w:r>
        <w:rPr>
          <w:rFonts w:ascii="Times New Roman"/>
          <w:b w:val="false"/>
          <w:i w:val="false"/>
          <w:color w:val="000000"/>
          <w:sz w:val="28"/>
        </w:rPr>
        <w:t>      Начат "___" _________ года</w:t>
      </w:r>
      <w:r>
        <w:br/>
      </w:r>
      <w:r>
        <w:rPr>
          <w:rFonts w:ascii="Times New Roman"/>
          <w:b w:val="false"/>
          <w:i w:val="false"/>
          <w:color w:val="000000"/>
          <w:sz w:val="28"/>
        </w:rPr>
        <w:t>
      Окончен "___"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53"/>
        <w:gridCol w:w="2513"/>
        <w:gridCol w:w="4373"/>
        <w:gridCol w:w="23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ТО или</w:t>
            </w:r>
            <w:r>
              <w:br/>
            </w:r>
            <w:r>
              <w:rPr>
                <w:rFonts w:ascii="Times New Roman"/>
                <w:b w:val="false"/>
                <w:i w:val="false"/>
                <w:color w:val="000000"/>
                <w:sz w:val="20"/>
              </w:rPr>
              <w:t>
</w:t>
            </w:r>
            <w:r>
              <w:rPr>
                <w:rFonts w:ascii="Times New Roman"/>
                <w:b w:val="false"/>
                <w:i w:val="false"/>
                <w:color w:val="000000"/>
                <w:sz w:val="20"/>
              </w:rPr>
              <w:t>ремонта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выполненных работ и</w:t>
            </w:r>
            <w:r>
              <w:br/>
            </w:r>
            <w:r>
              <w:rPr>
                <w:rFonts w:ascii="Times New Roman"/>
                <w:b w:val="false"/>
                <w:i w:val="false"/>
                <w:color w:val="000000"/>
                <w:sz w:val="20"/>
              </w:rPr>
              <w:t>
</w:t>
            </w:r>
            <w:r>
              <w:rPr>
                <w:rFonts w:ascii="Times New Roman"/>
                <w:b w:val="false"/>
                <w:i w:val="false"/>
                <w:color w:val="000000"/>
                <w:sz w:val="20"/>
              </w:rPr>
              <w:t>израсходованных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Заключение о техническом</w:t>
            </w:r>
            <w:r>
              <w:br/>
            </w:r>
            <w:r>
              <w:rPr>
                <w:rFonts w:ascii="Times New Roman"/>
                <w:b w:val="false"/>
                <w:i w:val="false"/>
                <w:color w:val="000000"/>
                <w:sz w:val="20"/>
              </w:rPr>
              <w:t>
</w:t>
            </w:r>
            <w:r>
              <w:rPr>
                <w:rFonts w:ascii="Times New Roman"/>
                <w:b w:val="false"/>
                <w:i w:val="false"/>
                <w:color w:val="000000"/>
                <w:sz w:val="20"/>
              </w:rPr>
              <w:t>состоянии и готовности к</w:t>
            </w:r>
            <w:r>
              <w:br/>
            </w:r>
            <w:r>
              <w:rPr>
                <w:rFonts w:ascii="Times New Roman"/>
                <w:b w:val="false"/>
                <w:i w:val="false"/>
                <w:color w:val="000000"/>
                <w:sz w:val="20"/>
              </w:rPr>
              <w:t>
</w:t>
            </w:r>
            <w:r>
              <w:rPr>
                <w:rFonts w:ascii="Times New Roman"/>
                <w:b w:val="false"/>
                <w:i w:val="false"/>
                <w:color w:val="000000"/>
                <w:sz w:val="20"/>
              </w:rPr>
              <w:t>работе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ТО</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11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19"/>
    <w:bookmarkStart w:name="z936" w:id="120"/>
    <w:p>
      <w:pPr>
        <w:spacing w:after="0"/>
        <w:ind w:left="0"/>
        <w:jc w:val="left"/>
      </w:pPr>
      <w:r>
        <w:rPr>
          <w:rFonts w:ascii="Times New Roman"/>
          <w:b/>
          <w:i w:val="false"/>
          <w:color w:val="000000"/>
        </w:rPr>
        <w:t xml:space="preserve"> 
Карта контрольного режима и таблица настройки</w:t>
      </w:r>
    </w:p>
    <w:bookmarkEnd w:id="120"/>
    <w:bookmarkStart w:name="z937" w:id="121"/>
    <w:p>
      <w:pPr>
        <w:spacing w:after="0"/>
        <w:ind w:left="0"/>
        <w:jc w:val="both"/>
      </w:pPr>
      <w:r>
        <w:rPr>
          <w:rFonts w:ascii="Times New Roman"/>
          <w:b w:val="false"/>
          <w:i w:val="false"/>
          <w:color w:val="000000"/>
          <w:sz w:val="28"/>
        </w:rPr>
        <w:t>
      1. Карта контрольного режима и таблица настройки составляются на каждое средство при вводе его в эксплуатацию и перед облетом после технической проверки и регулировки средства на основании данных заводской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В карте контрольного режима указываются величины напряжения сети, напряжения на выходе выпрямителей, токов ступеней радиопередатчика или магнетрона, мощности в эквиваленте антенны, токов радиоламп и другие специфические для каждого оборудования режимы и параметры.</w:t>
      </w:r>
      <w:r>
        <w:br/>
      </w:r>
      <w:r>
        <w:rPr>
          <w:rFonts w:ascii="Times New Roman"/>
          <w:b w:val="false"/>
          <w:i w:val="false"/>
          <w:color w:val="000000"/>
          <w:sz w:val="28"/>
        </w:rPr>
        <w:t>
</w:t>
      </w:r>
      <w:r>
        <w:rPr>
          <w:rFonts w:ascii="Times New Roman"/>
          <w:b w:val="false"/>
          <w:i w:val="false"/>
          <w:color w:val="000000"/>
          <w:sz w:val="28"/>
        </w:rPr>
        <w:t>
      Для проверки, указанных в карте контрольных параметров, используются панельные измерительные средства, подключаемые к различным контрольным точкам с помощью переключателей или специальных проводников, а также дополнительные (переносные) измерительные средства. В карту контрольного режима записываются тип и номер дополнительных измерительных средств, которыми определялся контролируемый режим.</w:t>
      </w:r>
      <w:r>
        <w:br/>
      </w:r>
      <w:r>
        <w:rPr>
          <w:rFonts w:ascii="Times New Roman"/>
          <w:b w:val="false"/>
          <w:i w:val="false"/>
          <w:color w:val="000000"/>
          <w:sz w:val="28"/>
        </w:rPr>
        <w:t>
</w:t>
      </w:r>
      <w:r>
        <w:rPr>
          <w:rFonts w:ascii="Times New Roman"/>
          <w:b w:val="false"/>
          <w:i w:val="false"/>
          <w:color w:val="000000"/>
          <w:sz w:val="28"/>
        </w:rPr>
        <w:t>
      Контролируемые параметры средства совпадают с величинами, указанными в картах контрольных режимов.</w:t>
      </w:r>
      <w:r>
        <w:br/>
      </w:r>
      <w:r>
        <w:rPr>
          <w:rFonts w:ascii="Times New Roman"/>
          <w:b w:val="false"/>
          <w:i w:val="false"/>
          <w:color w:val="000000"/>
          <w:sz w:val="28"/>
        </w:rPr>
        <w:t>
</w:t>
      </w:r>
      <w:r>
        <w:rPr>
          <w:rFonts w:ascii="Times New Roman"/>
          <w:b w:val="false"/>
          <w:i w:val="false"/>
          <w:color w:val="000000"/>
          <w:sz w:val="28"/>
        </w:rPr>
        <w:t>
      2. В таблице настройки проставляются рабочие и резервные частоты, указываются положения органов настройки и регулировки, при которых достигается номинальное использование средства. Карты контрольных режимов и таблицы настройки составляются инженерами (техниками) объектов.</w:t>
      </w:r>
      <w:r>
        <w:br/>
      </w:r>
      <w:r>
        <w:rPr>
          <w:rFonts w:ascii="Times New Roman"/>
          <w:b w:val="false"/>
          <w:i w:val="false"/>
          <w:color w:val="000000"/>
          <w:sz w:val="28"/>
        </w:rPr>
        <w:t>
</w:t>
      </w:r>
      <w:r>
        <w:rPr>
          <w:rFonts w:ascii="Times New Roman"/>
          <w:b w:val="false"/>
          <w:i w:val="false"/>
          <w:color w:val="000000"/>
          <w:sz w:val="28"/>
        </w:rPr>
        <w:t>
      Формы карт контрольных режимов и таблиц настройки наземных средств РТОП и связи разрабатываются на каждом объекте в зависимости от типа оборудования.</w:t>
      </w:r>
    </w:p>
    <w:bookmarkEnd w:id="121"/>
    <w:bookmarkStart w:name="z935" w:id="12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22"/>
    <w:bookmarkStart w:name="z944" w:id="123"/>
    <w:p>
      <w:pPr>
        <w:spacing w:after="0"/>
        <w:ind w:left="0"/>
        <w:jc w:val="both"/>
      </w:pPr>
      <w:r>
        <w:rPr>
          <w:rFonts w:ascii="Times New Roman"/>
          <w:b w:val="false"/>
          <w:i w:val="false"/>
          <w:color w:val="000000"/>
          <w:sz w:val="28"/>
        </w:rPr>
        <w:t>
</w:t>
      </w:r>
      <w:r>
        <w:rPr>
          <w:rFonts w:ascii="Times New Roman"/>
          <w:b/>
          <w:i w:val="false"/>
          <w:color w:val="000000"/>
          <w:sz w:val="28"/>
        </w:rPr>
        <w:t>             Протокол наземной проверки и настройки</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средства)</w:t>
      </w:r>
    </w:p>
    <w:bookmarkEnd w:id="123"/>
    <w:p>
      <w:pPr>
        <w:spacing w:after="0"/>
        <w:ind w:left="0"/>
        <w:jc w:val="both"/>
      </w:pPr>
      <w:r>
        <w:rPr>
          <w:rFonts w:ascii="Times New Roman"/>
          <w:b w:val="false"/>
          <w:i w:val="false"/>
          <w:color w:val="000000"/>
          <w:sz w:val="28"/>
        </w:rPr>
        <w:t>заводской № _____ дата выпуска ___________________________________</w:t>
      </w:r>
      <w:r>
        <w:br/>
      </w:r>
      <w:r>
        <w:rPr>
          <w:rFonts w:ascii="Times New Roman"/>
          <w:b w:val="false"/>
          <w:i w:val="false"/>
          <w:color w:val="000000"/>
          <w:sz w:val="28"/>
        </w:rPr>
        <w:t>
установленного в предприятии _____________________________________</w:t>
      </w:r>
      <w:r>
        <w:br/>
      </w:r>
      <w:r>
        <w:rPr>
          <w:rFonts w:ascii="Times New Roman"/>
          <w:b w:val="false"/>
          <w:i w:val="false"/>
          <w:color w:val="000000"/>
          <w:sz w:val="28"/>
        </w:rPr>
        <w:t>
                   (наименование организации гражданской авиации)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53"/>
        <w:gridCol w:w="1813"/>
        <w:gridCol w:w="2573"/>
        <w:gridCol w:w="19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w:t>
            </w:r>
            <w:r>
              <w:br/>
            </w:r>
            <w:r>
              <w:rPr>
                <w:rFonts w:ascii="Times New Roman"/>
                <w:b w:val="false"/>
                <w:i w:val="false"/>
                <w:color w:val="000000"/>
                <w:sz w:val="20"/>
              </w:rPr>
              <w:t>
</w:t>
            </w:r>
            <w:r>
              <w:rPr>
                <w:rFonts w:ascii="Times New Roman"/>
                <w:b w:val="false"/>
                <w:i w:val="false"/>
                <w:color w:val="000000"/>
                <w:sz w:val="20"/>
              </w:rPr>
              <w:t>параметр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 значение,</w:t>
            </w:r>
            <w:r>
              <w:br/>
            </w:r>
            <w:r>
              <w:rPr>
                <w:rFonts w:ascii="Times New Roman"/>
                <w:b w:val="false"/>
                <w:i w:val="false"/>
                <w:color w:val="000000"/>
                <w:sz w:val="20"/>
              </w:rPr>
              <w:t>
</w:t>
            </w:r>
            <w:r>
              <w:rPr>
                <w:rFonts w:ascii="Times New Roman"/>
                <w:b w:val="false"/>
                <w:i w:val="false"/>
                <w:color w:val="000000"/>
                <w:sz w:val="20"/>
              </w:rPr>
              <w:t>допуск, ед. измерения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измерении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Применяемая</w:t>
            </w:r>
            <w:r>
              <w:br/>
            </w:r>
            <w:r>
              <w:rPr>
                <w:rFonts w:ascii="Times New Roman"/>
                <w:b w:val="false"/>
                <w:i w:val="false"/>
                <w:color w:val="000000"/>
                <w:sz w:val="20"/>
              </w:rPr>
              <w:t>
</w:t>
            </w:r>
            <w:r>
              <w:rPr>
                <w:rFonts w:ascii="Times New Roman"/>
                <w:b w:val="false"/>
                <w:i w:val="false"/>
                <w:color w:val="000000"/>
                <w:sz w:val="20"/>
              </w:rPr>
              <w:t>измерительная</w:t>
            </w:r>
            <w:r>
              <w:br/>
            </w:r>
            <w:r>
              <w:rPr>
                <w:rFonts w:ascii="Times New Roman"/>
                <w:b w:val="false"/>
                <w:i w:val="false"/>
                <w:color w:val="000000"/>
                <w:sz w:val="20"/>
              </w:rPr>
              <w:t>
</w:t>
            </w:r>
            <w:r>
              <w:rPr>
                <w:rFonts w:ascii="Times New Roman"/>
                <w:b w:val="false"/>
                <w:i w:val="false"/>
                <w:color w:val="000000"/>
                <w:sz w:val="20"/>
              </w:rPr>
              <w:t>аппаратура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Вывод:_______________________________________________________________</w:t>
      </w:r>
      <w:r>
        <w:br/>
      </w:r>
      <w:r>
        <w:rPr>
          <w:rFonts w:ascii="Times New Roman"/>
          <w:b w:val="false"/>
          <w:i w:val="false"/>
          <w:color w:val="000000"/>
          <w:sz w:val="28"/>
        </w:rPr>
        <w:t>
       (выдается заключение о соответствии средства установленным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техническим требованиям и готовности к летной проверке)</w:t>
      </w:r>
    </w:p>
    <w:p>
      <w:pPr>
        <w:spacing w:after="0"/>
        <w:ind w:left="0"/>
        <w:jc w:val="both"/>
      </w:pPr>
      <w:r>
        <w:rPr>
          <w:rFonts w:ascii="Times New Roman"/>
          <w:b w:val="false"/>
          <w:i w:val="false"/>
          <w:color w:val="000000"/>
          <w:sz w:val="28"/>
        </w:rPr>
        <w:t>Измерения проводил (проводили):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имя, отчество, подпись)</w:t>
      </w:r>
    </w:p>
    <w:bookmarkStart w:name="z943" w:id="12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24"/>
    <w:bookmarkStart w:name="z946" w:id="125"/>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xml:space="preserve">
(подразделения)     </w:t>
      </w:r>
      <w:r>
        <w:br/>
      </w:r>
      <w:r>
        <w:rPr>
          <w:rFonts w:ascii="Times New Roman"/>
          <w:b w:val="false"/>
          <w:i w:val="false"/>
          <w:color w:val="000000"/>
          <w:sz w:val="28"/>
        </w:rPr>
        <w:t>
«__» _______ 20 ____ г.</w:t>
      </w:r>
    </w:p>
    <w:bookmarkEnd w:id="125"/>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технического состояния средств РТОП 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эксплуатационного подразделения)</w:t>
      </w:r>
      <w:r>
        <w:br/>
      </w:r>
      <w:r>
        <w:rPr>
          <w:rFonts w:ascii="Times New Roman"/>
          <w:b w:val="false"/>
          <w:i w:val="false"/>
          <w:color w:val="000000"/>
          <w:sz w:val="28"/>
        </w:rPr>
        <w:t>
Составлен ___________________________________________________________</w:t>
      </w:r>
      <w:r>
        <w:br/>
      </w: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Комиссия в составе председателя _____________________________________</w:t>
      </w:r>
      <w:r>
        <w:br/>
      </w:r>
      <w:r>
        <w:rPr>
          <w:rFonts w:ascii="Times New Roman"/>
          <w:b w:val="false"/>
          <w:i w:val="false"/>
          <w:color w:val="000000"/>
          <w:sz w:val="28"/>
        </w:rPr>
        <w:t>
и членов ____________________________________________________________</w:t>
      </w:r>
      <w:r>
        <w:br/>
      </w:r>
      <w:r>
        <w:rPr>
          <w:rFonts w:ascii="Times New Roman"/>
          <w:b w:val="false"/>
          <w:i w:val="false"/>
          <w:color w:val="000000"/>
          <w:sz w:val="28"/>
        </w:rPr>
        <w:t>
назначенная приказом _______________________________________________,</w:t>
      </w:r>
      <w:r>
        <w:br/>
      </w:r>
      <w:r>
        <w:rPr>
          <w:rFonts w:ascii="Times New Roman"/>
          <w:b w:val="false"/>
          <w:i w:val="false"/>
          <w:color w:val="000000"/>
          <w:sz w:val="28"/>
        </w:rPr>
        <w:t>
произвела осмотр технического состояния ____________________________.</w:t>
      </w:r>
      <w:r>
        <w:br/>
      </w:r>
      <w:r>
        <w:rPr>
          <w:rFonts w:ascii="Times New Roman"/>
          <w:b w:val="false"/>
          <w:i w:val="false"/>
          <w:color w:val="000000"/>
          <w:sz w:val="28"/>
        </w:rPr>
        <w:t>
                                            (наименование средств)</w:t>
      </w:r>
    </w:p>
    <w:p>
      <w:pPr>
        <w:spacing w:after="0"/>
        <w:ind w:left="0"/>
        <w:jc w:val="both"/>
      </w:pPr>
      <w:r>
        <w:rPr>
          <w:rFonts w:ascii="Times New Roman"/>
          <w:b w:val="false"/>
          <w:i w:val="false"/>
          <w:color w:val="000000"/>
          <w:sz w:val="28"/>
        </w:rPr>
        <w:t>В результате работы комиссия установила, что техническое состояние</w:t>
      </w:r>
      <w:r>
        <w:br/>
      </w:r>
      <w:r>
        <w:rPr>
          <w:rFonts w:ascii="Times New Roman"/>
          <w:b w:val="false"/>
          <w:i w:val="false"/>
          <w:color w:val="000000"/>
          <w:sz w:val="28"/>
        </w:rPr>
        <w:t>
_______________________ соответствует приведенным ниже данным:</w:t>
      </w:r>
      <w:r>
        <w:br/>
      </w:r>
      <w:r>
        <w:rPr>
          <w:rFonts w:ascii="Times New Roman"/>
          <w:b w:val="false"/>
          <w:i w:val="false"/>
          <w:color w:val="000000"/>
          <w:sz w:val="28"/>
        </w:rPr>
        <w:t>
(наименование средств)</w:t>
      </w:r>
    </w:p>
    <w:p>
      <w:pPr>
        <w:spacing w:after="0"/>
        <w:ind w:left="0"/>
        <w:jc w:val="both"/>
      </w:pPr>
      <w:r>
        <w:rPr>
          <w:rFonts w:ascii="Times New Roman"/>
          <w:b w:val="false"/>
          <w:i w:val="false"/>
          <w:color w:val="000000"/>
          <w:sz w:val="28"/>
        </w:rPr>
        <w:t>Заводской № ______________, дата выпуска ____________________________</w:t>
      </w:r>
    </w:p>
    <w:p>
      <w:pPr>
        <w:spacing w:after="0"/>
        <w:ind w:left="0"/>
        <w:jc w:val="both"/>
      </w:pPr>
      <w:r>
        <w:rPr>
          <w:rFonts w:ascii="Times New Roman"/>
          <w:b w:val="false"/>
          <w:i w:val="false"/>
          <w:color w:val="000000"/>
          <w:sz w:val="28"/>
        </w:rPr>
        <w:t>Наработка в часах средств РТОП и связи с начала эксплуатации</w:t>
      </w:r>
      <w:r>
        <w:br/>
      </w:r>
      <w:r>
        <w:rPr>
          <w:rFonts w:ascii="Times New Roman"/>
          <w:b w:val="false"/>
          <w:i w:val="false"/>
          <w:color w:val="000000"/>
          <w:sz w:val="28"/>
        </w:rPr>
        <w:t>
___________________________________</w:t>
      </w:r>
      <w:r>
        <w:br/>
      </w:r>
      <w:r>
        <w:rPr>
          <w:rFonts w:ascii="Times New Roman"/>
          <w:b w:val="false"/>
          <w:i w:val="false"/>
          <w:color w:val="000000"/>
          <w:sz w:val="28"/>
        </w:rPr>
        <w:t>
Срок службы ______________________________________________</w:t>
      </w:r>
    </w:p>
    <w:p>
      <w:pPr>
        <w:spacing w:after="0"/>
        <w:ind w:left="0"/>
        <w:jc w:val="both"/>
      </w:pPr>
      <w:r>
        <w:rPr>
          <w:rFonts w:ascii="Times New Roman"/>
          <w:b w:val="false"/>
          <w:i w:val="false"/>
          <w:color w:val="000000"/>
          <w:sz w:val="28"/>
        </w:rPr>
        <w:t>Произведен ремонт (вид ремонта)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(когда и количество ремонтов)</w:t>
      </w:r>
    </w:p>
    <w:p>
      <w:pPr>
        <w:spacing w:after="0"/>
        <w:ind w:left="0"/>
        <w:jc w:val="both"/>
      </w:pPr>
      <w:r>
        <w:rPr>
          <w:rFonts w:ascii="Times New Roman"/>
          <w:b w:val="false"/>
          <w:i w:val="false"/>
          <w:color w:val="000000"/>
          <w:sz w:val="28"/>
        </w:rPr>
        <w:t>Наработка в часах средств РТОП и связи после планового ремонта</w:t>
      </w:r>
      <w:r>
        <w:br/>
      </w:r>
      <w:r>
        <w:rPr>
          <w:rFonts w:ascii="Times New Roman"/>
          <w:b w:val="false"/>
          <w:i w:val="false"/>
          <w:color w:val="000000"/>
          <w:sz w:val="28"/>
        </w:rPr>
        <w:t>
__________________________________</w:t>
      </w:r>
      <w:r>
        <w:br/>
      </w:r>
      <w:r>
        <w:rPr>
          <w:rFonts w:ascii="Times New Roman"/>
          <w:b w:val="false"/>
          <w:i w:val="false"/>
          <w:color w:val="000000"/>
          <w:sz w:val="28"/>
        </w:rPr>
        <w:t>
Техническое состояние основных узлов и агрегатов 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Заключение комиссии о техническом состоянии средств РТОП и связи:</w:t>
      </w:r>
      <w:r>
        <w:br/>
      </w:r>
      <w:r>
        <w:rPr>
          <w:rFonts w:ascii="Times New Roman"/>
          <w:b w:val="false"/>
          <w:i w:val="false"/>
          <w:color w:val="000000"/>
          <w:sz w:val="28"/>
        </w:rPr>
        <w:t>
подлежит продлению срока службы (ресурса) ______ лет (часов),</w:t>
      </w:r>
      <w:r>
        <w:br/>
      </w:r>
      <w:r>
        <w:rPr>
          <w:rFonts w:ascii="Times New Roman"/>
          <w:b w:val="false"/>
          <w:i w:val="false"/>
          <w:color w:val="000000"/>
          <w:sz w:val="28"/>
        </w:rPr>
        <w:t>
подлежит ремонту (вид ремонта) _____________________________,</w:t>
      </w:r>
      <w:r>
        <w:br/>
      </w:r>
      <w:r>
        <w:rPr>
          <w:rFonts w:ascii="Times New Roman"/>
          <w:b w:val="false"/>
          <w:i w:val="false"/>
          <w:color w:val="000000"/>
          <w:sz w:val="28"/>
        </w:rPr>
        <w:t>
списанию 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_______________________________________</w:t>
      </w:r>
      <w:r>
        <w:br/>
      </w:r>
      <w:r>
        <w:rPr>
          <w:rFonts w:ascii="Times New Roman"/>
          <w:b w:val="false"/>
          <w:i w:val="false"/>
          <w:color w:val="000000"/>
          <w:sz w:val="28"/>
        </w:rPr>
        <w:t>
Члены комиссии ______________________________________________</w:t>
      </w:r>
      <w:r>
        <w:br/>
      </w:r>
      <w:r>
        <w:rPr>
          <w:rFonts w:ascii="Times New Roman"/>
          <w:b w:val="false"/>
          <w:i w:val="false"/>
          <w:color w:val="000000"/>
          <w:sz w:val="28"/>
        </w:rPr>
        <w:t>
«___» _______ 20 ____ г.</w:t>
      </w:r>
    </w:p>
    <w:p>
      <w:pPr>
        <w:spacing w:after="0"/>
        <w:ind w:left="0"/>
        <w:jc w:val="both"/>
      </w:pPr>
      <w:r>
        <w:rPr>
          <w:rFonts w:ascii="Times New Roman"/>
          <w:b w:val="false"/>
          <w:i w:val="false"/>
          <w:color w:val="000000"/>
          <w:sz w:val="28"/>
        </w:rPr>
        <w:t>Согласовано: ________________________________________________</w:t>
      </w:r>
      <w:r>
        <w:br/>
      </w:r>
      <w:r>
        <w:rPr>
          <w:rFonts w:ascii="Times New Roman"/>
          <w:b w:val="false"/>
          <w:i w:val="false"/>
          <w:color w:val="000000"/>
          <w:sz w:val="28"/>
        </w:rPr>
        <w:t>
                             (подпись, ф. и. о.)</w:t>
      </w:r>
    </w:p>
    <w:bookmarkStart w:name="z945" w:id="12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26"/>
    <w:bookmarkStart w:name="z948" w:id="127"/>
    <w:p>
      <w:pPr>
        <w:spacing w:after="0"/>
        <w:ind w:left="0"/>
        <w:jc w:val="left"/>
      </w:pPr>
      <w:r>
        <w:rPr>
          <w:rFonts w:ascii="Times New Roman"/>
          <w:b/>
          <w:i w:val="false"/>
          <w:color w:val="000000"/>
        </w:rPr>
        <w:t xml:space="preserve"> 
Методика определения предельного состояния изделий наземного радиотехнического оборудования гражданской авиации</w:t>
      </w:r>
    </w:p>
    <w:bookmarkEnd w:id="127"/>
    <w:bookmarkStart w:name="z949" w:id="128"/>
    <w:p>
      <w:pPr>
        <w:spacing w:after="0"/>
        <w:ind w:left="0"/>
        <w:jc w:val="left"/>
      </w:pPr>
      <w:r>
        <w:rPr>
          <w:rFonts w:ascii="Times New Roman"/>
          <w:b/>
          <w:i w:val="false"/>
          <w:color w:val="000000"/>
        </w:rPr>
        <w:t xml:space="preserve"> 
1. Глава 1. Общие положения</w:t>
      </w:r>
    </w:p>
    <w:bookmarkEnd w:id="128"/>
    <w:bookmarkStart w:name="z950" w:id="129"/>
    <w:p>
      <w:pPr>
        <w:spacing w:after="0"/>
        <w:ind w:left="0"/>
        <w:jc w:val="both"/>
      </w:pPr>
      <w:r>
        <w:rPr>
          <w:rFonts w:ascii="Times New Roman"/>
          <w:b w:val="false"/>
          <w:i w:val="false"/>
          <w:color w:val="000000"/>
          <w:sz w:val="28"/>
        </w:rPr>
        <w:t>       
1. Методика определения предельного состояния изделий наземного радиотехнического оборудования гражданской авиации (далее - Методика) разработана на основании нормативно-технических документов, регламентирующих эксплуатацию наземного радиотехнического оборудования и связи гражданской авиации, с учетом Международных норм и рекомендуемой практики.</w:t>
      </w:r>
      <w:r>
        <w:br/>
      </w:r>
      <w:r>
        <w:rPr>
          <w:rFonts w:ascii="Times New Roman"/>
          <w:b w:val="false"/>
          <w:i w:val="false"/>
          <w:color w:val="000000"/>
          <w:sz w:val="28"/>
        </w:rPr>
        <w:t>
</w:t>
      </w:r>
      <w:r>
        <w:rPr>
          <w:rFonts w:ascii="Times New Roman"/>
          <w:b w:val="false"/>
          <w:i w:val="false"/>
          <w:color w:val="000000"/>
          <w:sz w:val="28"/>
        </w:rPr>
        <w:t>
      2. Настоящая Методика устанавливает единые принципы по проверке и оценке технического состояния радиотехнических изделий с целью технико-экономического обоснования продления срока службы (ресурса), целесообразности проведения ремонта или списания.</w:t>
      </w:r>
      <w:r>
        <w:br/>
      </w:r>
      <w:r>
        <w:rPr>
          <w:rFonts w:ascii="Times New Roman"/>
          <w:b w:val="false"/>
          <w:i w:val="false"/>
          <w:color w:val="000000"/>
          <w:sz w:val="28"/>
        </w:rPr>
        <w:t>
</w:t>
      </w:r>
      <w:r>
        <w:rPr>
          <w:rFonts w:ascii="Times New Roman"/>
          <w:b w:val="false"/>
          <w:i w:val="false"/>
          <w:color w:val="000000"/>
          <w:sz w:val="28"/>
        </w:rPr>
        <w:t>
      3. Работы по проверке и оценке технического состояния наземных средств РТОП и связи проводятся в случаях:</w:t>
      </w:r>
      <w:r>
        <w:br/>
      </w:r>
      <w:r>
        <w:rPr>
          <w:rFonts w:ascii="Times New Roman"/>
          <w:b w:val="false"/>
          <w:i w:val="false"/>
          <w:color w:val="000000"/>
          <w:sz w:val="28"/>
        </w:rPr>
        <w:t>
</w:t>
      </w:r>
      <w:r>
        <w:rPr>
          <w:rFonts w:ascii="Times New Roman"/>
          <w:b w:val="false"/>
          <w:i w:val="false"/>
          <w:color w:val="000000"/>
          <w:sz w:val="28"/>
        </w:rPr>
        <w:t>
      1) выработки ресурса (срока службы);</w:t>
      </w:r>
      <w:r>
        <w:br/>
      </w:r>
      <w:r>
        <w:rPr>
          <w:rFonts w:ascii="Times New Roman"/>
          <w:b w:val="false"/>
          <w:i w:val="false"/>
          <w:color w:val="000000"/>
          <w:sz w:val="28"/>
        </w:rPr>
        <w:t>
</w:t>
      </w:r>
      <w:r>
        <w:rPr>
          <w:rFonts w:ascii="Times New Roman"/>
          <w:b w:val="false"/>
          <w:i w:val="false"/>
          <w:color w:val="000000"/>
          <w:sz w:val="28"/>
        </w:rPr>
        <w:t>
      2) выявления в процессе эксплуатации признаков предельного состояния.</w:t>
      </w:r>
      <w:r>
        <w:br/>
      </w:r>
      <w:r>
        <w:rPr>
          <w:rFonts w:ascii="Times New Roman"/>
          <w:b w:val="false"/>
          <w:i w:val="false"/>
          <w:color w:val="000000"/>
          <w:sz w:val="28"/>
        </w:rPr>
        <w:t>
</w:t>
      </w:r>
      <w:r>
        <w:rPr>
          <w:rFonts w:ascii="Times New Roman"/>
          <w:b w:val="false"/>
          <w:i w:val="false"/>
          <w:color w:val="000000"/>
          <w:sz w:val="28"/>
        </w:rPr>
        <w:t>
      4. Признаками предельного состояния изделия являются:</w:t>
      </w:r>
      <w:r>
        <w:br/>
      </w:r>
      <w:r>
        <w:rPr>
          <w:rFonts w:ascii="Times New Roman"/>
          <w:b w:val="false"/>
          <w:i w:val="false"/>
          <w:color w:val="000000"/>
          <w:sz w:val="28"/>
        </w:rPr>
        <w:t>
</w:t>
      </w:r>
      <w:r>
        <w:rPr>
          <w:rFonts w:ascii="Times New Roman"/>
          <w:b w:val="false"/>
          <w:i w:val="false"/>
          <w:color w:val="000000"/>
          <w:sz w:val="28"/>
        </w:rPr>
        <w:t>
      1) снижение безотказности;</w:t>
      </w:r>
      <w:r>
        <w:br/>
      </w:r>
      <w:r>
        <w:rPr>
          <w:rFonts w:ascii="Times New Roman"/>
          <w:b w:val="false"/>
          <w:i w:val="false"/>
          <w:color w:val="000000"/>
          <w:sz w:val="28"/>
        </w:rPr>
        <w:t>
</w:t>
      </w:r>
      <w:r>
        <w:rPr>
          <w:rFonts w:ascii="Times New Roman"/>
          <w:b w:val="false"/>
          <w:i w:val="false"/>
          <w:color w:val="000000"/>
          <w:sz w:val="28"/>
        </w:rPr>
        <w:t>
      2) неустранимый в условиях эксплуатации уход заданных параметров за пределы допусков, установленных нормативно-технической документацией (НТД);</w:t>
      </w:r>
      <w:r>
        <w:br/>
      </w:r>
      <w:r>
        <w:rPr>
          <w:rFonts w:ascii="Times New Roman"/>
          <w:b w:val="false"/>
          <w:i w:val="false"/>
          <w:color w:val="000000"/>
          <w:sz w:val="28"/>
        </w:rPr>
        <w:t>
</w:t>
      </w:r>
      <w:r>
        <w:rPr>
          <w:rFonts w:ascii="Times New Roman"/>
          <w:b w:val="false"/>
          <w:i w:val="false"/>
          <w:color w:val="000000"/>
          <w:sz w:val="28"/>
        </w:rPr>
        <w:t>
      3) необходимость проведения среднего или капитального ремонта изделия или его составных частей;</w:t>
      </w:r>
      <w:r>
        <w:br/>
      </w:r>
      <w:r>
        <w:rPr>
          <w:rFonts w:ascii="Times New Roman"/>
          <w:b w:val="false"/>
          <w:i w:val="false"/>
          <w:color w:val="000000"/>
          <w:sz w:val="28"/>
        </w:rPr>
        <w:t>
</w:t>
      </w:r>
      <w:r>
        <w:rPr>
          <w:rFonts w:ascii="Times New Roman"/>
          <w:b w:val="false"/>
          <w:i w:val="false"/>
          <w:color w:val="000000"/>
          <w:sz w:val="28"/>
        </w:rPr>
        <w:t>
      4) увеличение фактических затрат на эксплуатацию изделия по сравнению с минимально достигнутым значением;</w:t>
      </w:r>
      <w:r>
        <w:br/>
      </w:r>
      <w:r>
        <w:rPr>
          <w:rFonts w:ascii="Times New Roman"/>
          <w:b w:val="false"/>
          <w:i w:val="false"/>
          <w:color w:val="000000"/>
          <w:sz w:val="28"/>
        </w:rPr>
        <w:t>
</w:t>
      </w:r>
      <w:r>
        <w:rPr>
          <w:rFonts w:ascii="Times New Roman"/>
          <w:b w:val="false"/>
          <w:i w:val="false"/>
          <w:color w:val="000000"/>
          <w:sz w:val="28"/>
        </w:rPr>
        <w:t>
      5) моральное старение.</w:t>
      </w:r>
      <w:r>
        <w:br/>
      </w:r>
      <w:r>
        <w:rPr>
          <w:rFonts w:ascii="Times New Roman"/>
          <w:b w:val="false"/>
          <w:i w:val="false"/>
          <w:color w:val="000000"/>
          <w:sz w:val="28"/>
        </w:rPr>
        <w:t>
</w:t>
      </w:r>
      <w:r>
        <w:rPr>
          <w:rFonts w:ascii="Times New Roman"/>
          <w:b w:val="false"/>
          <w:i w:val="false"/>
          <w:color w:val="000000"/>
          <w:sz w:val="28"/>
        </w:rPr>
        <w:t>
      5. Изделие считается морально устаревшим, если промышленность выпускает новые изделия с лучшими техническими и (или) тактическими характеристиками и при этом:</w:t>
      </w:r>
      <w:r>
        <w:br/>
      </w:r>
      <w:r>
        <w:rPr>
          <w:rFonts w:ascii="Times New Roman"/>
          <w:b w:val="false"/>
          <w:i w:val="false"/>
          <w:color w:val="000000"/>
          <w:sz w:val="28"/>
        </w:rPr>
        <w:t>
</w:t>
      </w:r>
      <w:r>
        <w:rPr>
          <w:rFonts w:ascii="Times New Roman"/>
          <w:b w:val="false"/>
          <w:i w:val="false"/>
          <w:color w:val="000000"/>
          <w:sz w:val="28"/>
        </w:rPr>
        <w:t>
      1) технические и (или) тактические характеристики старого изделия не отвечают возросшим требованиям и конкретным условиям эксплуатации;</w:t>
      </w:r>
      <w:r>
        <w:br/>
      </w:r>
      <w:r>
        <w:rPr>
          <w:rFonts w:ascii="Times New Roman"/>
          <w:b w:val="false"/>
          <w:i w:val="false"/>
          <w:color w:val="000000"/>
          <w:sz w:val="28"/>
        </w:rPr>
        <w:t>
</w:t>
      </w:r>
      <w:r>
        <w:rPr>
          <w:rFonts w:ascii="Times New Roman"/>
          <w:b w:val="false"/>
          <w:i w:val="false"/>
          <w:color w:val="000000"/>
          <w:sz w:val="28"/>
        </w:rPr>
        <w:t>
      2) замена старого изделия на новое изделие дает экономический эффект за остаточный срок службы старого изделия;</w:t>
      </w:r>
      <w:r>
        <w:br/>
      </w:r>
      <w:r>
        <w:rPr>
          <w:rFonts w:ascii="Times New Roman"/>
          <w:b w:val="false"/>
          <w:i w:val="false"/>
          <w:color w:val="000000"/>
          <w:sz w:val="28"/>
        </w:rPr>
        <w:t>
</w:t>
      </w:r>
      <w:r>
        <w:rPr>
          <w:rFonts w:ascii="Times New Roman"/>
          <w:b w:val="false"/>
          <w:i w:val="false"/>
          <w:color w:val="000000"/>
          <w:sz w:val="28"/>
        </w:rPr>
        <w:t>
      3) для данного изделия прекращен выпуск комплектующих элементов.</w:t>
      </w:r>
    </w:p>
    <w:bookmarkEnd w:id="129"/>
    <w:bookmarkStart w:name="z965" w:id="130"/>
    <w:p>
      <w:pPr>
        <w:spacing w:after="0"/>
        <w:ind w:left="0"/>
        <w:jc w:val="left"/>
      </w:pPr>
      <w:r>
        <w:rPr>
          <w:rFonts w:ascii="Times New Roman"/>
          <w:b/>
          <w:i w:val="false"/>
          <w:color w:val="000000"/>
        </w:rPr>
        <w:t xml:space="preserve"> 
Глава 2. Организация обследования</w:t>
      </w:r>
    </w:p>
    <w:bookmarkEnd w:id="130"/>
    <w:bookmarkStart w:name="z966" w:id="131"/>
    <w:p>
      <w:pPr>
        <w:spacing w:after="0"/>
        <w:ind w:left="0"/>
        <w:jc w:val="both"/>
      </w:pPr>
      <w:r>
        <w:rPr>
          <w:rFonts w:ascii="Times New Roman"/>
          <w:b w:val="false"/>
          <w:i w:val="false"/>
          <w:color w:val="000000"/>
          <w:sz w:val="28"/>
        </w:rPr>
        <w:t>
      6. Оценка технического состояния изделия производится комиссией организации (подразделения) ГА в соответствии с настоящей Методикой.</w:t>
      </w:r>
      <w:r>
        <w:br/>
      </w:r>
      <w:r>
        <w:rPr>
          <w:rFonts w:ascii="Times New Roman"/>
          <w:b w:val="false"/>
          <w:i w:val="false"/>
          <w:color w:val="000000"/>
          <w:sz w:val="28"/>
        </w:rPr>
        <w:t>
</w:t>
      </w:r>
      <w:r>
        <w:rPr>
          <w:rFonts w:ascii="Times New Roman"/>
          <w:b w:val="false"/>
          <w:i w:val="false"/>
          <w:color w:val="000000"/>
          <w:sz w:val="28"/>
        </w:rPr>
        <w:t xml:space="preserve">
      7. Работа комиссии регламентирована </w:t>
      </w:r>
      <w:r>
        <w:rPr>
          <w:rFonts w:ascii="Times New Roman"/>
          <w:b/>
          <w:i w:val="false"/>
          <w:color w:val="000000"/>
          <w:sz w:val="28"/>
        </w:rPr>
        <w:t>Правилами радиотехнического</w:t>
      </w:r>
      <w:r>
        <w:rPr>
          <w:rFonts w:ascii="Times New Roman"/>
          <w:b w:val="false"/>
          <w:i w:val="false"/>
          <w:color w:val="000000"/>
          <w:sz w:val="28"/>
        </w:rPr>
        <w:t xml:space="preserve"> обеспечения полетов и авиационной радиосвязи гражданской авиации.</w:t>
      </w:r>
      <w:r>
        <w:br/>
      </w:r>
      <w:r>
        <w:rPr>
          <w:rFonts w:ascii="Times New Roman"/>
          <w:b w:val="false"/>
          <w:i w:val="false"/>
          <w:color w:val="000000"/>
          <w:sz w:val="28"/>
        </w:rPr>
        <w:t>
</w:t>
      </w:r>
      <w:r>
        <w:rPr>
          <w:rFonts w:ascii="Times New Roman"/>
          <w:b w:val="false"/>
          <w:i w:val="false"/>
          <w:color w:val="000000"/>
          <w:sz w:val="28"/>
        </w:rPr>
        <w:t>
      8. Обслуживающим персоналом объекта подготавливаются:</w:t>
      </w:r>
      <w:r>
        <w:br/>
      </w:r>
      <w:r>
        <w:rPr>
          <w:rFonts w:ascii="Times New Roman"/>
          <w:b w:val="false"/>
          <w:i w:val="false"/>
          <w:color w:val="000000"/>
          <w:sz w:val="28"/>
        </w:rPr>
        <w:t>
</w:t>
      </w:r>
      <w:r>
        <w:rPr>
          <w:rFonts w:ascii="Times New Roman"/>
          <w:b w:val="false"/>
          <w:i w:val="false"/>
          <w:color w:val="000000"/>
          <w:sz w:val="28"/>
        </w:rPr>
        <w:t>
      1) протокол наземной проверки и настройки оборудования;</w:t>
      </w:r>
      <w:r>
        <w:br/>
      </w:r>
      <w:r>
        <w:rPr>
          <w:rFonts w:ascii="Times New Roman"/>
          <w:b w:val="false"/>
          <w:i w:val="false"/>
          <w:color w:val="000000"/>
          <w:sz w:val="28"/>
        </w:rPr>
        <w:t>
</w:t>
      </w:r>
      <w:r>
        <w:rPr>
          <w:rFonts w:ascii="Times New Roman"/>
          <w:b w:val="false"/>
          <w:i w:val="false"/>
          <w:color w:val="000000"/>
          <w:sz w:val="28"/>
        </w:rPr>
        <w:t>
      2) выписка из акта или копия акта последней летной проверки;</w:t>
      </w:r>
      <w:r>
        <w:br/>
      </w:r>
      <w:r>
        <w:rPr>
          <w:rFonts w:ascii="Times New Roman"/>
          <w:b w:val="false"/>
          <w:i w:val="false"/>
          <w:color w:val="000000"/>
          <w:sz w:val="28"/>
        </w:rPr>
        <w:t>
</w:t>
      </w:r>
      <w:r>
        <w:rPr>
          <w:rFonts w:ascii="Times New Roman"/>
          <w:b w:val="false"/>
          <w:i w:val="false"/>
          <w:color w:val="000000"/>
          <w:sz w:val="28"/>
        </w:rPr>
        <w:t>
      3) копия карты-накопителя отказов и повреждений;</w:t>
      </w:r>
      <w:r>
        <w:br/>
      </w:r>
      <w:r>
        <w:rPr>
          <w:rFonts w:ascii="Times New Roman"/>
          <w:b w:val="false"/>
          <w:i w:val="false"/>
          <w:color w:val="000000"/>
          <w:sz w:val="28"/>
        </w:rPr>
        <w:t>
</w:t>
      </w:r>
      <w:r>
        <w:rPr>
          <w:rFonts w:ascii="Times New Roman"/>
          <w:b w:val="false"/>
          <w:i w:val="false"/>
          <w:color w:val="000000"/>
          <w:sz w:val="28"/>
        </w:rPr>
        <w:t>
      4) оценка показателей безотказности;</w:t>
      </w:r>
      <w:r>
        <w:br/>
      </w:r>
      <w:r>
        <w:rPr>
          <w:rFonts w:ascii="Times New Roman"/>
          <w:b w:val="false"/>
          <w:i w:val="false"/>
          <w:color w:val="000000"/>
          <w:sz w:val="28"/>
        </w:rPr>
        <w:t>
</w:t>
      </w:r>
      <w:r>
        <w:rPr>
          <w:rFonts w:ascii="Times New Roman"/>
          <w:b w:val="false"/>
          <w:i w:val="false"/>
          <w:color w:val="000000"/>
          <w:sz w:val="28"/>
        </w:rPr>
        <w:t>
      5) расчеты по определению момента наступления предельного состояния изделия по безотказности;</w:t>
      </w:r>
      <w:r>
        <w:br/>
      </w:r>
      <w:r>
        <w:rPr>
          <w:rFonts w:ascii="Times New Roman"/>
          <w:b w:val="false"/>
          <w:i w:val="false"/>
          <w:color w:val="000000"/>
          <w:sz w:val="28"/>
        </w:rPr>
        <w:t>
</w:t>
      </w:r>
      <w:r>
        <w:rPr>
          <w:rFonts w:ascii="Times New Roman"/>
          <w:b w:val="false"/>
          <w:i w:val="false"/>
          <w:color w:val="000000"/>
          <w:sz w:val="28"/>
        </w:rPr>
        <w:t>
      6) расчет экономической целесообразности проведения ремонта.</w:t>
      </w:r>
      <w:r>
        <w:br/>
      </w:r>
      <w:r>
        <w:rPr>
          <w:rFonts w:ascii="Times New Roman"/>
          <w:b w:val="false"/>
          <w:i w:val="false"/>
          <w:color w:val="000000"/>
          <w:sz w:val="28"/>
        </w:rPr>
        <w:t>
</w:t>
      </w:r>
      <w:r>
        <w:rPr>
          <w:rFonts w:ascii="Times New Roman"/>
          <w:b w:val="false"/>
          <w:i w:val="false"/>
          <w:color w:val="000000"/>
          <w:sz w:val="28"/>
        </w:rPr>
        <w:t>
      9. Материалы по </w:t>
      </w:r>
      <w:r>
        <w:rPr>
          <w:rFonts w:ascii="Times New Roman"/>
          <w:b w:val="false"/>
          <w:i w:val="false"/>
          <w:color w:val="000000"/>
          <w:sz w:val="28"/>
        </w:rPr>
        <w:t>подпунктам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 настоящей Методики подготавливаются в объеме, необходимом для решения поставленной задачи по обследованию.</w:t>
      </w:r>
      <w:r>
        <w:br/>
      </w:r>
      <w:r>
        <w:rPr>
          <w:rFonts w:ascii="Times New Roman"/>
          <w:b w:val="false"/>
          <w:i w:val="false"/>
          <w:color w:val="000000"/>
          <w:sz w:val="28"/>
        </w:rPr>
        <w:t>
</w:t>
      </w:r>
      <w:r>
        <w:rPr>
          <w:rFonts w:ascii="Times New Roman"/>
          <w:b w:val="false"/>
          <w:i w:val="false"/>
          <w:color w:val="000000"/>
          <w:sz w:val="28"/>
        </w:rPr>
        <w:t>
      10. Комиссия организации (подразделения) ГА выполняет проверку технического состояния изделия и составляет акт с заключением. К акту прилагаются материалы, составленные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Методики.</w:t>
      </w:r>
    </w:p>
    <w:bookmarkEnd w:id="131"/>
    <w:bookmarkStart w:name="z977" w:id="132"/>
    <w:p>
      <w:pPr>
        <w:spacing w:after="0"/>
        <w:ind w:left="0"/>
        <w:jc w:val="left"/>
      </w:pPr>
      <w:r>
        <w:rPr>
          <w:rFonts w:ascii="Times New Roman"/>
          <w:b/>
          <w:i w:val="false"/>
          <w:color w:val="000000"/>
        </w:rPr>
        <w:t xml:space="preserve"> 
Глава 3. Оценка показателей безотказности и определения момента наступления предельного состояния изделия по безотказности</w:t>
      </w:r>
    </w:p>
    <w:bookmarkEnd w:id="132"/>
    <w:bookmarkStart w:name="z978" w:id="133"/>
    <w:p>
      <w:pPr>
        <w:spacing w:after="0"/>
        <w:ind w:left="0"/>
        <w:jc w:val="both"/>
      </w:pPr>
      <w:r>
        <w:rPr>
          <w:rFonts w:ascii="Times New Roman"/>
          <w:b w:val="false"/>
          <w:i w:val="false"/>
          <w:color w:val="000000"/>
          <w:sz w:val="28"/>
        </w:rPr>
        <w:t>
      11. Для выявления признаков старения изделия по безотказности за показатель безотказности принимается наработка на отказ (неисправность). Отказы (неисправности) эксплуатационные, вызванные нарушениями правил и норм эксплуатации, при оценке наработки на отказ (неисправность) не учитываются.</w:t>
      </w:r>
      <w:r>
        <w:br/>
      </w:r>
      <w:r>
        <w:rPr>
          <w:rFonts w:ascii="Times New Roman"/>
          <w:b w:val="false"/>
          <w:i w:val="false"/>
          <w:color w:val="000000"/>
          <w:sz w:val="28"/>
        </w:rPr>
        <w:t>
</w:t>
      </w:r>
      <w:r>
        <w:rPr>
          <w:rFonts w:ascii="Times New Roman"/>
          <w:b w:val="false"/>
          <w:i w:val="false"/>
          <w:color w:val="000000"/>
          <w:sz w:val="28"/>
        </w:rPr>
        <w:t>
      12. Для выявления признаков старения изделия по безотказности производится разбивка всего периода эксплуатации на несколько интервалов. На этих интервалах оценивается наработка на отказ (безотказность) и определяется тенденция ее снижения.</w:t>
      </w:r>
    </w:p>
    <w:bookmarkEnd w:id="133"/>
    <w:bookmarkStart w:name="z980" w:id="134"/>
    <w:p>
      <w:pPr>
        <w:spacing w:after="0"/>
        <w:ind w:left="0"/>
        <w:jc w:val="left"/>
      </w:pPr>
      <w:r>
        <w:rPr>
          <w:rFonts w:ascii="Times New Roman"/>
          <w:b/>
          <w:i w:val="false"/>
          <w:color w:val="000000"/>
        </w:rPr>
        <w:t xml:space="preserve"> 
Параграф 1. Определение длительности интервала</w:t>
      </w:r>
      <w:r>
        <w:br/>
      </w:r>
      <w:r>
        <w:rPr>
          <w:rFonts w:ascii="Times New Roman"/>
          <w:b/>
          <w:i w:val="false"/>
          <w:color w:val="000000"/>
        </w:rPr>
        <w:t>
наработки изделия для оценки безотказности</w:t>
      </w:r>
    </w:p>
    <w:bookmarkEnd w:id="134"/>
    <w:bookmarkStart w:name="z981" w:id="135"/>
    <w:p>
      <w:pPr>
        <w:spacing w:after="0"/>
        <w:ind w:left="0"/>
        <w:jc w:val="both"/>
      </w:pPr>
      <w:r>
        <w:rPr>
          <w:rFonts w:ascii="Times New Roman"/>
          <w:b w:val="false"/>
          <w:i w:val="false"/>
          <w:color w:val="000000"/>
          <w:sz w:val="28"/>
        </w:rPr>
        <w:t>
      13. Интервал наработки (t</w:t>
      </w:r>
      <w:r>
        <w:rPr>
          <w:rFonts w:ascii="Times New Roman"/>
          <w:b w:val="false"/>
          <w:i w:val="false"/>
          <w:color w:val="000000"/>
          <w:vertAlign w:val="subscript"/>
        </w:rPr>
        <w:t>n</w:t>
      </w:r>
      <w:r>
        <w:rPr>
          <w:rFonts w:ascii="Times New Roman"/>
          <w:b w:val="false"/>
          <w:i w:val="false"/>
          <w:color w:val="000000"/>
          <w:sz w:val="28"/>
        </w:rPr>
        <w:t>) изделия на момент оценки технического состояния делится на 3 - 4 приблизительно равные интервалы наработки (Н</w:t>
      </w:r>
      <w:r>
        <w:rPr>
          <w:rFonts w:ascii="Times New Roman"/>
          <w:b w:val="false"/>
          <w:i w:val="false"/>
          <w:color w:val="000000"/>
          <w:vertAlign w:val="subscript"/>
        </w:rPr>
        <w:t>i</w:t>
      </w:r>
      <w:r>
        <w:rPr>
          <w:rFonts w:ascii="Times New Roman"/>
          <w:b w:val="false"/>
          <w:i w:val="false"/>
          <w:color w:val="000000"/>
          <w:sz w:val="28"/>
        </w:rPr>
        <w:t>), где i = 1, 2, 3 и 4.</w:t>
      </w:r>
      <w:r>
        <w:br/>
      </w:r>
      <w:r>
        <w:rPr>
          <w:rFonts w:ascii="Times New Roman"/>
          <w:b w:val="false"/>
          <w:i w:val="false"/>
          <w:color w:val="000000"/>
          <w:sz w:val="28"/>
        </w:rPr>
        <w:t>
</w:t>
      </w:r>
      <w:r>
        <w:rPr>
          <w:rFonts w:ascii="Times New Roman"/>
          <w:b w:val="false"/>
          <w:i w:val="false"/>
          <w:color w:val="000000"/>
          <w:sz w:val="28"/>
        </w:rPr>
        <w:t>
      14. Для изделий, которым наработка на отказ (НО</w:t>
      </w:r>
      <w:r>
        <w:rPr>
          <w:rFonts w:ascii="Times New Roman"/>
          <w:b w:val="false"/>
          <w:i w:val="false"/>
          <w:color w:val="000000"/>
          <w:vertAlign w:val="subscript"/>
        </w:rPr>
        <w:t>0</w:t>
      </w:r>
      <w:r>
        <w:rPr>
          <w:rFonts w:ascii="Times New Roman"/>
          <w:b w:val="false"/>
          <w:i w:val="false"/>
          <w:color w:val="000000"/>
          <w:sz w:val="28"/>
        </w:rPr>
        <w:t>) указана в НТД, интервал наработки для оценки технического состояния (t</w:t>
      </w:r>
      <w:r>
        <w:rPr>
          <w:rFonts w:ascii="Times New Roman"/>
          <w:b w:val="false"/>
          <w:i w:val="false"/>
          <w:color w:val="000000"/>
          <w:vertAlign w:val="subscript"/>
        </w:rPr>
        <w:t>n</w:t>
      </w:r>
      <w:r>
        <w:rPr>
          <w:rFonts w:ascii="Times New Roman"/>
          <w:b w:val="false"/>
          <w:i w:val="false"/>
          <w:color w:val="000000"/>
          <w:sz w:val="28"/>
        </w:rPr>
        <w:t>) принимается наработка от начала эксплуатации до момента оценки.</w:t>
      </w:r>
      <w:r>
        <w:br/>
      </w:r>
      <w:r>
        <w:rPr>
          <w:rFonts w:ascii="Times New Roman"/>
          <w:b w:val="false"/>
          <w:i w:val="false"/>
          <w:color w:val="000000"/>
          <w:sz w:val="28"/>
        </w:rPr>
        <w:t>
</w:t>
      </w:r>
      <w:r>
        <w:rPr>
          <w:rFonts w:ascii="Times New Roman"/>
          <w:b w:val="false"/>
          <w:i w:val="false"/>
          <w:color w:val="000000"/>
          <w:sz w:val="28"/>
        </w:rPr>
        <w:t>
      15. Для изделий, которым наработка на отказ (НО0) не указана в НТД, t</w:t>
      </w:r>
      <w:r>
        <w:rPr>
          <w:rFonts w:ascii="Times New Roman"/>
          <w:b w:val="false"/>
          <w:i w:val="false"/>
          <w:color w:val="000000"/>
          <w:vertAlign w:val="subscript"/>
        </w:rPr>
        <w:t>n</w:t>
      </w:r>
      <w:r>
        <w:rPr>
          <w:rFonts w:ascii="Times New Roman"/>
          <w:b w:val="false"/>
          <w:i w:val="false"/>
          <w:color w:val="000000"/>
          <w:sz w:val="28"/>
        </w:rPr>
        <w:t xml:space="preserve"> вычисляется по следующей формуле:</w:t>
      </w:r>
    </w:p>
    <w:bookmarkEnd w:id="135"/>
    <w:p>
      <w:pPr>
        <w:spacing w:after="0"/>
        <w:ind w:left="0"/>
        <w:jc w:val="both"/>
      </w:pP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 xml:space="preserve"> = t</w:t>
      </w:r>
      <w:r>
        <w:rPr>
          <w:rFonts w:ascii="Times New Roman"/>
          <w:b w:val="false"/>
          <w:i w:val="false"/>
          <w:color w:val="000000"/>
          <w:vertAlign w:val="superscript"/>
        </w:rPr>
        <w:t>,</w:t>
      </w:r>
      <w:r>
        <w:rPr>
          <w:rFonts w:ascii="Times New Roman"/>
          <w:b w:val="false"/>
          <w:i w:val="false"/>
          <w:color w:val="000000"/>
          <w:vertAlign w:val="subscript"/>
        </w:rPr>
        <w:t>n</w:t>
      </w:r>
      <w:r>
        <w:rPr>
          <w:rFonts w:ascii="Times New Roman"/>
          <w:b w:val="false"/>
          <w:i w:val="false"/>
          <w:color w:val="000000"/>
          <w:sz w:val="28"/>
        </w:rPr>
        <w:t xml:space="preserve"> - H</w:t>
      </w:r>
      <w:r>
        <w:rPr>
          <w:rFonts w:ascii="Times New Roman"/>
          <w:b w:val="false"/>
          <w:i w:val="false"/>
          <w:color w:val="000000"/>
          <w:vertAlign w:val="subscript"/>
        </w:rPr>
        <w:t>z,         (1),</w:t>
      </w:r>
    </w:p>
    <w:bookmarkStart w:name="z984" w:id="136"/>
    <w:p>
      <w:pPr>
        <w:spacing w:after="0"/>
        <w:ind w:left="0"/>
        <w:jc w:val="both"/>
      </w:pPr>
      <w:r>
        <w:rPr>
          <w:rFonts w:ascii="Times New Roman"/>
          <w:b w:val="false"/>
          <w:i w:val="false"/>
          <w:color w:val="000000"/>
          <w:sz w:val="28"/>
        </w:rPr>
        <w:t>      где t</w:t>
      </w:r>
      <w:r>
        <w:rPr>
          <w:rFonts w:ascii="Times New Roman"/>
          <w:b w:val="false"/>
          <w:i w:val="false"/>
          <w:color w:val="000000"/>
          <w:vertAlign w:val="superscript"/>
        </w:rPr>
        <w:t>,</w:t>
      </w:r>
      <w:r>
        <w:rPr>
          <w:rFonts w:ascii="Times New Roman"/>
          <w:b w:val="false"/>
          <w:i w:val="false"/>
          <w:color w:val="000000"/>
          <w:vertAlign w:val="subscript"/>
        </w:rPr>
        <w:t>n,</w:t>
      </w:r>
      <w:r>
        <w:rPr>
          <w:rFonts w:ascii="Times New Roman"/>
          <w:b w:val="false"/>
          <w:i w:val="false"/>
          <w:color w:val="000000"/>
          <w:sz w:val="28"/>
        </w:rPr>
        <w:t xml:space="preserve"> в часах - наработка изделия от начала эксплуатации до момента оценки технического состояния;</w:t>
      </w:r>
      <w:r>
        <w:br/>
      </w:r>
      <w:r>
        <w:rPr>
          <w:rFonts w:ascii="Times New Roman"/>
          <w:b w:val="false"/>
          <w:i w:val="false"/>
          <w:color w:val="000000"/>
          <w:sz w:val="28"/>
        </w:rPr>
        <w:t>
      H</w:t>
      </w:r>
      <w:r>
        <w:rPr>
          <w:rFonts w:ascii="Times New Roman"/>
          <w:b w:val="false"/>
          <w:i w:val="false"/>
          <w:color w:val="000000"/>
          <w:vertAlign w:val="subscript"/>
        </w:rPr>
        <w:t>z,</w:t>
      </w:r>
      <w:r>
        <w:rPr>
          <w:rFonts w:ascii="Times New Roman"/>
          <w:b w:val="false"/>
          <w:i w:val="false"/>
          <w:color w:val="000000"/>
          <w:sz w:val="28"/>
        </w:rPr>
        <w:t xml:space="preserve"> в часах - наработка изделия в период гарантийного срока (ресурса). Наработка на отказ (неисправность) НО</w:t>
      </w:r>
      <w:r>
        <w:rPr>
          <w:rFonts w:ascii="Times New Roman"/>
          <w:b w:val="false"/>
          <w:i w:val="false"/>
          <w:color w:val="000000"/>
          <w:vertAlign w:val="subscript"/>
        </w:rPr>
        <w:t>0</w:t>
      </w:r>
      <w:r>
        <w:rPr>
          <w:rFonts w:ascii="Times New Roman"/>
          <w:b w:val="false"/>
          <w:i w:val="false"/>
          <w:color w:val="000000"/>
          <w:sz w:val="28"/>
        </w:rPr>
        <w:t xml:space="preserve"> определяется статистически за период нормальной эксплуатации.</w:t>
      </w:r>
      <w:r>
        <w:br/>
      </w:r>
      <w:r>
        <w:rPr>
          <w:rFonts w:ascii="Times New Roman"/>
          <w:b w:val="false"/>
          <w:i w:val="false"/>
          <w:color w:val="000000"/>
          <w:sz w:val="28"/>
        </w:rPr>
        <w:t>
      16. Величина наработки Н</w:t>
      </w:r>
      <w:r>
        <w:rPr>
          <w:rFonts w:ascii="Times New Roman"/>
          <w:b w:val="false"/>
          <w:i w:val="false"/>
          <w:color w:val="000000"/>
          <w:vertAlign w:val="subscript"/>
        </w:rPr>
        <w:t>i</w:t>
      </w:r>
      <w:r>
        <w:rPr>
          <w:rFonts w:ascii="Times New Roman"/>
          <w:b w:val="false"/>
          <w:i w:val="false"/>
          <w:color w:val="000000"/>
          <w:sz w:val="28"/>
        </w:rPr>
        <w:t xml:space="preserve"> в интервалах для оценки технического состояния по безотказности выбираются с учетом следующего условия:</w:t>
      </w:r>
    </w:p>
    <w:bookmarkEnd w:id="136"/>
    <w:p>
      <w:pPr>
        <w:spacing w:after="0"/>
        <w:ind w:left="0"/>
        <w:jc w:val="both"/>
      </w:pPr>
      <w:r>
        <w:rPr>
          <w:rFonts w:ascii="Times New Roman"/>
          <w:b w:val="false"/>
          <w:i w:val="false"/>
          <w:color w:val="000000"/>
          <w:sz w:val="28"/>
        </w:rPr>
        <w:t>H</w:t>
      </w:r>
      <w:r>
        <w:rPr>
          <w:rFonts w:ascii="Times New Roman"/>
          <w:b w:val="false"/>
          <w:i w:val="false"/>
          <w:color w:val="000000"/>
          <w:vertAlign w:val="subscript"/>
        </w:rPr>
        <w:t xml:space="preserve">i </w:t>
      </w:r>
      <w:r>
        <w:rPr>
          <w:rFonts w:ascii="Times New Roman"/>
          <w:b w:val="false"/>
          <w:i w:val="false"/>
          <w:color w:val="000000"/>
          <w:sz w:val="28"/>
          <w:u w:val="single"/>
        </w:rPr>
        <w:t>&gt;</w:t>
      </w:r>
      <w:r>
        <w:rPr>
          <w:rFonts w:ascii="Times New Roman"/>
          <w:b w:val="false"/>
          <w:i w:val="false"/>
          <w:color w:val="000000"/>
          <w:sz w:val="28"/>
        </w:rPr>
        <w:t xml:space="preserve"> 2НО</w:t>
      </w:r>
      <w:r>
        <w:rPr>
          <w:rFonts w:ascii="Times New Roman"/>
          <w:b w:val="false"/>
          <w:i w:val="false"/>
          <w:color w:val="000000"/>
          <w:vertAlign w:val="subscript"/>
        </w:rPr>
        <w:t>0</w:t>
      </w:r>
      <w:r>
        <w:rPr>
          <w:rFonts w:ascii="Times New Roman"/>
          <w:b w:val="false"/>
          <w:i w:val="false"/>
          <w:color w:val="000000"/>
          <w:vertAlign w:val="subscript"/>
        </w:rPr>
        <w:t>             (2),</w:t>
      </w:r>
    </w:p>
    <w:bookmarkStart w:name="z985" w:id="13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w:t>
      </w:r>
      <w:r>
        <w:rPr>
          <w:rFonts w:ascii="Times New Roman"/>
          <w:b w:val="false"/>
          <w:i w:val="false"/>
          <w:color w:val="000000"/>
          <w:vertAlign w:val="subscript"/>
        </w:rPr>
        <w:t>i</w:t>
      </w:r>
      <w:r>
        <w:rPr>
          <w:rFonts w:ascii="Times New Roman"/>
          <w:b w:val="false"/>
          <w:i w:val="false"/>
          <w:color w:val="000000"/>
          <w:sz w:val="28"/>
        </w:rPr>
        <w:t>, в часах - величина наработки изделия в интервалах для оценки технического состояния;</w:t>
      </w:r>
      <w:r>
        <w:br/>
      </w:r>
      <w:r>
        <w:rPr>
          <w:rFonts w:ascii="Times New Roman"/>
          <w:b w:val="false"/>
          <w:i w:val="false"/>
          <w:color w:val="000000"/>
          <w:sz w:val="28"/>
        </w:rPr>
        <w:t>
      НО</w:t>
      </w:r>
      <w:r>
        <w:rPr>
          <w:rFonts w:ascii="Times New Roman"/>
          <w:b w:val="false"/>
          <w:i w:val="false"/>
          <w:color w:val="000000"/>
          <w:vertAlign w:val="subscript"/>
        </w:rPr>
        <w:t>0</w:t>
      </w:r>
      <w:r>
        <w:rPr>
          <w:rFonts w:ascii="Times New Roman"/>
          <w:b w:val="false"/>
          <w:i w:val="false"/>
          <w:color w:val="000000"/>
          <w:sz w:val="28"/>
        </w:rPr>
        <w:t>, в часах - наработка изделия на отказ (неисправность).</w:t>
      </w:r>
      <w:r>
        <w:br/>
      </w:r>
      <w:r>
        <w:rPr>
          <w:rFonts w:ascii="Times New Roman"/>
          <w:b w:val="false"/>
          <w:i w:val="false"/>
          <w:color w:val="000000"/>
          <w:sz w:val="28"/>
        </w:rPr>
        <w:t>
      17. Если условие (2) выполняется, то оценка технического состояния по безотказности определяется по критериям, указанным в подпунктах 1), 3) или 2) </w:t>
      </w:r>
      <w:r>
        <w:rPr>
          <w:rFonts w:ascii="Times New Roman"/>
          <w:b w:val="false"/>
          <w:i w:val="false"/>
          <w:color w:val="000000"/>
          <w:sz w:val="28"/>
        </w:rPr>
        <w:t>пункта 20</w:t>
      </w:r>
      <w:r>
        <w:rPr>
          <w:rFonts w:ascii="Times New Roman"/>
          <w:b w:val="false"/>
          <w:i w:val="false"/>
          <w:color w:val="000000"/>
          <w:sz w:val="28"/>
        </w:rPr>
        <w:t xml:space="preserve"> настоящей Методики, в зависимости от того, указана ли величина наработки на отказ в НТД или нет.</w:t>
      </w:r>
      <w:r>
        <w:br/>
      </w:r>
      <w:r>
        <w:rPr>
          <w:rFonts w:ascii="Times New Roman"/>
          <w:b w:val="false"/>
          <w:i w:val="false"/>
          <w:color w:val="000000"/>
          <w:sz w:val="28"/>
        </w:rPr>
        <w:t>
</w:t>
      </w:r>
      <w:r>
        <w:rPr>
          <w:rFonts w:ascii="Times New Roman"/>
          <w:b w:val="false"/>
          <w:i w:val="false"/>
          <w:color w:val="000000"/>
          <w:sz w:val="28"/>
        </w:rPr>
        <w:t>
      18. Если условие (2) не выполняется, то оценка технического состояния по безотказности определяется по критерию, указанной в </w:t>
      </w:r>
      <w:r>
        <w:rPr>
          <w:rFonts w:ascii="Times New Roman"/>
          <w:b w:val="false"/>
          <w:i w:val="false"/>
          <w:color w:val="000000"/>
          <w:sz w:val="28"/>
        </w:rPr>
        <w:t>подпункте 3</w:t>
      </w:r>
      <w:r>
        <w:rPr>
          <w:rFonts w:ascii="Times New Roman"/>
          <w:b w:val="false"/>
          <w:i w:val="false"/>
          <w:color w:val="000000"/>
          <w:sz w:val="28"/>
        </w:rPr>
        <w:t xml:space="preserve"> пункта 20 настоящей Методики.</w:t>
      </w:r>
    </w:p>
    <w:bookmarkEnd w:id="137"/>
    <w:bookmarkStart w:name="z987" w:id="138"/>
    <w:p>
      <w:pPr>
        <w:spacing w:after="0"/>
        <w:ind w:left="0"/>
        <w:jc w:val="left"/>
      </w:pPr>
      <w:r>
        <w:rPr>
          <w:rFonts w:ascii="Times New Roman"/>
          <w:b/>
          <w:i w:val="false"/>
          <w:color w:val="000000"/>
        </w:rPr>
        <w:t xml:space="preserve"> 
Параграф 2. Оценка наработки на отказ (неисправность)</w:t>
      </w:r>
    </w:p>
    <w:bookmarkEnd w:id="138"/>
    <w:bookmarkStart w:name="z988" w:id="139"/>
    <w:p>
      <w:pPr>
        <w:spacing w:after="0"/>
        <w:ind w:left="0"/>
        <w:jc w:val="both"/>
      </w:pPr>
      <w:r>
        <w:rPr>
          <w:rFonts w:ascii="Times New Roman"/>
          <w:b w:val="false"/>
          <w:i w:val="false"/>
          <w:color w:val="000000"/>
          <w:sz w:val="28"/>
        </w:rPr>
        <w:t>
      19. Оценка наработки на отказ (неисправность) на любом интервале эксплуатации выполняется по формуле:</w:t>
      </w:r>
    </w:p>
    <w:bookmarkEnd w:id="139"/>
    <w:p>
      <w:pPr>
        <w:spacing w:after="0"/>
        <w:ind w:left="0"/>
        <w:jc w:val="both"/>
      </w:pPr>
      <w:r>
        <w:rPr>
          <w:rFonts w:ascii="Times New Roman"/>
          <w:b w:val="false"/>
          <w:i w:val="false"/>
          <w:color w:val="000000"/>
          <w:sz w:val="28"/>
        </w:rPr>
        <w:t>HO</w:t>
      </w:r>
      <w:r>
        <w:rPr>
          <w:rFonts w:ascii="Times New Roman"/>
          <w:b w:val="false"/>
          <w:i w:val="false"/>
          <w:color w:val="000000"/>
          <w:vertAlign w:val="subscript"/>
        </w:rPr>
        <w:t>i</w:t>
      </w:r>
      <w:r>
        <w:rPr>
          <w:rFonts w:ascii="Times New Roman"/>
          <w:b w:val="false"/>
          <w:i w:val="false"/>
          <w:color w:val="000000"/>
          <w:sz w:val="28"/>
        </w:rPr>
        <w:t xml:space="preserve"> = H</w:t>
      </w:r>
      <w:r>
        <w:rPr>
          <w:rFonts w:ascii="Times New Roman"/>
          <w:b w:val="false"/>
          <w:i w:val="false"/>
          <w:color w:val="000000"/>
          <w:vertAlign w:val="subscript"/>
        </w:rPr>
        <w:t>i</w:t>
      </w:r>
      <w:r>
        <w:rPr>
          <w:rFonts w:ascii="Times New Roman"/>
          <w:b w:val="false"/>
          <w:i w:val="false"/>
          <w:color w:val="000000"/>
          <w:sz w:val="28"/>
        </w:rPr>
        <w:t>/N</w:t>
      </w:r>
      <w:r>
        <w:rPr>
          <w:rFonts w:ascii="Times New Roman"/>
          <w:b w:val="false"/>
          <w:i w:val="false"/>
          <w:color w:val="000000"/>
          <w:vertAlign w:val="subscript"/>
        </w:rPr>
        <w:t>i</w:t>
      </w:r>
      <w:r>
        <w:rPr>
          <w:rFonts w:ascii="Times New Roman"/>
          <w:b w:val="false"/>
          <w:i w:val="false"/>
          <w:color w:val="000000"/>
          <w:sz w:val="28"/>
        </w:rPr>
        <w:t>           (3),</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в часах - наработка на отказ (неисправность) изделия в рассматриваемом интервале;</w:t>
      </w:r>
      <w:r>
        <w:br/>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в часах - наработка изделия в рассматриваемом интервале;</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в часах - число отказов (неисправностей) изделия, наблюдавшихся в рассматриваемом интервале.</w:t>
      </w:r>
    </w:p>
    <w:bookmarkStart w:name="z989" w:id="140"/>
    <w:p>
      <w:pPr>
        <w:spacing w:after="0"/>
        <w:ind w:left="0"/>
        <w:jc w:val="left"/>
      </w:pPr>
      <w:r>
        <w:rPr>
          <w:rFonts w:ascii="Times New Roman"/>
          <w:b/>
          <w:i w:val="false"/>
          <w:color w:val="000000"/>
        </w:rPr>
        <w:t xml:space="preserve"> 
Параграф 3. Определение момента наступления</w:t>
      </w:r>
      <w:r>
        <w:br/>
      </w:r>
      <w:r>
        <w:rPr>
          <w:rFonts w:ascii="Times New Roman"/>
          <w:b/>
          <w:i w:val="false"/>
          <w:color w:val="000000"/>
        </w:rPr>
        <w:t>
предельного состояния изделия</w:t>
      </w:r>
    </w:p>
    <w:bookmarkEnd w:id="140"/>
    <w:bookmarkStart w:name="z990" w:id="141"/>
    <w:p>
      <w:pPr>
        <w:spacing w:after="0"/>
        <w:ind w:left="0"/>
        <w:jc w:val="both"/>
      </w:pPr>
      <w:r>
        <w:rPr>
          <w:rFonts w:ascii="Times New Roman"/>
          <w:b w:val="false"/>
          <w:i w:val="false"/>
          <w:color w:val="000000"/>
          <w:sz w:val="28"/>
        </w:rPr>
        <w:t>
      20. Критерием предельного состояния по безотказности является:</w:t>
      </w:r>
      <w:r>
        <w:br/>
      </w:r>
      <w:r>
        <w:rPr>
          <w:rFonts w:ascii="Times New Roman"/>
          <w:b w:val="false"/>
          <w:i w:val="false"/>
          <w:color w:val="000000"/>
          <w:sz w:val="28"/>
        </w:rPr>
        <w:t>
</w:t>
      </w:r>
      <w:r>
        <w:rPr>
          <w:rFonts w:ascii="Times New Roman"/>
          <w:b w:val="false"/>
          <w:i w:val="false"/>
          <w:color w:val="000000"/>
          <w:sz w:val="28"/>
        </w:rPr>
        <w:t>
      1) снижение наработки на отказ (неисправность) и достижение значения меньшего, чем величина наработки на отказ (неисправность  (НО</w:t>
      </w:r>
      <w:r>
        <w:rPr>
          <w:rFonts w:ascii="Times New Roman"/>
          <w:b w:val="false"/>
          <w:i w:val="false"/>
          <w:color w:val="000000"/>
          <w:vertAlign w:val="subscript"/>
        </w:rPr>
        <w:t>0</w:t>
      </w:r>
      <w:r>
        <w:rPr>
          <w:rFonts w:ascii="Times New Roman"/>
          <w:b w:val="false"/>
          <w:i w:val="false"/>
          <w:color w:val="000000"/>
          <w:sz w:val="28"/>
        </w:rPr>
        <w:t>), указанная в НТД, на двух последних интервалах оценки;</w:t>
      </w:r>
      <w:r>
        <w:br/>
      </w:r>
      <w:r>
        <w:rPr>
          <w:rFonts w:ascii="Times New Roman"/>
          <w:b w:val="false"/>
          <w:i w:val="false"/>
          <w:color w:val="000000"/>
          <w:sz w:val="28"/>
        </w:rPr>
        <w:t>
</w:t>
      </w:r>
      <w:r>
        <w:rPr>
          <w:rFonts w:ascii="Times New Roman"/>
          <w:b w:val="false"/>
          <w:i w:val="false"/>
          <w:color w:val="000000"/>
          <w:sz w:val="28"/>
        </w:rPr>
        <w:t>
      2) снижение наработки на отказ (неисправность) и достижение значения меньшего, чем величина наработки на отказ (неисправность  (НО</w:t>
      </w:r>
      <w:r>
        <w:rPr>
          <w:rFonts w:ascii="Times New Roman"/>
          <w:b w:val="false"/>
          <w:i w:val="false"/>
          <w:color w:val="000000"/>
          <w:vertAlign w:val="subscript"/>
        </w:rPr>
        <w:t>0</w:t>
      </w:r>
      <w:r>
        <w:rPr>
          <w:rFonts w:ascii="Times New Roman"/>
          <w:b w:val="false"/>
          <w:i w:val="false"/>
          <w:color w:val="000000"/>
          <w:sz w:val="28"/>
        </w:rPr>
        <w:t>), определенная статистическим путем, на двух последних интервалах оценки;</w:t>
      </w:r>
      <w:r>
        <w:br/>
      </w:r>
      <w:r>
        <w:rPr>
          <w:rFonts w:ascii="Times New Roman"/>
          <w:b w:val="false"/>
          <w:i w:val="false"/>
          <w:color w:val="000000"/>
          <w:sz w:val="28"/>
        </w:rPr>
        <w:t>
</w:t>
      </w:r>
      <w:r>
        <w:rPr>
          <w:rFonts w:ascii="Times New Roman"/>
          <w:b w:val="false"/>
          <w:i w:val="false"/>
          <w:color w:val="000000"/>
          <w:sz w:val="28"/>
        </w:rPr>
        <w:t>
      3) систематическое снижение наработки на отказ (неисправность) (НО) в оцениваемых интервалах.</w:t>
      </w:r>
      <w:r>
        <w:br/>
      </w:r>
      <w:r>
        <w:rPr>
          <w:rFonts w:ascii="Times New Roman"/>
          <w:b w:val="false"/>
          <w:i w:val="false"/>
          <w:color w:val="000000"/>
          <w:sz w:val="28"/>
        </w:rPr>
        <w:t>
</w:t>
      </w:r>
      <w:r>
        <w:rPr>
          <w:rFonts w:ascii="Times New Roman"/>
          <w:b w:val="false"/>
          <w:i w:val="false"/>
          <w:color w:val="000000"/>
          <w:sz w:val="28"/>
        </w:rPr>
        <w:t>
      21. Для оценки технического состояния по безотказности в период эксплуатации изделия выбираются 3-4 интервала, длительность которых определяется в соответствии с пунктами 13—18 настоящей Методики.</w:t>
      </w:r>
      <w:r>
        <w:br/>
      </w:r>
      <w:r>
        <w:rPr>
          <w:rFonts w:ascii="Times New Roman"/>
          <w:b w:val="false"/>
          <w:i w:val="false"/>
          <w:color w:val="000000"/>
          <w:sz w:val="28"/>
        </w:rPr>
        <w:t>
</w:t>
      </w:r>
      <w:r>
        <w:rPr>
          <w:rFonts w:ascii="Times New Roman"/>
          <w:b w:val="false"/>
          <w:i w:val="false"/>
          <w:color w:val="000000"/>
          <w:sz w:val="28"/>
        </w:rPr>
        <w:t>
      22. Расположение интервалов во времени показано на рис. 1</w:t>
      </w:r>
    </w:p>
    <w:bookmarkEnd w:id="141"/>
    <w:p>
      <w:pPr>
        <w:spacing w:after="0"/>
        <w:ind w:left="0"/>
        <w:jc w:val="both"/>
      </w:pPr>
      <w:r>
        <w:rPr>
          <w:rFonts w:ascii="Times New Roman"/>
          <w:b w:val="false"/>
          <w:i w:val="false"/>
          <w:color w:val="000000"/>
          <w:sz w:val="28"/>
        </w:rPr>
        <w:t>0___Н</w:t>
      </w:r>
      <w:r>
        <w:rPr>
          <w:rFonts w:ascii="Times New Roman"/>
          <w:b w:val="false"/>
          <w:i w:val="false"/>
          <w:color w:val="000000"/>
          <w:vertAlign w:val="subscript"/>
        </w:rPr>
        <w:t>z</w:t>
      </w:r>
      <w:r>
        <w:rPr>
          <w:rFonts w:ascii="Times New Roman"/>
          <w:b w:val="false"/>
          <w:i w:val="false"/>
          <w:color w:val="000000"/>
          <w:sz w:val="28"/>
        </w:rPr>
        <w:t>____H</w:t>
      </w:r>
      <w:r>
        <w:rPr>
          <w:rFonts w:ascii="Times New Roman"/>
          <w:b w:val="false"/>
          <w:i w:val="false"/>
          <w:color w:val="000000"/>
          <w:vertAlign w:val="subscript"/>
        </w:rPr>
        <w:t>(i-3)</w:t>
      </w:r>
      <w:r>
        <w:rPr>
          <w:rFonts w:ascii="Times New Roman"/>
          <w:b w:val="false"/>
          <w:i w:val="false"/>
          <w:color w:val="000000"/>
          <w:sz w:val="28"/>
        </w:rPr>
        <w:t>___H</w:t>
      </w:r>
      <w:r>
        <w:rPr>
          <w:rFonts w:ascii="Times New Roman"/>
          <w:b w:val="false"/>
          <w:i w:val="false"/>
          <w:color w:val="000000"/>
          <w:vertAlign w:val="subscript"/>
        </w:rPr>
        <w:t>(i-2)</w:t>
      </w:r>
      <w:r>
        <w:rPr>
          <w:rFonts w:ascii="Times New Roman"/>
          <w:b w:val="false"/>
          <w:i w:val="false"/>
          <w:color w:val="000000"/>
          <w:sz w:val="28"/>
        </w:rPr>
        <w:t>___Н</w:t>
      </w:r>
      <w:r>
        <w:rPr>
          <w:rFonts w:ascii="Times New Roman"/>
          <w:b w:val="false"/>
          <w:i w:val="false"/>
          <w:color w:val="000000"/>
          <w:vertAlign w:val="subscript"/>
        </w:rPr>
        <w:t>(i-1)</w:t>
      </w:r>
      <w:r>
        <w:rPr>
          <w:rFonts w:ascii="Times New Roman"/>
          <w:b w:val="false"/>
          <w:i w:val="false"/>
          <w:color w:val="000000"/>
          <w:sz w:val="28"/>
        </w:rPr>
        <w:t>___H</w:t>
      </w:r>
      <w:r>
        <w:rPr>
          <w:rFonts w:ascii="Times New Roman"/>
          <w:b w:val="false"/>
          <w:i w:val="false"/>
          <w:color w:val="000000"/>
          <w:vertAlign w:val="subscript"/>
        </w:rPr>
        <w:t>(i)</w:t>
      </w: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)___&gt; Н, часы,</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наработка изделия на момент оценки технического состояния;</w:t>
      </w:r>
      <w:r>
        <w:br/>
      </w:r>
      <w:r>
        <w:rPr>
          <w:rFonts w:ascii="Times New Roman"/>
          <w:b w:val="false"/>
          <w:i w:val="false"/>
          <w:color w:val="000000"/>
          <w:sz w:val="28"/>
        </w:rPr>
        <w:t>
      Н</w:t>
      </w:r>
      <w:r>
        <w:rPr>
          <w:rFonts w:ascii="Times New Roman"/>
          <w:b w:val="false"/>
          <w:i w:val="false"/>
          <w:color w:val="000000"/>
          <w:vertAlign w:val="subscript"/>
        </w:rPr>
        <w:t>z</w:t>
      </w:r>
      <w:r>
        <w:rPr>
          <w:rFonts w:ascii="Times New Roman"/>
          <w:b w:val="false"/>
          <w:i w:val="false"/>
          <w:color w:val="000000"/>
          <w:sz w:val="28"/>
        </w:rPr>
        <w:t xml:space="preserve"> - интервал гарантийного срока службы (ресурса);</w:t>
      </w:r>
      <w:r>
        <w:br/>
      </w:r>
      <w:r>
        <w:rPr>
          <w:rFonts w:ascii="Times New Roman"/>
          <w:b w:val="false"/>
          <w:i w:val="false"/>
          <w:color w:val="000000"/>
          <w:sz w:val="28"/>
        </w:rPr>
        <w:t>
      H</w:t>
      </w:r>
      <w:r>
        <w:rPr>
          <w:rFonts w:ascii="Times New Roman"/>
          <w:b w:val="false"/>
          <w:i w:val="false"/>
          <w:color w:val="000000"/>
          <w:vertAlign w:val="subscript"/>
        </w:rPr>
        <w:t>(i-3)</w:t>
      </w:r>
      <w:r>
        <w:rPr>
          <w:rFonts w:ascii="Times New Roman"/>
          <w:b w:val="false"/>
          <w:i w:val="false"/>
          <w:color w:val="000000"/>
          <w:vertAlign w:val="subscript"/>
        </w:rPr>
        <w:t xml:space="preserve">, </w:t>
      </w:r>
      <w:r>
        <w:rPr>
          <w:rFonts w:ascii="Times New Roman"/>
          <w:b w:val="false"/>
          <w:i w:val="false"/>
          <w:color w:val="000000"/>
          <w:sz w:val="28"/>
        </w:rPr>
        <w:t>H</w:t>
      </w:r>
      <w:r>
        <w:rPr>
          <w:rFonts w:ascii="Times New Roman"/>
          <w:b w:val="false"/>
          <w:i w:val="false"/>
          <w:color w:val="000000"/>
          <w:vertAlign w:val="subscript"/>
        </w:rPr>
        <w:t>(i-2)</w:t>
      </w:r>
      <w:r>
        <w:rPr>
          <w:rFonts w:ascii="Times New Roman"/>
          <w:b w:val="false"/>
          <w:i w:val="false"/>
          <w:color w:val="000000"/>
          <w:vertAlign w:val="subscript"/>
        </w:rPr>
        <w:t xml:space="preserve">, </w:t>
      </w:r>
      <w:r>
        <w:rPr>
          <w:rFonts w:ascii="Times New Roman"/>
          <w:b w:val="false"/>
          <w:i w:val="false"/>
          <w:color w:val="000000"/>
          <w:sz w:val="28"/>
        </w:rPr>
        <w:t>Н</w:t>
      </w:r>
      <w:r>
        <w:rPr>
          <w:rFonts w:ascii="Times New Roman"/>
          <w:b w:val="false"/>
          <w:i w:val="false"/>
          <w:color w:val="000000"/>
          <w:vertAlign w:val="subscript"/>
        </w:rPr>
        <w:t>(i-1)</w:t>
      </w:r>
      <w:r>
        <w:rPr>
          <w:rFonts w:ascii="Times New Roman"/>
          <w:b w:val="false"/>
          <w:i w:val="false"/>
          <w:color w:val="000000"/>
          <w:vertAlign w:val="subscript"/>
        </w:rPr>
        <w:t xml:space="preserve">, </w:t>
      </w:r>
      <w:r>
        <w:rPr>
          <w:rFonts w:ascii="Times New Roman"/>
          <w:b w:val="false"/>
          <w:i w:val="false"/>
          <w:color w:val="000000"/>
          <w:sz w:val="28"/>
        </w:rPr>
        <w:t>H</w:t>
      </w:r>
      <w:r>
        <w:rPr>
          <w:rFonts w:ascii="Times New Roman"/>
          <w:b w:val="false"/>
          <w:i w:val="false"/>
          <w:color w:val="000000"/>
          <w:vertAlign w:val="subscript"/>
        </w:rPr>
        <w:t>(i)</w:t>
      </w:r>
      <w:r>
        <w:rPr>
          <w:rFonts w:ascii="Times New Roman"/>
          <w:b w:val="false"/>
          <w:i w:val="false"/>
          <w:color w:val="000000"/>
          <w:sz w:val="28"/>
        </w:rPr>
        <w:t xml:space="preserve"> - оцениваемые интервалы.</w:t>
      </w:r>
    </w:p>
    <w:p>
      <w:pPr>
        <w:spacing w:after="0"/>
        <w:ind w:left="0"/>
        <w:jc w:val="both"/>
      </w:pPr>
      <w:r>
        <w:rPr>
          <w:rFonts w:ascii="Times New Roman"/>
          <w:b w:val="false"/>
          <w:i w:val="false"/>
          <w:color w:val="000000"/>
          <w:sz w:val="28"/>
        </w:rPr>
        <w:t>                                Рис. 1</w:t>
      </w:r>
    </w:p>
    <w:bookmarkStart w:name="z996" w:id="142"/>
    <w:p>
      <w:pPr>
        <w:spacing w:after="0"/>
        <w:ind w:left="0"/>
        <w:jc w:val="both"/>
      </w:pPr>
      <w:r>
        <w:rPr>
          <w:rFonts w:ascii="Times New Roman"/>
          <w:b w:val="false"/>
          <w:i w:val="false"/>
          <w:color w:val="000000"/>
          <w:sz w:val="28"/>
        </w:rPr>
        <w:t>       
23. На каждом интервале выполняется оценка наработки на отказ (неисправность) в соответствие с </w:t>
      </w:r>
      <w:r>
        <w:rPr>
          <w:rFonts w:ascii="Times New Roman"/>
          <w:b w:val="false"/>
          <w:i w:val="false"/>
          <w:color w:val="000000"/>
          <w:sz w:val="28"/>
        </w:rPr>
        <w:t>пунктом 19</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24. Считается, что предельное состояние изделия по критерию безотказности наступило на i интервале эксплуатации, если выполняются следующие два условия:</w:t>
      </w:r>
    </w:p>
    <w:bookmarkEnd w:id="142"/>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u w:val="single"/>
        </w:rPr>
        <w:t>&lt;</w:t>
      </w:r>
      <w:r>
        <w:rPr>
          <w:rFonts w:ascii="Times New Roman"/>
          <w:b w:val="false"/>
          <w:i w:val="false"/>
          <w:color w:val="000000"/>
          <w:sz w:val="28"/>
        </w:rPr>
        <w:t xml:space="preserve"> НО</w:t>
      </w:r>
      <w:r>
        <w:rPr>
          <w:rFonts w:ascii="Times New Roman"/>
          <w:b w:val="false"/>
          <w:i w:val="false"/>
          <w:color w:val="000000"/>
          <w:vertAlign w:val="subscript"/>
        </w:rPr>
        <w:t>0</w:t>
      </w:r>
      <w:r>
        <w:rPr>
          <w:rFonts w:ascii="Times New Roman"/>
          <w:b w:val="false"/>
          <w:i w:val="false"/>
          <w:color w:val="000000"/>
          <w:sz w:val="28"/>
        </w:rPr>
        <w:t>                         (4)</w:t>
      </w:r>
      <w:r>
        <w:br/>
      </w:r>
      <w:r>
        <w:rPr>
          <w:rFonts w:ascii="Times New Roman"/>
          <w:b w:val="false"/>
          <w:i w:val="false"/>
          <w:color w:val="000000"/>
          <w:sz w:val="28"/>
        </w:rPr>
        <w:t>
                        или</w:t>
      </w:r>
      <w:r>
        <w:br/>
      </w: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u w:val="single"/>
        </w:rPr>
        <w:t>&lt;</w:t>
      </w:r>
      <w:r>
        <w:rPr>
          <w:rFonts w:ascii="Times New Roman"/>
          <w:b w:val="false"/>
          <w:i w:val="false"/>
          <w:color w:val="000000"/>
          <w:sz w:val="28"/>
        </w:rPr>
        <w:t xml:space="preserve"> 0,5НО</w:t>
      </w:r>
      <w:r>
        <w:rPr>
          <w:rFonts w:ascii="Times New Roman"/>
          <w:b w:val="false"/>
          <w:i w:val="false"/>
          <w:color w:val="000000"/>
          <w:vertAlign w:val="subscript"/>
        </w:rPr>
        <w:t>0</w:t>
      </w:r>
      <w:r>
        <w:rPr>
          <w:rFonts w:ascii="Times New Roman"/>
          <w:b w:val="false"/>
          <w:i w:val="false"/>
          <w:color w:val="000000"/>
          <w:sz w:val="28"/>
        </w:rPr>
        <w:t>                      (5)</w:t>
      </w:r>
      <w:r>
        <w:br/>
      </w:r>
      <w:r>
        <w:rPr>
          <w:rFonts w:ascii="Times New Roman"/>
          <w:b w:val="false"/>
          <w:i w:val="false"/>
          <w:color w:val="000000"/>
          <w:sz w:val="28"/>
        </w:rPr>
        <w:t>
                        и</w:t>
      </w:r>
      <w:r>
        <w:br/>
      </w:r>
      <w:r>
        <w:rPr>
          <w:rFonts w:ascii="Times New Roman"/>
          <w:b w:val="false"/>
          <w:i w:val="false"/>
          <w:color w:val="000000"/>
          <w:sz w:val="28"/>
        </w:rPr>
        <w:t>
      HO</w:t>
      </w:r>
      <w:r>
        <w:rPr>
          <w:rFonts w:ascii="Times New Roman"/>
          <w:b w:val="false"/>
          <w:i w:val="false"/>
          <w:color w:val="000000"/>
          <w:vertAlign w:val="subscript"/>
        </w:rPr>
        <w:t>(i-3)</w:t>
      </w:r>
      <w:r>
        <w:rPr>
          <w:rFonts w:ascii="Times New Roman"/>
          <w:b w:val="false"/>
          <w:i w:val="false"/>
          <w:color w:val="000000"/>
          <w:sz w:val="28"/>
        </w:rPr>
        <w:t>&gt;HO</w:t>
      </w:r>
      <w:r>
        <w:rPr>
          <w:rFonts w:ascii="Times New Roman"/>
          <w:b w:val="false"/>
          <w:i w:val="false"/>
          <w:color w:val="000000"/>
          <w:vertAlign w:val="subscript"/>
        </w:rPr>
        <w:t>(i-2)</w:t>
      </w:r>
      <w:r>
        <w:rPr>
          <w:rFonts w:ascii="Times New Roman"/>
          <w:b w:val="false"/>
          <w:i w:val="false"/>
          <w:color w:val="000000"/>
          <w:sz w:val="28"/>
        </w:rPr>
        <w:t>&gt;НO</w:t>
      </w:r>
      <w:r>
        <w:rPr>
          <w:rFonts w:ascii="Times New Roman"/>
          <w:b w:val="false"/>
          <w:i w:val="false"/>
          <w:color w:val="000000"/>
          <w:vertAlign w:val="subscript"/>
        </w:rPr>
        <w:t>(i-1)</w:t>
      </w:r>
      <w:r>
        <w:rPr>
          <w:rFonts w:ascii="Times New Roman"/>
          <w:b w:val="false"/>
          <w:i w:val="false"/>
          <w:color w:val="000000"/>
          <w:sz w:val="28"/>
        </w:rPr>
        <w:t>&gt;HO</w:t>
      </w:r>
      <w:r>
        <w:rPr>
          <w:rFonts w:ascii="Times New Roman"/>
          <w:b w:val="false"/>
          <w:i w:val="false"/>
          <w:color w:val="000000"/>
          <w:vertAlign w:val="subscript"/>
        </w:rPr>
        <w:t>(i)</w:t>
      </w:r>
      <w:r>
        <w:rPr>
          <w:rFonts w:ascii="Times New Roman"/>
          <w:b w:val="false"/>
          <w:i w:val="false"/>
          <w:color w:val="000000"/>
          <w:sz w:val="28"/>
        </w:rPr>
        <w:t>       (6)</w:t>
      </w:r>
    </w:p>
    <w:bookmarkStart w:name="z998" w:id="143"/>
    <w:p>
      <w:pPr>
        <w:spacing w:after="0"/>
        <w:ind w:left="0"/>
        <w:jc w:val="both"/>
      </w:pPr>
      <w:r>
        <w:rPr>
          <w:rFonts w:ascii="Times New Roman"/>
          <w:b w:val="false"/>
          <w:i w:val="false"/>
          <w:color w:val="000000"/>
          <w:sz w:val="28"/>
        </w:rPr>
        <w:t>       
25. Неравенство (6) характеризует систематическое снижение наработки на отказ (неисправность) за последовательные 3 или 4 интервала эксплуатации. Оно повышает достоверность принятого решения о наступлении предельного состояния изделия.</w:t>
      </w:r>
      <w:r>
        <w:br/>
      </w:r>
      <w:r>
        <w:rPr>
          <w:rFonts w:ascii="Times New Roman"/>
          <w:b w:val="false"/>
          <w:i w:val="false"/>
          <w:color w:val="000000"/>
          <w:sz w:val="28"/>
        </w:rPr>
        <w:t>
</w:t>
      </w:r>
      <w:r>
        <w:rPr>
          <w:rFonts w:ascii="Times New Roman"/>
          <w:b w:val="false"/>
          <w:i w:val="false"/>
          <w:color w:val="000000"/>
          <w:sz w:val="28"/>
        </w:rPr>
        <w:t>
      26. Другим условием наступления предельного состояния изделия по безотказности является выполнение неравенств (4) или (5) на двух последовательных интервалах независимо от того, выполняется неравенство (6) или нет, т.е.:</w:t>
      </w:r>
    </w:p>
    <w:bookmarkEnd w:id="143"/>
    <w:p>
      <w:pPr>
        <w:spacing w:after="0"/>
        <w:ind w:left="0"/>
        <w:jc w:val="both"/>
      </w:pPr>
      <w:r>
        <w:rPr>
          <w:rFonts w:ascii="Times New Roman"/>
          <w:b w:val="false"/>
          <w:i w:val="false"/>
          <w:color w:val="000000"/>
          <w:sz w:val="28"/>
        </w:rPr>
        <w:t>      HO</w:t>
      </w:r>
      <w:r>
        <w:rPr>
          <w:rFonts w:ascii="Times New Roman"/>
          <w:b w:val="false"/>
          <w:i w:val="false"/>
          <w:color w:val="000000"/>
          <w:vertAlign w:val="subscript"/>
        </w:rPr>
        <w:t>(i)</w:t>
      </w:r>
      <w:r>
        <w:rPr>
          <w:rFonts w:ascii="Times New Roman"/>
          <w:b w:val="false"/>
          <w:i w:val="false"/>
          <w:color w:val="000000"/>
          <w:sz w:val="28"/>
        </w:rPr>
        <w:t>&lt;НО</w:t>
      </w:r>
      <w:r>
        <w:rPr>
          <w:rFonts w:ascii="Times New Roman"/>
          <w:b w:val="false"/>
          <w:i w:val="false"/>
          <w:color w:val="000000"/>
          <w:vertAlign w:val="subscript"/>
        </w:rPr>
        <w:t>0</w:t>
      </w:r>
      <w:r>
        <w:rPr>
          <w:rFonts w:ascii="Times New Roman"/>
          <w:b w:val="false"/>
          <w:i w:val="false"/>
          <w:color w:val="000000"/>
          <w:vertAlign w:val="subscript"/>
        </w:rPr>
        <w:t> </w:t>
      </w:r>
      <w:r>
        <w:rPr>
          <w:rFonts w:ascii="Times New Roman"/>
          <w:b w:val="false"/>
          <w:i w:val="false"/>
          <w:color w:val="000000"/>
          <w:sz w:val="28"/>
        </w:rPr>
        <w:t>и НO</w:t>
      </w:r>
      <w:r>
        <w:rPr>
          <w:rFonts w:ascii="Times New Roman"/>
          <w:b w:val="false"/>
          <w:i w:val="false"/>
          <w:color w:val="000000"/>
          <w:vertAlign w:val="subscript"/>
        </w:rPr>
        <w:t>(i-1)</w:t>
      </w:r>
      <w:r>
        <w:rPr>
          <w:rFonts w:ascii="Times New Roman"/>
          <w:b w:val="false"/>
          <w:i w:val="false"/>
          <w:color w:val="000000"/>
          <w:sz w:val="28"/>
        </w:rPr>
        <w:t>&lt;НО</w:t>
      </w:r>
      <w:r>
        <w:rPr>
          <w:rFonts w:ascii="Times New Roman"/>
          <w:b w:val="false"/>
          <w:i w:val="false"/>
          <w:color w:val="000000"/>
          <w:vertAlign w:val="subscript"/>
        </w:rPr>
        <w:t>0</w:t>
      </w:r>
      <w:r>
        <w:rPr>
          <w:rFonts w:ascii="Times New Roman"/>
          <w:b w:val="false"/>
          <w:i w:val="false"/>
          <w:color w:val="000000"/>
          <w:sz w:val="28"/>
        </w:rPr>
        <w:t>              (7)</w:t>
      </w:r>
      <w:r>
        <w:br/>
      </w:r>
      <w:r>
        <w:rPr>
          <w:rFonts w:ascii="Times New Roman"/>
          <w:b w:val="false"/>
          <w:i w:val="false"/>
          <w:color w:val="000000"/>
          <w:sz w:val="28"/>
        </w:rPr>
        <w:t>
                        или</w:t>
      </w:r>
      <w:r>
        <w:br/>
      </w:r>
      <w:r>
        <w:rPr>
          <w:rFonts w:ascii="Times New Roman"/>
          <w:b w:val="false"/>
          <w:i w:val="false"/>
          <w:color w:val="000000"/>
          <w:sz w:val="28"/>
        </w:rPr>
        <w:t>
      HO</w:t>
      </w:r>
      <w:r>
        <w:rPr>
          <w:rFonts w:ascii="Times New Roman"/>
          <w:b w:val="false"/>
          <w:i w:val="false"/>
          <w:color w:val="000000"/>
          <w:vertAlign w:val="subscript"/>
        </w:rPr>
        <w:t>(i)</w:t>
      </w:r>
      <w:r>
        <w:rPr>
          <w:rFonts w:ascii="Times New Roman"/>
          <w:b w:val="false"/>
          <w:i w:val="false"/>
          <w:color w:val="000000"/>
          <w:sz w:val="28"/>
        </w:rPr>
        <w:t>&lt;0,5НО</w:t>
      </w:r>
      <w:r>
        <w:rPr>
          <w:rFonts w:ascii="Times New Roman"/>
          <w:b w:val="false"/>
          <w:i w:val="false"/>
          <w:color w:val="000000"/>
          <w:vertAlign w:val="subscript"/>
        </w:rPr>
        <w:t>0</w:t>
      </w:r>
      <w:r>
        <w:rPr>
          <w:rFonts w:ascii="Times New Roman"/>
          <w:b w:val="false"/>
          <w:i w:val="false"/>
          <w:color w:val="000000"/>
          <w:vertAlign w:val="subscript"/>
        </w:rPr>
        <w:t> </w:t>
      </w:r>
      <w:r>
        <w:rPr>
          <w:rFonts w:ascii="Times New Roman"/>
          <w:b w:val="false"/>
          <w:i w:val="false"/>
          <w:color w:val="000000"/>
          <w:sz w:val="28"/>
        </w:rPr>
        <w:t>и НO</w:t>
      </w:r>
      <w:r>
        <w:rPr>
          <w:rFonts w:ascii="Times New Roman"/>
          <w:b w:val="false"/>
          <w:i w:val="false"/>
          <w:color w:val="000000"/>
          <w:vertAlign w:val="subscript"/>
        </w:rPr>
        <w:t>(i-1)</w:t>
      </w:r>
      <w:r>
        <w:rPr>
          <w:rFonts w:ascii="Times New Roman"/>
          <w:b w:val="false"/>
          <w:i w:val="false"/>
          <w:color w:val="000000"/>
          <w:sz w:val="28"/>
        </w:rPr>
        <w:t>&lt;0,5HO</w:t>
      </w:r>
      <w:r>
        <w:rPr>
          <w:rFonts w:ascii="Times New Roman"/>
          <w:b w:val="false"/>
          <w:i w:val="false"/>
          <w:color w:val="000000"/>
          <w:vertAlign w:val="subscript"/>
        </w:rPr>
        <w:t xml:space="preserve">(0)        </w:t>
      </w:r>
      <w:r>
        <w:rPr>
          <w:rFonts w:ascii="Times New Roman"/>
          <w:b w:val="false"/>
          <w:i w:val="false"/>
          <w:color w:val="000000"/>
          <w:sz w:val="28"/>
        </w:rPr>
        <w:t>(8)</w:t>
      </w:r>
    </w:p>
    <w:bookmarkStart w:name="z1000" w:id="144"/>
    <w:p>
      <w:pPr>
        <w:spacing w:after="0"/>
        <w:ind w:left="0"/>
        <w:jc w:val="left"/>
      </w:pPr>
      <w:r>
        <w:rPr>
          <w:rFonts w:ascii="Times New Roman"/>
          <w:b/>
          <w:i w:val="false"/>
          <w:color w:val="000000"/>
        </w:rPr>
        <w:t xml:space="preserve"> 
Параграф 4. Распределение отказов (неисправностей) по составляющим частям изделия</w:t>
      </w:r>
    </w:p>
    <w:bookmarkEnd w:id="144"/>
    <w:bookmarkStart w:name="z1001" w:id="145"/>
    <w:p>
      <w:pPr>
        <w:spacing w:after="0"/>
        <w:ind w:left="0"/>
        <w:jc w:val="both"/>
      </w:pPr>
      <w:r>
        <w:rPr>
          <w:rFonts w:ascii="Times New Roman"/>
          <w:b w:val="false"/>
          <w:i w:val="false"/>
          <w:color w:val="000000"/>
          <w:sz w:val="28"/>
        </w:rPr>
        <w:t>
      27. За обследуемый период эксплуатации определяется число отказов (неисправностей) по каждой составной части изделия.</w:t>
      </w:r>
      <w:r>
        <w:br/>
      </w:r>
      <w:r>
        <w:rPr>
          <w:rFonts w:ascii="Times New Roman"/>
          <w:b w:val="false"/>
          <w:i w:val="false"/>
          <w:color w:val="000000"/>
          <w:sz w:val="28"/>
        </w:rPr>
        <w:t>
</w:t>
      </w:r>
      <w:r>
        <w:rPr>
          <w:rFonts w:ascii="Times New Roman"/>
          <w:b w:val="false"/>
          <w:i w:val="false"/>
          <w:color w:val="000000"/>
          <w:sz w:val="28"/>
        </w:rPr>
        <w:t>
      28. Составные части изделия определяются, исходя из функционального назначения: антенные устройства, передающие устройства, приемные устройства, контрольные устройства и т.п. на уровне блоков по формуляру изделия.</w:t>
      </w:r>
      <w:r>
        <w:br/>
      </w:r>
      <w:r>
        <w:rPr>
          <w:rFonts w:ascii="Times New Roman"/>
          <w:b w:val="false"/>
          <w:i w:val="false"/>
          <w:color w:val="000000"/>
          <w:sz w:val="28"/>
        </w:rPr>
        <w:t>
</w:t>
      </w:r>
      <w:r>
        <w:rPr>
          <w:rFonts w:ascii="Times New Roman"/>
          <w:b w:val="false"/>
          <w:i w:val="false"/>
          <w:color w:val="000000"/>
          <w:sz w:val="28"/>
        </w:rPr>
        <w:t>
      29. Оценка показателей безотказности составляющих частей изделия производится по формуле (3).</w:t>
      </w:r>
      <w:r>
        <w:br/>
      </w:r>
      <w:r>
        <w:rPr>
          <w:rFonts w:ascii="Times New Roman"/>
          <w:b w:val="false"/>
          <w:i w:val="false"/>
          <w:color w:val="000000"/>
          <w:sz w:val="28"/>
        </w:rPr>
        <w:t>
</w:t>
      </w:r>
      <w:r>
        <w:rPr>
          <w:rFonts w:ascii="Times New Roman"/>
          <w:b w:val="false"/>
          <w:i w:val="false"/>
          <w:color w:val="000000"/>
          <w:sz w:val="28"/>
        </w:rPr>
        <w:t>
      30. На основании анализа безотказности изделия и его составных частей определяются устройства, которые необходимо заменить.</w:t>
      </w:r>
    </w:p>
    <w:bookmarkEnd w:id="145"/>
    <w:bookmarkStart w:name="z1005" w:id="146"/>
    <w:p>
      <w:pPr>
        <w:spacing w:after="0"/>
        <w:ind w:left="0"/>
        <w:jc w:val="left"/>
      </w:pPr>
      <w:r>
        <w:rPr>
          <w:rFonts w:ascii="Times New Roman"/>
          <w:b/>
          <w:i w:val="false"/>
          <w:color w:val="000000"/>
        </w:rPr>
        <w:t xml:space="preserve"> 
Глава 4. Экономическое обоснование списание изделий.</w:t>
      </w:r>
    </w:p>
    <w:bookmarkEnd w:id="146"/>
    <w:bookmarkStart w:name="z1006" w:id="147"/>
    <w:p>
      <w:pPr>
        <w:spacing w:after="0"/>
        <w:ind w:left="0"/>
        <w:jc w:val="left"/>
      </w:pPr>
      <w:r>
        <w:rPr>
          <w:rFonts w:ascii="Times New Roman"/>
          <w:b/>
          <w:i w:val="false"/>
          <w:color w:val="000000"/>
        </w:rPr>
        <w:t xml:space="preserve"> 
Параграф 1. Определение экономической целесообразности проведения среднего и капитального ремонтов</w:t>
      </w:r>
    </w:p>
    <w:bookmarkEnd w:id="147"/>
    <w:bookmarkStart w:name="z1007" w:id="148"/>
    <w:p>
      <w:pPr>
        <w:spacing w:after="0"/>
        <w:ind w:left="0"/>
        <w:jc w:val="both"/>
      </w:pPr>
      <w:r>
        <w:rPr>
          <w:rFonts w:ascii="Times New Roman"/>
          <w:b w:val="false"/>
          <w:i w:val="false"/>
          <w:color w:val="000000"/>
          <w:sz w:val="28"/>
        </w:rPr>
        <w:t>
      31. Экономическая целесообразность проведения ремонта определяется по критерию - среднегодовые затраты за весь период эксплуатации изделия после проведения ремонта не должны увеличиваться.</w:t>
      </w:r>
      <w:r>
        <w:br/>
      </w:r>
      <w:r>
        <w:rPr>
          <w:rFonts w:ascii="Times New Roman"/>
          <w:b w:val="false"/>
          <w:i w:val="false"/>
          <w:color w:val="000000"/>
          <w:sz w:val="28"/>
        </w:rPr>
        <w:t>
</w:t>
      </w:r>
      <w:r>
        <w:rPr>
          <w:rFonts w:ascii="Times New Roman"/>
          <w:b w:val="false"/>
          <w:i w:val="false"/>
          <w:color w:val="000000"/>
          <w:sz w:val="28"/>
        </w:rPr>
        <w:t>
      32. Проведение К ремонта экономически нецелесообразно, если среднегодовые затраты С</w:t>
      </w:r>
      <w:r>
        <w:rPr>
          <w:rFonts w:ascii="Times New Roman"/>
          <w:b w:val="false"/>
          <w:i w:val="false"/>
          <w:color w:val="000000"/>
          <w:vertAlign w:val="subscript"/>
        </w:rPr>
        <w:t>(K+1)</w:t>
      </w:r>
      <w:r>
        <w:rPr>
          <w:rFonts w:ascii="Times New Roman"/>
          <w:b w:val="false"/>
          <w:i w:val="false"/>
          <w:color w:val="000000"/>
          <w:sz w:val="28"/>
        </w:rPr>
        <w:t xml:space="preserve"> за весь период эксплуатации изделия возрастают, т.е. будет выполнено условие:</w:t>
      </w:r>
    </w:p>
    <w:bookmarkEnd w:id="14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w:t>
      </w:r>
      <w:r>
        <w:rPr>
          <w:rFonts w:ascii="Times New Roman"/>
          <w:b w:val="false"/>
          <w:i w:val="false"/>
          <w:color w:val="000000"/>
          <w:sz w:val="28"/>
          <w:u w:val="single"/>
        </w:rPr>
        <w:t>&gt;</w:t>
      </w:r>
      <w:r>
        <w:rPr>
          <w:rFonts w:ascii="Times New Roman"/>
          <w:b w:val="false"/>
          <w:i w:val="false"/>
          <w:color w:val="000000"/>
          <w:sz w:val="28"/>
        </w:rPr>
        <w:t>С</w:t>
      </w:r>
      <w:r>
        <w:rPr>
          <w:rFonts w:ascii="Times New Roman"/>
          <w:b w:val="false"/>
          <w:i w:val="false"/>
          <w:color w:val="000000"/>
          <w:vertAlign w:val="subscript"/>
        </w:rPr>
        <w:t>К</w:t>
      </w:r>
      <w:r>
        <w:rPr>
          <w:rFonts w:ascii="Times New Roman"/>
          <w:b w:val="false"/>
          <w:i w:val="false"/>
          <w:color w:val="000000"/>
          <w:sz w:val="28"/>
        </w:rPr>
        <w:t>                 (9)</w:t>
      </w:r>
    </w:p>
    <w:bookmarkStart w:name="z1009" w:id="149"/>
    <w:p>
      <w:pPr>
        <w:spacing w:after="0"/>
        <w:ind w:left="0"/>
        <w:jc w:val="both"/>
      </w:pPr>
      <w:r>
        <w:rPr>
          <w:rFonts w:ascii="Times New Roman"/>
          <w:b w:val="false"/>
          <w:i w:val="false"/>
          <w:color w:val="000000"/>
          <w:sz w:val="28"/>
        </w:rPr>
        <w:t>       
33. При выполнении условия (9) величина С</w:t>
      </w:r>
      <w:r>
        <w:rPr>
          <w:rFonts w:ascii="Times New Roman"/>
          <w:b w:val="false"/>
          <w:i w:val="false"/>
          <w:color w:val="000000"/>
          <w:vertAlign w:val="subscript"/>
        </w:rPr>
        <w:t>к</w:t>
      </w:r>
      <w:r>
        <w:rPr>
          <w:rFonts w:ascii="Times New Roman"/>
          <w:b w:val="false"/>
          <w:i w:val="false"/>
          <w:color w:val="000000"/>
          <w:sz w:val="28"/>
        </w:rPr>
        <w:t xml:space="preserve"> определяет минимум средних годовых затрат за весь период эксплуатации изделия.</w:t>
      </w:r>
      <w:r>
        <w:br/>
      </w:r>
      <w:r>
        <w:rPr>
          <w:rFonts w:ascii="Times New Roman"/>
          <w:b w:val="false"/>
          <w:i w:val="false"/>
          <w:color w:val="000000"/>
          <w:sz w:val="28"/>
        </w:rPr>
        <w:t>
</w:t>
      </w:r>
      <w:r>
        <w:rPr>
          <w:rFonts w:ascii="Times New Roman"/>
          <w:b w:val="false"/>
          <w:i w:val="false"/>
          <w:color w:val="000000"/>
          <w:sz w:val="28"/>
        </w:rPr>
        <w:t>
      34. Для определения экономической целесообразности проведения ремонта необходимо иметь следующие данные:</w:t>
      </w:r>
      <w:r>
        <w:br/>
      </w:r>
      <w:r>
        <w:rPr>
          <w:rFonts w:ascii="Times New Roman"/>
          <w:b w:val="false"/>
          <w:i w:val="false"/>
          <w:color w:val="000000"/>
          <w:sz w:val="28"/>
        </w:rPr>
        <w:t>
</w:t>
      </w:r>
      <w:r>
        <w:rPr>
          <w:rFonts w:ascii="Times New Roman"/>
          <w:b w:val="false"/>
          <w:i w:val="false"/>
          <w:color w:val="000000"/>
          <w:sz w:val="28"/>
        </w:rPr>
        <w:t>
      1) Балансовая стоимость изделия:</w:t>
      </w:r>
    </w:p>
    <w:bookmarkEnd w:id="1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(10)</w:t>
      </w:r>
    </w:p>
    <w:bookmarkStart w:name="z1012" w:id="15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начальная цена изделия;</w:t>
      </w:r>
      <w:r>
        <w:br/>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затраты на строительно-монтажные, пуско-наладочные, транспортные и другие расходы при первоначальном вводе в эксплуатацию изделия.</w:t>
      </w:r>
      <w:r>
        <w:br/>
      </w:r>
      <w:r>
        <w:rPr>
          <w:rFonts w:ascii="Times New Roman"/>
          <w:b w:val="false"/>
          <w:i w:val="false"/>
          <w:color w:val="000000"/>
          <w:sz w:val="28"/>
        </w:rPr>
        <w:t>
      2) Ресурс (срок службы) изделия Тр</w:t>
      </w:r>
      <w:r>
        <w:rPr>
          <w:rFonts w:ascii="Times New Roman"/>
          <w:b w:val="false"/>
          <w:i w:val="false"/>
          <w:color w:val="000000"/>
          <w:vertAlign w:val="subscript"/>
        </w:rPr>
        <w:t>к</w:t>
      </w:r>
      <w:r>
        <w:rPr>
          <w:rFonts w:ascii="Times New Roman"/>
          <w:b w:val="false"/>
          <w:i w:val="false"/>
          <w:color w:val="000000"/>
          <w:sz w:val="28"/>
        </w:rPr>
        <w:t>, на момент проведения К ремонта:</w:t>
      </w:r>
      <w:r>
        <w:br/>
      </w:r>
      <w:r>
        <w:rPr>
          <w:rFonts w:ascii="Times New Roman"/>
          <w:b w:val="false"/>
          <w:i w:val="false"/>
          <w:color w:val="000000"/>
          <w:sz w:val="28"/>
        </w:rPr>
        <w:t>
      </w:t>
      </w:r>
      <w:r>
        <w:drawing>
          <wp:inline distT="0" distB="0" distL="0" distR="0">
            <wp:extent cx="5156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56200" cy="660400"/>
                    </a:xfrm>
                    <a:prstGeom prst="rect">
                      <a:avLst/>
                    </a:prstGeom>
                  </pic:spPr>
                </pic:pic>
              </a:graphicData>
            </a:graphic>
          </wp:inline>
        </w:drawing>
      </w:r>
    </w:p>
    <w:bookmarkEnd w:id="150"/>
    <w:bookmarkStart w:name="z1013" w:id="15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tp</w:t>
      </w:r>
      <w:r>
        <w:rPr>
          <w:rFonts w:ascii="Times New Roman"/>
          <w:b w:val="false"/>
          <w:i w:val="false"/>
          <w:color w:val="000000"/>
          <w:vertAlign w:val="subscript"/>
        </w:rPr>
        <w:t>i</w:t>
      </w:r>
      <w:r>
        <w:rPr>
          <w:rFonts w:ascii="Times New Roman"/>
          <w:b w:val="false"/>
          <w:i w:val="false"/>
          <w:color w:val="000000"/>
          <w:sz w:val="28"/>
        </w:rPr>
        <w:t xml:space="preserve"> - ресурс (срок службы) изделия между (i-1) и i ремонтами.</w:t>
      </w:r>
      <w:r>
        <w:br/>
      </w:r>
      <w:r>
        <w:rPr>
          <w:rFonts w:ascii="Times New Roman"/>
          <w:b w:val="false"/>
          <w:i w:val="false"/>
          <w:color w:val="000000"/>
          <w:sz w:val="28"/>
        </w:rPr>
        <w:t>
      3) Суммарные затраты на проведение i ремонта:</w:t>
      </w:r>
      <w:r>
        <w:br/>
      </w:r>
      <w:r>
        <w:rPr>
          <w:rFonts w:ascii="Times New Roman"/>
          <w:b w:val="false"/>
          <w:i w:val="false"/>
          <w:color w:val="000000"/>
          <w:sz w:val="28"/>
        </w:rPr>
        <w:t>
      </w:t>
      </w:r>
      <w:r>
        <w:drawing>
          <wp:inline distT="0" distB="0" distL="0" distR="0">
            <wp:extent cx="4991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91100" cy="736600"/>
                    </a:xfrm>
                    <a:prstGeom prst="rect">
                      <a:avLst/>
                    </a:prstGeom>
                  </pic:spPr>
                </pic:pic>
              </a:graphicData>
            </a:graphic>
          </wp:inline>
        </w:drawing>
      </w:r>
    </w:p>
    <w:bookmarkEnd w:id="151"/>
    <w:bookmarkStart w:name="z1014" w:id="15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C</w:t>
      </w:r>
      <w:r>
        <w:rPr>
          <w:rFonts w:ascii="Times New Roman"/>
          <w:b w:val="false"/>
          <w:i w:val="false"/>
          <w:color w:val="000000"/>
          <w:vertAlign w:val="subscript"/>
        </w:rPr>
        <w:t>ji</w:t>
      </w:r>
      <w:r>
        <w:rPr>
          <w:rFonts w:ascii="Times New Roman"/>
          <w:b w:val="false"/>
          <w:i w:val="false"/>
          <w:color w:val="000000"/>
          <w:sz w:val="28"/>
        </w:rPr>
        <w:t xml:space="preserve"> - стоимость j затрат при выполнении i ремонта;</w:t>
      </w:r>
      <w:r>
        <w:br/>
      </w:r>
      <w:r>
        <w:rPr>
          <w:rFonts w:ascii="Times New Roman"/>
          <w:b w:val="false"/>
          <w:i w:val="false"/>
          <w:color w:val="000000"/>
          <w:sz w:val="28"/>
        </w:rPr>
        <w:t>
      n - число статей затрат при i ремонте.</w:t>
      </w:r>
      <w:r>
        <w:br/>
      </w:r>
      <w:r>
        <w:rPr>
          <w:rFonts w:ascii="Times New Roman"/>
          <w:b w:val="false"/>
          <w:i w:val="false"/>
          <w:color w:val="000000"/>
          <w:sz w:val="28"/>
        </w:rPr>
        <w:t xml:space="preserve">
      В </w:t>
      </w:r>
      <w:r>
        <w:rPr>
          <w:rFonts w:ascii="Times New Roman"/>
          <w:b w:val="false"/>
          <w:i/>
          <w:color w:val="000000"/>
          <w:sz w:val="28"/>
        </w:rPr>
        <w:t>j</w:t>
      </w:r>
      <w:r>
        <w:rPr>
          <w:rFonts w:ascii="Times New Roman"/>
          <w:b w:val="false"/>
          <w:i w:val="false"/>
          <w:color w:val="000000"/>
          <w:sz w:val="28"/>
        </w:rPr>
        <w:t xml:space="preserve"> затраты входят:</w:t>
      </w:r>
      <w:r>
        <w:br/>
      </w:r>
      <w:r>
        <w:rPr>
          <w:rFonts w:ascii="Times New Roman"/>
          <w:b w:val="false"/>
          <w:i w:val="false"/>
          <w:color w:val="000000"/>
          <w:sz w:val="28"/>
        </w:rPr>
        <w:t>
      - стоимость ремонта;</w:t>
      </w:r>
      <w:r>
        <w:br/>
      </w:r>
      <w:r>
        <w:rPr>
          <w:rFonts w:ascii="Times New Roman"/>
          <w:b w:val="false"/>
          <w:i w:val="false"/>
          <w:color w:val="000000"/>
          <w:sz w:val="28"/>
        </w:rPr>
        <w:t>
      - транспортные расходы;</w:t>
      </w:r>
      <w:r>
        <w:br/>
      </w:r>
      <w:r>
        <w:rPr>
          <w:rFonts w:ascii="Times New Roman"/>
          <w:b w:val="false"/>
          <w:i w:val="false"/>
          <w:color w:val="000000"/>
          <w:sz w:val="28"/>
        </w:rPr>
        <w:t>
      - стоимость пополнения ЗИПа;</w:t>
      </w:r>
      <w:r>
        <w:br/>
      </w:r>
      <w:r>
        <w:rPr>
          <w:rFonts w:ascii="Times New Roman"/>
          <w:b w:val="false"/>
          <w:i w:val="false"/>
          <w:color w:val="000000"/>
          <w:sz w:val="28"/>
        </w:rPr>
        <w:t>
      — стоимость пуско-наладочных работ (демонтаж, настройка, монтаж, облет) и другие виды затрат.</w:t>
      </w:r>
      <w:r>
        <w:br/>
      </w:r>
      <w:r>
        <w:rPr>
          <w:rFonts w:ascii="Times New Roman"/>
          <w:b w:val="false"/>
          <w:i w:val="false"/>
          <w:color w:val="000000"/>
          <w:sz w:val="28"/>
        </w:rPr>
        <w:t>
      Величина затрат С</w:t>
      </w:r>
      <w:r>
        <w:rPr>
          <w:rFonts w:ascii="Times New Roman"/>
          <w:b w:val="false"/>
          <w:i w:val="false"/>
          <w:color w:val="000000"/>
          <w:vertAlign w:val="subscript"/>
        </w:rPr>
        <w:t>i</w:t>
      </w:r>
      <w:r>
        <w:rPr>
          <w:rFonts w:ascii="Times New Roman"/>
          <w:b w:val="false"/>
          <w:i w:val="false"/>
          <w:color w:val="000000"/>
          <w:sz w:val="28"/>
        </w:rPr>
        <w:t>- определяется в зависимости от требуемого объема (вида) ремонта из опыта проведения предыдущих ремонтов изделия или ремонта аналогичного радиотехнического оборудования.</w:t>
      </w:r>
      <w:r>
        <w:br/>
      </w:r>
      <w:r>
        <w:rPr>
          <w:rFonts w:ascii="Times New Roman"/>
          <w:b w:val="false"/>
          <w:i w:val="false"/>
          <w:color w:val="000000"/>
          <w:sz w:val="28"/>
        </w:rPr>
        <w:t>
      4) Ресурс изделия после проведения К ремонта:</w:t>
      </w:r>
      <w:r>
        <w:br/>
      </w:r>
      <w:r>
        <w:rPr>
          <w:rFonts w:ascii="Times New Roman"/>
          <w:b w:val="false"/>
          <w:i w:val="false"/>
          <w:color w:val="000000"/>
          <w:sz w:val="28"/>
        </w:rPr>
        <w:t>
      </w:t>
      </w:r>
      <w:r>
        <w:drawing>
          <wp:inline distT="0" distB="0" distL="0" distR="0">
            <wp:extent cx="543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35600" cy="889000"/>
                    </a:xfrm>
                    <a:prstGeom prst="rect">
                      <a:avLst/>
                    </a:prstGeom>
                  </pic:spPr>
                </pic:pic>
              </a:graphicData>
            </a:graphic>
          </wp:inline>
        </w:drawing>
      </w:r>
    </w:p>
    <w:bookmarkEnd w:id="152"/>
    <w:p>
      <w:pPr>
        <w:spacing w:after="0"/>
        <w:ind w:left="0"/>
        <w:jc w:val="both"/>
      </w:pPr>
      <w:r>
        <w:rPr>
          <w:rFonts w:ascii="Times New Roman"/>
          <w:b w:val="false"/>
          <w:i w:val="false"/>
          <w:color w:val="000000"/>
          <w:sz w:val="28"/>
        </w:rPr>
        <w:t>      Ресурс между К и (К+1) ремонтами определяется по формуле:</w:t>
      </w:r>
      <w:r>
        <w:br/>
      </w:r>
      <w:r>
        <w:rPr>
          <w:rFonts w:ascii="Times New Roman"/>
          <w:b w:val="false"/>
          <w:i w:val="false"/>
          <w:color w:val="000000"/>
          <w:sz w:val="28"/>
        </w:rPr>
        <w:t>
      </w:t>
      </w:r>
      <w:r>
        <w:drawing>
          <wp:inline distT="0" distB="0" distL="0" distR="0">
            <wp:extent cx="5118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18100" cy="508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tp</w:t>
      </w:r>
      <w:r>
        <w:rPr>
          <w:rFonts w:ascii="Times New Roman"/>
          <w:b w:val="false"/>
          <w:i w:val="false"/>
          <w:color w:val="000000"/>
          <w:vertAlign w:val="subscript"/>
        </w:rPr>
        <w:t>k</w:t>
      </w:r>
      <w:r>
        <w:rPr>
          <w:rFonts w:ascii="Times New Roman"/>
          <w:b w:val="false"/>
          <w:i w:val="false"/>
          <w:color w:val="000000"/>
          <w:sz w:val="28"/>
        </w:rPr>
        <w:t>- ресурс изделия между (К-1) и К ремонтами;</w:t>
      </w:r>
      <w:r>
        <w:br/>
      </w:r>
      <w:r>
        <w:rPr>
          <w:rFonts w:ascii="Times New Roman"/>
          <w:b w:val="false"/>
          <w:i w:val="false"/>
          <w:color w:val="000000"/>
          <w:sz w:val="28"/>
        </w:rPr>
        <w:t>
      </w:t>
      </w: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68300"/>
                    </a:xfrm>
                    <a:prstGeom prst="rect">
                      <a:avLst/>
                    </a:prstGeom>
                  </pic:spPr>
                </pic:pic>
              </a:graphicData>
            </a:graphic>
          </wp:inline>
        </w:drawing>
      </w:r>
      <w:r>
        <w:rPr>
          <w:rFonts w:ascii="Times New Roman"/>
          <w:b w:val="false"/>
          <w:i w:val="false"/>
          <w:color w:val="000000"/>
          <w:sz w:val="28"/>
        </w:rPr>
        <w:t xml:space="preserve"> — коэффициент сокращения межремонтных ресурсов (сроков служб).</w:t>
      </w:r>
      <w:r>
        <w:br/>
      </w:r>
      <w:r>
        <w:rPr>
          <w:rFonts w:ascii="Times New Roman"/>
          <w:b w:val="false"/>
          <w:i w:val="false"/>
          <w:color w:val="000000"/>
          <w:sz w:val="28"/>
        </w:rPr>
        <w:t>
      Для расчета рекомендуется величину коэффициента выбирать в пределах:</w:t>
      </w:r>
      <w:r>
        <w:br/>
      </w:r>
      <w:r>
        <w:rPr>
          <w:rFonts w:ascii="Times New Roman"/>
          <w:b w:val="false"/>
          <w:i w:val="false"/>
          <w:color w:val="000000"/>
          <w:sz w:val="28"/>
        </w:rPr>
        <w:t>
      </w:t>
      </w:r>
      <w:r>
        <w:drawing>
          <wp:inline distT="0" distB="0" distL="0" distR="0">
            <wp:extent cx="5041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41900" cy="355600"/>
                    </a:xfrm>
                    <a:prstGeom prst="rect">
                      <a:avLst/>
                    </a:prstGeom>
                  </pic:spPr>
                </pic:pic>
              </a:graphicData>
            </a:graphic>
          </wp:inline>
        </w:drawing>
      </w:r>
    </w:p>
    <w:bookmarkStart w:name="z1015" w:id="153"/>
    <w:p>
      <w:pPr>
        <w:spacing w:after="0"/>
        <w:ind w:left="0"/>
        <w:jc w:val="both"/>
      </w:pPr>
      <w:r>
        <w:rPr>
          <w:rFonts w:ascii="Times New Roman"/>
          <w:b w:val="false"/>
          <w:i w:val="false"/>
          <w:color w:val="000000"/>
          <w:sz w:val="28"/>
        </w:rPr>
        <w:t>       
5) Среднегодовая стоимость эксплуатации C</w:t>
      </w:r>
      <w:r>
        <w:rPr>
          <w:rFonts w:ascii="Times New Roman"/>
          <w:b w:val="false"/>
          <w:i w:val="false"/>
          <w:color w:val="000000"/>
          <w:vertAlign w:val="subscript"/>
        </w:rPr>
        <w:t>(K+1)</w:t>
      </w:r>
      <w:r>
        <w:rPr>
          <w:rFonts w:ascii="Times New Roman"/>
          <w:b w:val="false"/>
          <w:i w:val="false"/>
          <w:color w:val="000000"/>
          <w:sz w:val="28"/>
        </w:rPr>
        <w:t xml:space="preserve"> после проведения К ремонта, определенная на конец (К+1) послеремонтного ресурса:</w:t>
      </w:r>
      <w:r>
        <w:br/>
      </w:r>
      <w:r>
        <w:rPr>
          <w:rFonts w:ascii="Times New Roman"/>
          <w:b w:val="false"/>
          <w:i w:val="false"/>
          <w:color w:val="000000"/>
          <w:sz w:val="28"/>
        </w:rPr>
        <w:t>
</w:t>
      </w:r>
      <w:r>
        <w:drawing>
          <wp:inline distT="0" distB="0" distL="0" distR="0">
            <wp:extent cx="5537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37200" cy="711200"/>
                    </a:xfrm>
                    <a:prstGeom prst="rect">
                      <a:avLst/>
                    </a:prstGeom>
                  </pic:spPr>
                </pic:pic>
              </a:graphicData>
            </a:graphic>
          </wp:inline>
        </w:drawing>
      </w:r>
    </w:p>
    <w:bookmarkEnd w:id="153"/>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к = 0, 1,2,3...:</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начальная балансовая стоимость изделия;</w:t>
      </w:r>
      <w:r>
        <w:br/>
      </w:r>
      <w:r>
        <w:rPr>
          <w:rFonts w:ascii="Times New Roman"/>
          <w:b w:val="false"/>
          <w:i w:val="false"/>
          <w:color w:val="000000"/>
          <w:sz w:val="28"/>
        </w:rPr>
        <w:t>
      Ср</w:t>
      </w:r>
      <w:r>
        <w:rPr>
          <w:rFonts w:ascii="Times New Roman"/>
          <w:b w:val="false"/>
          <w:i w:val="false"/>
          <w:color w:val="000000"/>
          <w:vertAlign w:val="subscript"/>
        </w:rPr>
        <w:t>i</w:t>
      </w:r>
      <w:r>
        <w:rPr>
          <w:rFonts w:ascii="Times New Roman"/>
          <w:b w:val="false"/>
          <w:i w:val="false"/>
          <w:color w:val="000000"/>
          <w:sz w:val="28"/>
        </w:rPr>
        <w:t xml:space="preserve"> - стоимость ремонта;</w:t>
      </w:r>
      <w:r>
        <w:br/>
      </w:r>
      <w:r>
        <w:rPr>
          <w:rFonts w:ascii="Times New Roman"/>
          <w:b w:val="false"/>
          <w:i w:val="false"/>
          <w:color w:val="000000"/>
          <w:sz w:val="28"/>
        </w:rPr>
        <w:t>
      Тр</w:t>
      </w:r>
      <w:r>
        <w:rPr>
          <w:rFonts w:ascii="Times New Roman"/>
          <w:b w:val="false"/>
          <w:i w:val="false"/>
          <w:color w:val="000000"/>
          <w:vertAlign w:val="subscript"/>
        </w:rPr>
        <w:t>(к+1)</w:t>
      </w:r>
      <w:r>
        <w:rPr>
          <w:rFonts w:ascii="Times New Roman"/>
          <w:b w:val="false"/>
          <w:i w:val="false"/>
          <w:color w:val="000000"/>
          <w:sz w:val="28"/>
        </w:rPr>
        <w:t xml:space="preserve"> - ресурс (срок службы) изделия после проведения К ремонта.</w:t>
      </w:r>
    </w:p>
    <w:bookmarkStart w:name="z1016" w:id="154"/>
    <w:p>
      <w:pPr>
        <w:spacing w:after="0"/>
        <w:ind w:left="0"/>
        <w:jc w:val="left"/>
      </w:pPr>
      <w:r>
        <w:rPr>
          <w:rFonts w:ascii="Times New Roman"/>
          <w:b/>
          <w:i w:val="false"/>
          <w:color w:val="000000"/>
        </w:rPr>
        <w:t xml:space="preserve"> 
Параграф 2. Определение экономической целесообразности продолжения эксплуатации или списания изделия при проведении только текущих ремонтов</w:t>
      </w:r>
    </w:p>
    <w:bookmarkEnd w:id="154"/>
    <w:bookmarkStart w:name="z1017" w:id="155"/>
    <w:p>
      <w:pPr>
        <w:spacing w:after="0"/>
        <w:ind w:left="0"/>
        <w:jc w:val="both"/>
      </w:pPr>
      <w:r>
        <w:rPr>
          <w:rFonts w:ascii="Times New Roman"/>
          <w:b w:val="false"/>
          <w:i w:val="false"/>
          <w:color w:val="000000"/>
          <w:sz w:val="28"/>
        </w:rPr>
        <w:t>
      35. Определение экономической целесообразности продолжения эксплуатации или списания изделия, средние и капитальные ремонты которых не проводятся, возможно при ежегодном учете фактических эксплуатационных затрат.</w:t>
      </w:r>
      <w:r>
        <w:br/>
      </w:r>
      <w:r>
        <w:rPr>
          <w:rFonts w:ascii="Times New Roman"/>
          <w:b w:val="false"/>
          <w:i w:val="false"/>
          <w:color w:val="000000"/>
          <w:sz w:val="28"/>
        </w:rPr>
        <w:t>
</w:t>
      </w:r>
      <w:r>
        <w:rPr>
          <w:rFonts w:ascii="Times New Roman"/>
          <w:b w:val="false"/>
          <w:i w:val="false"/>
          <w:color w:val="000000"/>
          <w:sz w:val="28"/>
        </w:rPr>
        <w:t>
      36. Затраты на каждый год эксплуатации С изделия определяются по формуле:</w:t>
      </w:r>
      <w:r>
        <w:br/>
      </w:r>
      <w:r>
        <w:rPr>
          <w:rFonts w:ascii="Times New Roman"/>
          <w:b w:val="false"/>
          <w:i w:val="false"/>
          <w:color w:val="000000"/>
          <w:sz w:val="28"/>
        </w:rPr>
        <w:t>
      </w:t>
      </w:r>
      <w:r>
        <w:drawing>
          <wp:inline distT="0" distB="0" distL="0" distR="0">
            <wp:extent cx="5410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10200" cy="749300"/>
                    </a:xfrm>
                    <a:prstGeom prst="rect">
                      <a:avLst/>
                    </a:prstGeom>
                  </pic:spPr>
                </pic:pic>
              </a:graphicData>
            </a:graphic>
          </wp:inline>
        </w:drawing>
      </w:r>
    </w:p>
    <w:bookmarkEnd w:id="155"/>
    <w:bookmarkStart w:name="z1019" w:id="15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 год эксплуатации, на который определяются затраты;</w:t>
      </w:r>
      <w:r>
        <w:br/>
      </w:r>
      <w:r>
        <w:rPr>
          <w:rFonts w:ascii="Times New Roman"/>
          <w:b w:val="false"/>
          <w:i w:val="false"/>
          <w:color w:val="000000"/>
          <w:sz w:val="28"/>
        </w:rPr>
        <w:t>
      </w:t>
      </w:r>
      <w:r>
        <w:rPr>
          <w:rFonts w:ascii="Times New Roman"/>
          <w:b w:val="false"/>
          <w:i/>
          <w:color w:val="000000"/>
          <w:sz w:val="28"/>
        </w:rPr>
        <w:t>j</w:t>
      </w:r>
      <w:r>
        <w:rPr>
          <w:rFonts w:ascii="Times New Roman"/>
          <w:b w:val="false"/>
          <w:i w:val="false"/>
          <w:color w:val="000000"/>
          <w:sz w:val="28"/>
        </w:rPr>
        <w:t xml:space="preserve"> - номер статьи расходов;</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начальная балансовая стоимость изделия;</w:t>
      </w:r>
      <w:r>
        <w:br/>
      </w:r>
      <w:r>
        <w:rPr>
          <w:rFonts w:ascii="Times New Roman"/>
          <w:b w:val="false"/>
          <w:i w:val="false"/>
          <w:color w:val="000000"/>
          <w:sz w:val="28"/>
        </w:rPr>
        <w:t>
      С</w:t>
      </w:r>
      <w:r>
        <w:rPr>
          <w:rFonts w:ascii="Times New Roman"/>
          <w:b w:val="false"/>
          <w:i w:val="false"/>
          <w:color w:val="000000"/>
          <w:vertAlign w:val="subscript"/>
        </w:rPr>
        <w:t>ij</w:t>
      </w:r>
      <w:r>
        <w:rPr>
          <w:rFonts w:ascii="Times New Roman"/>
          <w:b w:val="false"/>
          <w:i w:val="false"/>
          <w:color w:val="000000"/>
          <w:sz w:val="28"/>
        </w:rPr>
        <w:t xml:space="preserve"> - годовые затраты в i году эксплуатации по j статье расходов;</w:t>
      </w:r>
      <w:r>
        <w:br/>
      </w:r>
      <w:r>
        <w:rPr>
          <w:rFonts w:ascii="Times New Roman"/>
          <w:b w:val="false"/>
          <w:i w:val="false"/>
          <w:color w:val="000000"/>
          <w:sz w:val="28"/>
        </w:rPr>
        <w:t>
      n - число статей расхода на эксплуатацию изделия.</w:t>
      </w:r>
      <w:r>
        <w:br/>
      </w:r>
      <w:r>
        <w:rPr>
          <w:rFonts w:ascii="Times New Roman"/>
          <w:b w:val="false"/>
          <w:i w:val="false"/>
          <w:color w:val="000000"/>
          <w:sz w:val="28"/>
        </w:rPr>
        <w:t>
      37. К статьям расхода на эксплуатацию данного изделия относятся:</w:t>
      </w:r>
      <w:r>
        <w:br/>
      </w:r>
      <w:r>
        <w:rPr>
          <w:rFonts w:ascii="Times New Roman"/>
          <w:b w:val="false"/>
          <w:i w:val="false"/>
          <w:color w:val="000000"/>
          <w:sz w:val="28"/>
        </w:rPr>
        <w:t>
</w:t>
      </w:r>
      <w:r>
        <w:rPr>
          <w:rFonts w:ascii="Times New Roman"/>
          <w:b w:val="false"/>
          <w:i w:val="false"/>
          <w:color w:val="000000"/>
          <w:sz w:val="28"/>
        </w:rPr>
        <w:t>
      1) заработная плата (с начислениями) технического персонала, учитываемая пропорционально фактической трудоемкости обслуживания данного изделия, если технический персонал обслуживает несколько изделий;</w:t>
      </w:r>
      <w:r>
        <w:br/>
      </w:r>
      <w:r>
        <w:rPr>
          <w:rFonts w:ascii="Times New Roman"/>
          <w:b w:val="false"/>
          <w:i w:val="false"/>
          <w:color w:val="000000"/>
          <w:sz w:val="28"/>
        </w:rPr>
        <w:t>
</w:t>
      </w:r>
      <w:r>
        <w:rPr>
          <w:rFonts w:ascii="Times New Roman"/>
          <w:b w:val="false"/>
          <w:i w:val="false"/>
          <w:color w:val="000000"/>
          <w:sz w:val="28"/>
        </w:rPr>
        <w:t>
      2) стоимость расходных материалов;</w:t>
      </w:r>
      <w:r>
        <w:br/>
      </w:r>
      <w:r>
        <w:rPr>
          <w:rFonts w:ascii="Times New Roman"/>
          <w:b w:val="false"/>
          <w:i w:val="false"/>
          <w:color w:val="000000"/>
          <w:sz w:val="28"/>
        </w:rPr>
        <w:t>
</w:t>
      </w:r>
      <w:r>
        <w:rPr>
          <w:rFonts w:ascii="Times New Roman"/>
          <w:b w:val="false"/>
          <w:i w:val="false"/>
          <w:color w:val="000000"/>
          <w:sz w:val="28"/>
        </w:rPr>
        <w:t>
      3) стоимость запасных частей;</w:t>
      </w:r>
      <w:r>
        <w:br/>
      </w:r>
      <w:r>
        <w:rPr>
          <w:rFonts w:ascii="Times New Roman"/>
          <w:b w:val="false"/>
          <w:i w:val="false"/>
          <w:color w:val="000000"/>
          <w:sz w:val="28"/>
        </w:rPr>
        <w:t>
</w:t>
      </w:r>
      <w:r>
        <w:rPr>
          <w:rFonts w:ascii="Times New Roman"/>
          <w:b w:val="false"/>
          <w:i w:val="false"/>
          <w:color w:val="000000"/>
          <w:sz w:val="28"/>
        </w:rPr>
        <w:t>
      4) стоимость электроэнергии на работу данного изделия;</w:t>
      </w:r>
      <w:r>
        <w:br/>
      </w:r>
      <w:r>
        <w:rPr>
          <w:rFonts w:ascii="Times New Roman"/>
          <w:b w:val="false"/>
          <w:i w:val="false"/>
          <w:color w:val="000000"/>
          <w:sz w:val="28"/>
        </w:rPr>
        <w:t>
</w:t>
      </w:r>
      <w:r>
        <w:rPr>
          <w:rFonts w:ascii="Times New Roman"/>
          <w:b w:val="false"/>
          <w:i w:val="false"/>
          <w:color w:val="000000"/>
          <w:sz w:val="28"/>
        </w:rPr>
        <w:t>
      5) стоимость летных проверок изделия;</w:t>
      </w:r>
      <w:r>
        <w:br/>
      </w:r>
      <w:r>
        <w:rPr>
          <w:rFonts w:ascii="Times New Roman"/>
          <w:b w:val="false"/>
          <w:i w:val="false"/>
          <w:color w:val="000000"/>
          <w:sz w:val="28"/>
        </w:rPr>
        <w:t>
</w:t>
      </w:r>
      <w:r>
        <w:rPr>
          <w:rFonts w:ascii="Times New Roman"/>
          <w:b w:val="false"/>
          <w:i w:val="false"/>
          <w:color w:val="000000"/>
          <w:sz w:val="28"/>
        </w:rPr>
        <w:t>
      6) стоимость проверок и ремонтов контрольно-измерительных приборов общего назначения для данного изделия;</w:t>
      </w:r>
      <w:r>
        <w:br/>
      </w:r>
      <w:r>
        <w:rPr>
          <w:rFonts w:ascii="Times New Roman"/>
          <w:b w:val="false"/>
          <w:i w:val="false"/>
          <w:color w:val="000000"/>
          <w:sz w:val="28"/>
        </w:rPr>
        <w:t>
</w:t>
      </w:r>
      <w:r>
        <w:rPr>
          <w:rFonts w:ascii="Times New Roman"/>
          <w:b w:val="false"/>
          <w:i w:val="false"/>
          <w:color w:val="000000"/>
          <w:sz w:val="28"/>
        </w:rPr>
        <w:t>
      7) накладные расхода (командировочные).</w:t>
      </w:r>
      <w:r>
        <w:br/>
      </w:r>
      <w:r>
        <w:rPr>
          <w:rFonts w:ascii="Times New Roman"/>
          <w:b w:val="false"/>
          <w:i w:val="false"/>
          <w:color w:val="000000"/>
          <w:sz w:val="28"/>
        </w:rPr>
        <w:t>
</w:t>
      </w:r>
      <w:r>
        <w:rPr>
          <w:rFonts w:ascii="Times New Roman"/>
          <w:b w:val="false"/>
          <w:i w:val="false"/>
          <w:color w:val="000000"/>
          <w:sz w:val="28"/>
        </w:rPr>
        <w:t>
      38. Продолжение эксплуатации экономически нецелесообразно, если на i году эксплуатации:</w:t>
      </w:r>
    </w:p>
    <w:bookmarkEnd w:id="15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k</w:t>
      </w:r>
      <w:r>
        <w:rPr>
          <w:rFonts w:ascii="Times New Roman"/>
          <w:b w:val="false"/>
          <w:i w:val="false"/>
          <w:color w:val="000000"/>
          <w:sz w:val="28"/>
          <w:u w:val="single"/>
        </w:rPr>
        <w:t>&gt;</w:t>
      </w:r>
      <w:r>
        <w:rPr>
          <w:rFonts w:ascii="Times New Roman"/>
          <w:b w:val="false"/>
          <w:i w:val="false"/>
          <w:color w:val="000000"/>
          <w:sz w:val="28"/>
        </w:rPr>
        <w:t>С</w:t>
      </w:r>
      <w:r>
        <w:rPr>
          <w:rFonts w:ascii="Times New Roman"/>
          <w:b w:val="false"/>
          <w:i w:val="false"/>
          <w:color w:val="000000"/>
          <w:vertAlign w:val="subscript"/>
        </w:rPr>
        <w:t>(k-1)</w:t>
      </w:r>
      <w:r>
        <w:rPr>
          <w:rFonts w:ascii="Times New Roman"/>
          <w:b w:val="false"/>
          <w:i w:val="false"/>
          <w:color w:val="000000"/>
          <w:sz w:val="28"/>
        </w:rPr>
        <w:t>                  (18)</w:t>
      </w:r>
    </w:p>
    <w:bookmarkStart w:name="z1028" w:id="157"/>
    <w:p>
      <w:pPr>
        <w:spacing w:after="0"/>
        <w:ind w:left="0"/>
        <w:jc w:val="both"/>
      </w:pPr>
      <w:r>
        <w:rPr>
          <w:rFonts w:ascii="Times New Roman"/>
          <w:b w:val="false"/>
          <w:i w:val="false"/>
          <w:color w:val="000000"/>
          <w:sz w:val="28"/>
        </w:rPr>
        <w:t>       
39. При выполнении условия (18) С</w:t>
      </w:r>
      <w:r>
        <w:rPr>
          <w:rFonts w:ascii="Times New Roman"/>
          <w:b w:val="false"/>
          <w:i w:val="false"/>
          <w:color w:val="000000"/>
          <w:vertAlign w:val="subscript"/>
        </w:rPr>
        <w:t>(k-1)</w:t>
      </w:r>
      <w:r>
        <w:rPr>
          <w:rFonts w:ascii="Times New Roman"/>
          <w:b w:val="false"/>
          <w:i w:val="false"/>
          <w:color w:val="000000"/>
          <w:sz w:val="28"/>
        </w:rPr>
        <w:t xml:space="preserve"> определяет минимальную среднегодовую стоимость эксплуатации изделия.</w:t>
      </w:r>
    </w:p>
    <w:bookmarkEnd w:id="157"/>
    <w:bookmarkStart w:name="z1029" w:id="158"/>
    <w:p>
      <w:pPr>
        <w:spacing w:after="0"/>
        <w:ind w:left="0"/>
        <w:jc w:val="left"/>
      </w:pPr>
      <w:r>
        <w:rPr>
          <w:rFonts w:ascii="Times New Roman"/>
          <w:b/>
          <w:i w:val="false"/>
          <w:color w:val="000000"/>
        </w:rPr>
        <w:t xml:space="preserve"> 
Глава 5. Выводы по техническому состоянию изделия</w:t>
      </w:r>
    </w:p>
    <w:bookmarkEnd w:id="158"/>
    <w:bookmarkStart w:name="z1030" w:id="159"/>
    <w:p>
      <w:pPr>
        <w:spacing w:after="0"/>
        <w:ind w:left="0"/>
        <w:jc w:val="both"/>
      </w:pPr>
      <w:r>
        <w:rPr>
          <w:rFonts w:ascii="Times New Roman"/>
          <w:b w:val="false"/>
          <w:i w:val="false"/>
          <w:color w:val="000000"/>
          <w:sz w:val="28"/>
        </w:rPr>
        <w:t>
      40. Продление ресурса (срока службы) возможно, если:</w:t>
      </w:r>
      <w:r>
        <w:br/>
      </w:r>
      <w:r>
        <w:rPr>
          <w:rFonts w:ascii="Times New Roman"/>
          <w:b w:val="false"/>
          <w:i w:val="false"/>
          <w:color w:val="000000"/>
          <w:sz w:val="28"/>
        </w:rPr>
        <w:t>
</w:t>
      </w:r>
      <w:r>
        <w:rPr>
          <w:rFonts w:ascii="Times New Roman"/>
          <w:b w:val="false"/>
          <w:i w:val="false"/>
          <w:color w:val="000000"/>
          <w:sz w:val="28"/>
        </w:rPr>
        <w:t>
      1) тактические и технические характеристики изделия соответствуют требованиям, установленным в нормативно-технической документации на изделие;</w:t>
      </w:r>
      <w:r>
        <w:br/>
      </w:r>
      <w:r>
        <w:rPr>
          <w:rFonts w:ascii="Times New Roman"/>
          <w:b w:val="false"/>
          <w:i w:val="false"/>
          <w:color w:val="000000"/>
          <w:sz w:val="28"/>
        </w:rPr>
        <w:t>
</w:t>
      </w:r>
      <w:r>
        <w:rPr>
          <w:rFonts w:ascii="Times New Roman"/>
          <w:b w:val="false"/>
          <w:i w:val="false"/>
          <w:color w:val="000000"/>
          <w:sz w:val="28"/>
        </w:rPr>
        <w:t>
      2) предельное состояние по безотказности не наступило;</w:t>
      </w:r>
      <w:r>
        <w:br/>
      </w:r>
      <w:r>
        <w:rPr>
          <w:rFonts w:ascii="Times New Roman"/>
          <w:b w:val="false"/>
          <w:i w:val="false"/>
          <w:color w:val="000000"/>
          <w:sz w:val="28"/>
        </w:rPr>
        <w:t>
</w:t>
      </w:r>
      <w:r>
        <w:rPr>
          <w:rFonts w:ascii="Times New Roman"/>
          <w:b w:val="false"/>
          <w:i w:val="false"/>
          <w:color w:val="000000"/>
          <w:sz w:val="28"/>
        </w:rPr>
        <w:t>
      3) проведение среднего или капитального ремонта не требуется.</w:t>
      </w:r>
      <w:r>
        <w:br/>
      </w:r>
      <w:r>
        <w:rPr>
          <w:rFonts w:ascii="Times New Roman"/>
          <w:b w:val="false"/>
          <w:i w:val="false"/>
          <w:color w:val="000000"/>
          <w:sz w:val="28"/>
        </w:rPr>
        <w:t>
</w:t>
      </w:r>
      <w:r>
        <w:rPr>
          <w:rFonts w:ascii="Times New Roman"/>
          <w:b w:val="false"/>
          <w:i w:val="false"/>
          <w:color w:val="000000"/>
          <w:sz w:val="28"/>
        </w:rPr>
        <w:t>
      41. Если отдельные параметры и тактические характеристики изделия не соответствуют требованиям, то в акте указываются необходимые мероприятия по устранению этих несоответствий и решение по увеличению ресурса (срока службы) принимается после выполнения указанных в акте мероприятий.</w:t>
      </w:r>
      <w:r>
        <w:br/>
      </w:r>
      <w:r>
        <w:rPr>
          <w:rFonts w:ascii="Times New Roman"/>
          <w:b w:val="false"/>
          <w:i w:val="false"/>
          <w:color w:val="000000"/>
          <w:sz w:val="28"/>
        </w:rPr>
        <w:t>
</w:t>
      </w:r>
      <w:r>
        <w:rPr>
          <w:rFonts w:ascii="Times New Roman"/>
          <w:b w:val="false"/>
          <w:i w:val="false"/>
          <w:color w:val="000000"/>
          <w:sz w:val="28"/>
        </w:rPr>
        <w:t>
      42. Величина, на которую увеличивается ресурс (срок службы), определяется комиссией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 </w:t>
      </w:r>
      <w:r>
        <w:rPr>
          <w:rFonts w:ascii="Times New Roman"/>
          <w:b w:val="false"/>
          <w:i w:val="false"/>
          <w:color w:val="000000"/>
          <w:sz w:val="28"/>
        </w:rPr>
        <w:t>54</w:t>
      </w:r>
      <w:r>
        <w:rPr>
          <w:rFonts w:ascii="Times New Roman"/>
          <w:b w:val="false"/>
          <w:i w:val="false"/>
          <w:color w:val="000000"/>
          <w:sz w:val="28"/>
        </w:rPr>
        <w:t> настоящей Методики.</w:t>
      </w:r>
      <w:r>
        <w:br/>
      </w:r>
      <w:r>
        <w:rPr>
          <w:rFonts w:ascii="Times New Roman"/>
          <w:b w:val="false"/>
          <w:i w:val="false"/>
          <w:color w:val="000000"/>
          <w:sz w:val="28"/>
        </w:rPr>
        <w:t>
</w:t>
      </w:r>
      <w:r>
        <w:rPr>
          <w:rFonts w:ascii="Times New Roman"/>
          <w:b w:val="false"/>
          <w:i w:val="false"/>
          <w:color w:val="000000"/>
          <w:sz w:val="28"/>
        </w:rPr>
        <w:t>
      43. Средний или капитальный ремонт изделий проводится, если он технически обоснован и экономически целесообразен.</w:t>
      </w:r>
      <w:r>
        <w:br/>
      </w:r>
      <w:r>
        <w:rPr>
          <w:rFonts w:ascii="Times New Roman"/>
          <w:b w:val="false"/>
          <w:i w:val="false"/>
          <w:color w:val="000000"/>
          <w:sz w:val="28"/>
        </w:rPr>
        <w:t>
</w:t>
      </w:r>
      <w:r>
        <w:rPr>
          <w:rFonts w:ascii="Times New Roman"/>
          <w:b w:val="false"/>
          <w:i w:val="false"/>
          <w:color w:val="000000"/>
          <w:sz w:val="28"/>
        </w:rPr>
        <w:t>
      44. При наступлении предельного состояния, изделие подлежит списанию.</w:t>
      </w:r>
    </w:p>
    <w:bookmarkEnd w:id="159"/>
    <w:bookmarkStart w:name="z1038" w:id="160"/>
    <w:p>
      <w:pPr>
        <w:spacing w:after="0"/>
        <w:ind w:left="0"/>
        <w:jc w:val="left"/>
      </w:pPr>
      <w:r>
        <w:rPr>
          <w:rFonts w:ascii="Times New Roman"/>
          <w:b/>
          <w:i w:val="false"/>
          <w:color w:val="000000"/>
        </w:rPr>
        <w:t xml:space="preserve"> 
Глава 6. Методика расчета допустимого интервала</w:t>
      </w:r>
      <w:r>
        <w:br/>
      </w:r>
      <w:r>
        <w:rPr>
          <w:rFonts w:ascii="Times New Roman"/>
          <w:b/>
          <w:i w:val="false"/>
          <w:color w:val="000000"/>
        </w:rPr>
        <w:t>
времени продления срока службы</w:t>
      </w:r>
    </w:p>
    <w:bookmarkEnd w:id="160"/>
    <w:bookmarkStart w:name="z1039" w:id="161"/>
    <w:p>
      <w:pPr>
        <w:spacing w:after="0"/>
        <w:ind w:left="0"/>
        <w:jc w:val="both"/>
      </w:pPr>
      <w:r>
        <w:rPr>
          <w:rFonts w:ascii="Times New Roman"/>
          <w:b w:val="false"/>
          <w:i w:val="false"/>
          <w:color w:val="000000"/>
          <w:sz w:val="28"/>
        </w:rPr>
        <w:t>
      45. Для расчета допустимого интервала времени продления срока службы используются следующие данные:</w:t>
      </w:r>
      <w:r>
        <w:br/>
      </w:r>
      <w:r>
        <w:rPr>
          <w:rFonts w:ascii="Times New Roman"/>
          <w:b w:val="false"/>
          <w:i w:val="false"/>
          <w:color w:val="000000"/>
          <w:sz w:val="28"/>
        </w:rPr>
        <w:t>
      n = 6 — количество лет наблюдения;</w:t>
      </w:r>
      <w:r>
        <w:br/>
      </w:r>
      <w:r>
        <w:rPr>
          <w:rFonts w:ascii="Times New Roman"/>
          <w:b w:val="false"/>
          <w:i w:val="false"/>
          <w:color w:val="000000"/>
          <w:sz w:val="28"/>
        </w:rPr>
        <w:t>
      </w:t>
      </w:r>
      <w:r>
        <w:drawing>
          <wp:inline distT="0" distB="0" distL="0" distR="0">
            <wp:extent cx="75057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05700" cy="1155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69469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46900" cy="1028700"/>
                    </a:xfrm>
                    <a:prstGeom prst="rect">
                      <a:avLst/>
                    </a:prstGeom>
                  </pic:spPr>
                </pic:pic>
              </a:graphicData>
            </a:graphic>
          </wp:inline>
        </w:drawing>
      </w:r>
      <w:r>
        <w:drawing>
          <wp:inline distT="0" distB="0" distL="0" distR="0">
            <wp:extent cx="90551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55100" cy="14732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4927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27600" cy="1104900"/>
                    </a:xfrm>
                    <a:prstGeom prst="rect">
                      <a:avLst/>
                    </a:prstGeom>
                  </pic:spPr>
                </pic:pic>
              </a:graphicData>
            </a:graphic>
          </wp:inline>
        </w:drawing>
      </w:r>
      <w:r>
        <w:br/>
      </w:r>
      <w:r>
        <w:rPr>
          <w:rFonts w:ascii="Times New Roman"/>
          <w:b w:val="false"/>
          <w:i w:val="false"/>
          <w:color w:val="000000"/>
          <w:sz w:val="28"/>
        </w:rPr>
        <w:t>
      B</w:t>
      </w:r>
      <w:r>
        <w:rPr>
          <w:rFonts w:ascii="Times New Roman"/>
          <w:b w:val="false"/>
          <w:i w:val="false"/>
          <w:color w:val="000000"/>
          <w:vertAlign w:val="subscript"/>
        </w:rPr>
        <w:t>5</w:t>
      </w:r>
      <w:r>
        <w:rPr>
          <w:rFonts w:ascii="Times New Roman"/>
          <w:b w:val="false"/>
          <w:i w:val="false"/>
          <w:color w:val="000000"/>
          <w:sz w:val="28"/>
        </w:rPr>
        <w:t xml:space="preserve"> = nB</w:t>
      </w:r>
      <w:r>
        <w:rPr>
          <w:rFonts w:ascii="Times New Roman"/>
          <w:b w:val="false"/>
          <w:i w:val="false"/>
          <w:color w:val="000000"/>
          <w:vertAlign w:val="subscript"/>
        </w:rPr>
        <w:t>4</w:t>
      </w:r>
      <w:r>
        <w:rPr>
          <w:rFonts w:ascii="Times New Roman"/>
          <w:b w:val="false"/>
          <w:i w:val="false"/>
          <w:color w:val="000000"/>
          <w:sz w:val="28"/>
        </w:rPr>
        <w:t xml:space="preserve"> - B</w:t>
      </w:r>
      <w:r>
        <w:rPr>
          <w:rFonts w:ascii="Times New Roman"/>
          <w:b w:val="false"/>
          <w:i w:val="false"/>
          <w:color w:val="000000"/>
          <w:vertAlign w:val="superscript"/>
        </w:rPr>
        <w:t>2</w:t>
      </w:r>
      <w:r>
        <w:rPr>
          <w:rFonts w:ascii="Times New Roman"/>
          <w:b w:val="false"/>
          <w:i w:val="false"/>
          <w:color w:val="000000"/>
          <w:vertAlign w:val="subscript"/>
        </w:rPr>
        <w:t>2</w:t>
      </w:r>
      <w:r>
        <w:br/>
      </w:r>
      <w:r>
        <w:rPr>
          <w:rFonts w:ascii="Times New Roman"/>
          <w:b w:val="false"/>
          <w:i w:val="false"/>
          <w:color w:val="000000"/>
          <w:sz w:val="28"/>
        </w:rPr>
        <w:t>
      m</w:t>
      </w:r>
      <w:r>
        <w:rPr>
          <w:rFonts w:ascii="Times New Roman"/>
          <w:b w:val="false"/>
          <w:i w:val="false"/>
          <w:color w:val="000000"/>
          <w:vertAlign w:val="subscript"/>
        </w:rPr>
        <w:t>x</w:t>
      </w:r>
      <w:r>
        <w:rPr>
          <w:rFonts w:ascii="Times New Roman"/>
          <w:b w:val="false"/>
          <w:i w:val="false"/>
          <w:color w:val="000000"/>
          <w:sz w:val="28"/>
        </w:rPr>
        <w:t xml:space="preserve"> - среднее значение количества неисправностей в год за период наблюдения;</w:t>
      </w:r>
      <w:r>
        <w:br/>
      </w:r>
      <w:r>
        <w:rPr>
          <w:rFonts w:ascii="Times New Roman"/>
          <w:b w:val="false"/>
          <w:i w:val="false"/>
          <w:color w:val="000000"/>
          <w:sz w:val="28"/>
        </w:rPr>
        <w:t>
      T</w:t>
      </w:r>
      <w:r>
        <w:rPr>
          <w:rFonts w:ascii="Times New Roman"/>
          <w:b w:val="false"/>
          <w:i w:val="false"/>
          <w:color w:val="000000"/>
          <w:vertAlign w:val="subscript"/>
        </w:rPr>
        <w:t>k</w:t>
      </w:r>
      <w:r>
        <w:rPr>
          <w:rFonts w:ascii="Times New Roman"/>
          <w:b w:val="false"/>
          <w:i w:val="false"/>
          <w:color w:val="000000"/>
          <w:sz w:val="28"/>
        </w:rPr>
        <w:t xml:space="preserve"> - время от начала отсчета до момента оценки (окончания назначенного срока службы);</w:t>
      </w:r>
      <w:r>
        <w:br/>
      </w:r>
      <w:r>
        <w:rPr>
          <w:rFonts w:ascii="Times New Roman"/>
          <w:b w:val="false"/>
          <w:i w:val="false"/>
          <w:color w:val="000000"/>
          <w:sz w:val="28"/>
        </w:rPr>
        <w:t>
      к - коэффициент эксплуатационного запаса (к=0,8);</w:t>
      </w:r>
      <w:r>
        <w:br/>
      </w:r>
      <w:r>
        <w:rPr>
          <w:rFonts w:ascii="Times New Roman"/>
          <w:b w:val="false"/>
          <w:i w:val="false"/>
          <w:color w:val="000000"/>
          <w:sz w:val="28"/>
        </w:rPr>
        <w:t>
      Х</w:t>
      </w:r>
      <w:r>
        <w:rPr>
          <w:rFonts w:ascii="Times New Roman"/>
          <w:b w:val="false"/>
          <w:i w:val="false"/>
          <w:color w:val="000000"/>
          <w:vertAlign w:val="subscript"/>
        </w:rPr>
        <w:t>опр</w:t>
      </w:r>
      <w:r>
        <w:rPr>
          <w:rFonts w:ascii="Times New Roman"/>
          <w:b w:val="false"/>
          <w:i w:val="false"/>
          <w:color w:val="000000"/>
          <w:sz w:val="28"/>
        </w:rPr>
        <w:t xml:space="preserve"> - определяющий параметр (если т</w:t>
      </w:r>
      <w:r>
        <w:rPr>
          <w:rFonts w:ascii="Times New Roman"/>
          <w:b w:val="false"/>
          <w:i w:val="false"/>
          <w:color w:val="000000"/>
          <w:vertAlign w:val="subscript"/>
        </w:rPr>
        <w:t>х</w:t>
      </w:r>
      <w:r>
        <w:rPr>
          <w:rFonts w:ascii="Times New Roman"/>
          <w:b w:val="false"/>
          <w:i w:val="false"/>
          <w:color w:val="000000"/>
          <w:sz w:val="28"/>
          <w:u w:val="single"/>
        </w:rPr>
        <w:t>&lt;</w:t>
      </w:r>
      <w:r>
        <w:rPr>
          <w:rFonts w:ascii="Times New Roman"/>
          <w:b w:val="false"/>
          <w:i w:val="false"/>
          <w:color w:val="000000"/>
          <w:sz w:val="28"/>
        </w:rPr>
        <w:t>5, то Х</w:t>
      </w:r>
      <w:r>
        <w:rPr>
          <w:rFonts w:ascii="Times New Roman"/>
          <w:b w:val="false"/>
          <w:i w:val="false"/>
          <w:color w:val="000000"/>
          <w:vertAlign w:val="subscript"/>
        </w:rPr>
        <w:t>опр</w:t>
      </w:r>
      <w:r>
        <w:rPr>
          <w:rFonts w:ascii="Times New Roman"/>
          <w:b w:val="false"/>
          <w:i w:val="false"/>
          <w:color w:val="000000"/>
          <w:sz w:val="28"/>
        </w:rPr>
        <w:t xml:space="preserve"> = 10;</w:t>
      </w:r>
      <w:r>
        <w:br/>
      </w:r>
      <w:r>
        <w:rPr>
          <w:rFonts w:ascii="Times New Roman"/>
          <w:b w:val="false"/>
          <w:i w:val="false"/>
          <w:color w:val="000000"/>
          <w:sz w:val="28"/>
        </w:rPr>
        <w:t>
      если т</w:t>
      </w:r>
      <w:r>
        <w:rPr>
          <w:rFonts w:ascii="Times New Roman"/>
          <w:b w:val="false"/>
          <w:i w:val="false"/>
          <w:color w:val="000000"/>
          <w:vertAlign w:val="subscript"/>
        </w:rPr>
        <w:t>х</w:t>
      </w:r>
      <w:r>
        <w:rPr>
          <w:rFonts w:ascii="Times New Roman"/>
          <w:b w:val="false"/>
          <w:i w:val="false"/>
          <w:color w:val="000000"/>
          <w:sz w:val="28"/>
          <w:u w:val="single"/>
        </w:rPr>
        <w:t>&lt;</w:t>
      </w:r>
      <w:r>
        <w:rPr>
          <w:rFonts w:ascii="Times New Roman"/>
          <w:b w:val="false"/>
          <w:i w:val="false"/>
          <w:color w:val="000000"/>
          <w:sz w:val="28"/>
        </w:rPr>
        <w:t xml:space="preserve"> 10, то Х</w:t>
      </w:r>
      <w:r>
        <w:rPr>
          <w:rFonts w:ascii="Times New Roman"/>
          <w:b w:val="false"/>
          <w:i w:val="false"/>
          <w:color w:val="000000"/>
          <w:vertAlign w:val="subscript"/>
        </w:rPr>
        <w:t>опр</w:t>
      </w:r>
      <w:r>
        <w:rPr>
          <w:rFonts w:ascii="Times New Roman"/>
          <w:b w:val="false"/>
          <w:i w:val="false"/>
          <w:color w:val="000000"/>
          <w:sz w:val="28"/>
        </w:rPr>
        <w:t xml:space="preserve"> = 20; если т</w:t>
      </w:r>
      <w:r>
        <w:rPr>
          <w:rFonts w:ascii="Times New Roman"/>
          <w:b w:val="false"/>
          <w:i w:val="false"/>
          <w:color w:val="000000"/>
          <w:vertAlign w:val="subscript"/>
        </w:rPr>
        <w:t>х</w:t>
      </w:r>
      <w:r>
        <w:rPr>
          <w:rFonts w:ascii="Times New Roman"/>
          <w:b w:val="false"/>
          <w:i w:val="false"/>
          <w:color w:val="000000"/>
          <w:sz w:val="28"/>
          <w:u w:val="single"/>
        </w:rPr>
        <w:t>&lt;</w:t>
      </w:r>
      <w:r>
        <w:rPr>
          <w:rFonts w:ascii="Times New Roman"/>
          <w:b w:val="false"/>
          <w:i w:val="false"/>
          <w:color w:val="000000"/>
          <w:sz w:val="28"/>
        </w:rPr>
        <w:t xml:space="preserve"> 15, то Х</w:t>
      </w:r>
      <w:r>
        <w:rPr>
          <w:rFonts w:ascii="Times New Roman"/>
          <w:b w:val="false"/>
          <w:i w:val="false"/>
          <w:color w:val="000000"/>
          <w:vertAlign w:val="subscript"/>
        </w:rPr>
        <w:t>опр</w:t>
      </w:r>
      <w:r>
        <w:rPr>
          <w:rFonts w:ascii="Times New Roman"/>
          <w:b w:val="false"/>
          <w:i w:val="false"/>
          <w:color w:val="000000"/>
          <w:sz w:val="28"/>
        </w:rPr>
        <w:t xml:space="preserve"> = 30.</w:t>
      </w:r>
      <w:r>
        <w:br/>
      </w:r>
      <w:r>
        <w:rPr>
          <w:rFonts w:ascii="Times New Roman"/>
          <w:b w:val="false"/>
          <w:i w:val="false"/>
          <w:color w:val="000000"/>
          <w:sz w:val="28"/>
        </w:rPr>
        <w:t>
</w:t>
      </w:r>
      <w:r>
        <w:rPr>
          <w:rFonts w:ascii="Times New Roman"/>
          <w:b w:val="false"/>
          <w:i w:val="false"/>
          <w:color w:val="000000"/>
          <w:sz w:val="28"/>
        </w:rPr>
        <w:t>
      46. В качестве определяющего параметра принимается количество неисправностей оборудования в процессе эксплуатации.</w:t>
      </w:r>
      <w:r>
        <w:br/>
      </w:r>
      <w:r>
        <w:rPr>
          <w:rFonts w:ascii="Times New Roman"/>
          <w:b w:val="false"/>
          <w:i w:val="false"/>
          <w:color w:val="000000"/>
          <w:sz w:val="28"/>
        </w:rPr>
        <w:t>
</w:t>
      </w:r>
      <w:r>
        <w:rPr>
          <w:rFonts w:ascii="Times New Roman"/>
          <w:b w:val="false"/>
          <w:i w:val="false"/>
          <w:color w:val="000000"/>
          <w:sz w:val="28"/>
        </w:rPr>
        <w:t>
      47. Исходные данные для проведения расчета берутся из карты-накопителя отказов и повреждений.</w:t>
      </w:r>
      <w:r>
        <w:br/>
      </w:r>
      <w:r>
        <w:rPr>
          <w:rFonts w:ascii="Times New Roman"/>
          <w:b w:val="false"/>
          <w:i w:val="false"/>
          <w:color w:val="000000"/>
          <w:sz w:val="28"/>
        </w:rPr>
        <w:t>
</w:t>
      </w:r>
      <w:r>
        <w:rPr>
          <w:rFonts w:ascii="Times New Roman"/>
          <w:b w:val="false"/>
          <w:i w:val="false"/>
          <w:color w:val="000000"/>
          <w:sz w:val="28"/>
        </w:rPr>
        <w:t>
      48. По исходным данным определяется коэффициенты а</w:t>
      </w:r>
      <w:r>
        <w:rPr>
          <w:rFonts w:ascii="Times New Roman"/>
          <w:b w:val="false"/>
          <w:i w:val="false"/>
          <w:color w:val="000000"/>
          <w:vertAlign w:val="subscript"/>
        </w:rPr>
        <w:t>0</w:t>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для построения линии регрессии:</w:t>
      </w:r>
    </w:p>
    <w:bookmarkEnd w:id="161"/>
    <w:p>
      <w:pPr>
        <w:spacing w:after="0"/>
        <w:ind w:left="0"/>
        <w:jc w:val="both"/>
      </w:pP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xml:space="preserve"> = (В</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4</w:t>
      </w:r>
      <w:r>
        <w:rPr>
          <w:rFonts w:ascii="Times New Roman"/>
          <w:b w:val="false"/>
          <w:i w:val="false"/>
          <w:color w:val="000000"/>
          <w:sz w:val="28"/>
        </w:rPr>
        <w:t>-В</w:t>
      </w:r>
      <w:r>
        <w:rPr>
          <w:rFonts w:ascii="Times New Roman"/>
          <w:b w:val="false"/>
          <w:i w:val="false"/>
          <w:color w:val="000000"/>
          <w:vertAlign w:val="subscript"/>
        </w:rPr>
        <w:t>3</w:t>
      </w:r>
      <w:r>
        <w:rPr>
          <w:rFonts w:ascii="Times New Roman"/>
          <w:b w:val="false"/>
          <w:i w:val="false"/>
          <w:color w:val="000000"/>
          <w:sz w:val="28"/>
        </w:rPr>
        <w:t>В</w:t>
      </w:r>
      <w:r>
        <w:rPr>
          <w:rFonts w:ascii="Times New Roman"/>
          <w:b w:val="false"/>
          <w:i w:val="false"/>
          <w:color w:val="000000"/>
          <w:vertAlign w:val="subscript"/>
        </w:rPr>
        <w:t>2</w:t>
      </w:r>
      <w:r>
        <w:rPr>
          <w:rFonts w:ascii="Times New Roman"/>
          <w:b w:val="false"/>
          <w:i w:val="false"/>
          <w:color w:val="000000"/>
          <w:sz w:val="28"/>
        </w:rPr>
        <w:t>)/В</w:t>
      </w:r>
      <w:r>
        <w:rPr>
          <w:rFonts w:ascii="Times New Roman"/>
          <w:b w:val="false"/>
          <w:i w:val="false"/>
          <w:color w:val="000000"/>
          <w:vertAlign w:val="subscript"/>
        </w:rPr>
        <w:t>5</w:t>
      </w:r>
      <w:r>
        <w:rPr>
          <w:rFonts w:ascii="Times New Roman"/>
          <w:b w:val="false"/>
          <w:i w:val="false"/>
          <w:color w:val="000000"/>
          <w:sz w:val="28"/>
        </w:rPr>
        <w:t>             (19)</w:t>
      </w:r>
      <w:r>
        <w:br/>
      </w: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(nB</w:t>
      </w:r>
      <w:r>
        <w:rPr>
          <w:rFonts w:ascii="Times New Roman"/>
          <w:b w:val="false"/>
          <w:i w:val="false"/>
          <w:color w:val="000000"/>
          <w:vertAlign w:val="subscript"/>
        </w:rPr>
        <w:t>3</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5</w:t>
      </w:r>
      <w:r>
        <w:rPr>
          <w:rFonts w:ascii="Times New Roman"/>
          <w:b w:val="false"/>
          <w:i w:val="false"/>
          <w:color w:val="000000"/>
          <w:sz w:val="28"/>
        </w:rPr>
        <w:t>              (20)</w:t>
      </w:r>
    </w:p>
    <w:bookmarkStart w:name="z1043" w:id="162"/>
    <w:p>
      <w:pPr>
        <w:spacing w:after="0"/>
        <w:ind w:left="0"/>
        <w:jc w:val="both"/>
      </w:pPr>
      <w:r>
        <w:rPr>
          <w:rFonts w:ascii="Times New Roman"/>
          <w:b w:val="false"/>
          <w:i w:val="false"/>
          <w:color w:val="000000"/>
          <w:sz w:val="28"/>
        </w:rPr>
        <w:t>       
49. Устанавливается условно предельно допустимое количество неисправностей в год, в часах по следующей формуле:</w:t>
      </w:r>
      <w:r>
        <w:br/>
      </w:r>
      <w:r>
        <w:rPr>
          <w:rFonts w:ascii="Times New Roman"/>
          <w:b w:val="false"/>
          <w:i w:val="false"/>
          <w:color w:val="000000"/>
          <w:sz w:val="28"/>
        </w:rPr>
        <w:t>
      Х</w:t>
      </w:r>
      <w:r>
        <w:rPr>
          <w:rFonts w:ascii="Times New Roman"/>
          <w:b w:val="false"/>
          <w:i w:val="false"/>
          <w:color w:val="000000"/>
          <w:vertAlign w:val="subscript"/>
        </w:rPr>
        <w:t>пред.доп.</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j = 1, 2, 3, 4   (21)</w:t>
      </w:r>
      <w:r>
        <w:br/>
      </w:r>
      <w:r>
        <w:rPr>
          <w:rFonts w:ascii="Times New Roman"/>
          <w:b w:val="false"/>
          <w:i w:val="false"/>
          <w:color w:val="000000"/>
          <w:sz w:val="28"/>
        </w:rPr>
        <w:t>
</w:t>
      </w:r>
      <w:r>
        <w:rPr>
          <w:rFonts w:ascii="Times New Roman"/>
          <w:b w:val="false"/>
          <w:i w:val="false"/>
          <w:color w:val="000000"/>
          <w:sz w:val="28"/>
        </w:rPr>
        <w:t>
      50. Определяется время достижения предельно допустимого количества неисправностей в год, в часах по следующей формуле:</w:t>
      </w:r>
      <w:r>
        <w:br/>
      </w:r>
      <w:r>
        <w:rPr>
          <w:rFonts w:ascii="Times New Roman"/>
          <w:b w:val="false"/>
          <w:i w:val="false"/>
          <w:color w:val="000000"/>
          <w:sz w:val="28"/>
        </w:rPr>
        <w:t>
      </w:t>
      </w:r>
      <w:r>
        <w:drawing>
          <wp:inline distT="0" distB="0" distL="0" distR="0">
            <wp:extent cx="5257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57800" cy="7112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51. Определяется величина допустимого интервала времени наработки средства при выбранных предельных значениях количества неисправностей в год:</w:t>
      </w:r>
    </w:p>
    <w:bookmarkEnd w:id="162"/>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nоkj</w:t>
      </w:r>
      <w:r>
        <w:rPr>
          <w:rFonts w:ascii="Times New Roman"/>
          <w:b w:val="false"/>
          <w:i w:val="false"/>
          <w:color w:val="000000"/>
          <w:sz w:val="28"/>
        </w:rPr>
        <w:t>=(T</w:t>
      </w:r>
      <w:r>
        <w:rPr>
          <w:rFonts w:ascii="Times New Roman"/>
          <w:b w:val="false"/>
          <w:i w:val="false"/>
          <w:color w:val="000000"/>
          <w:vertAlign w:val="subscript"/>
        </w:rPr>
        <w:t>nj</w:t>
      </w:r>
      <w:r>
        <w:rPr>
          <w:rFonts w:ascii="Times New Roman"/>
          <w:b w:val="false"/>
          <w:i w:val="false"/>
          <w:color w:val="000000"/>
          <w:sz w:val="28"/>
        </w:rPr>
        <w:t>-T</w:t>
      </w:r>
      <w:r>
        <w:rPr>
          <w:rFonts w:ascii="Times New Roman"/>
          <w:b w:val="false"/>
          <w:i w:val="false"/>
          <w:color w:val="000000"/>
          <w:vertAlign w:val="subscript"/>
        </w:rPr>
        <w:t>k</w:t>
      </w:r>
      <w:r>
        <w:rPr>
          <w:rFonts w:ascii="Times New Roman"/>
          <w:b w:val="false"/>
          <w:i w:val="false"/>
          <w:color w:val="000000"/>
          <w:sz w:val="28"/>
        </w:rPr>
        <w:t>)*k                       (23)</w:t>
      </w:r>
    </w:p>
    <w:bookmarkStart w:name="z1046" w:id="163"/>
    <w:p>
      <w:pPr>
        <w:spacing w:after="0"/>
        <w:ind w:left="0"/>
        <w:jc w:val="both"/>
      </w:pPr>
      <w:r>
        <w:rPr>
          <w:rFonts w:ascii="Times New Roman"/>
          <w:b w:val="false"/>
          <w:i w:val="false"/>
          <w:color w:val="000000"/>
          <w:sz w:val="28"/>
        </w:rPr>
        <w:t xml:space="preserve">       
52. Вычисляется средняя наработка средства в год за период наблюдения: </w:t>
      </w:r>
      <w:r>
        <w:br/>
      </w:r>
      <w:r>
        <w:rPr>
          <w:rFonts w:ascii="Times New Roman"/>
          <w:b w:val="false"/>
          <w:i w:val="false"/>
          <w:color w:val="000000"/>
          <w:sz w:val="28"/>
        </w:rPr>
        <w:t>
      </w:t>
      </w:r>
      <w:r>
        <w:drawing>
          <wp:inline distT="0" distB="0" distL="0" distR="0">
            <wp:extent cx="5410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10200" cy="6350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53. Определяется интервал продления срока службы в годах для построения линии регрессии:</w:t>
      </w:r>
      <w:r>
        <w:br/>
      </w:r>
      <w:r>
        <w:rPr>
          <w:rFonts w:ascii="Times New Roman"/>
          <w:b w:val="false"/>
          <w:i w:val="false"/>
          <w:color w:val="000000"/>
          <w:sz w:val="28"/>
        </w:rPr>
        <w:t>
      </w:t>
      </w:r>
      <w:r>
        <w:drawing>
          <wp:inline distT="0" distB="0" distL="0" distR="0">
            <wp:extent cx="528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83200" cy="850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54. По формулам (21) и (25) на временном отрезке эксплуатации изделия строится график (линия регрессии). С помощью данного графика, в зависимости от установленного значения определяющего параметра (допустимого количества неисправностей в год) определяется допустимый интервал продления срока службы в годах.</w:t>
      </w:r>
    </w:p>
    <w:bookmarkEnd w:id="163"/>
    <w:bookmarkStart w:name="z1049" w:id="164"/>
    <w:p>
      <w:pPr>
        <w:spacing w:after="0"/>
        <w:ind w:left="0"/>
        <w:jc w:val="both"/>
      </w:pPr>
      <w:r>
        <w:rPr>
          <w:rFonts w:ascii="Times New Roman"/>
          <w:b w:val="false"/>
          <w:i w:val="false"/>
          <w:color w:val="000000"/>
          <w:sz w:val="28"/>
        </w:rPr>
        <w:t>
</w:t>
      </w:r>
      <w:r>
        <w:rPr>
          <w:rFonts w:ascii="Times New Roman"/>
          <w:b/>
          <w:i w:val="false"/>
          <w:color w:val="000000"/>
          <w:sz w:val="28"/>
        </w:rPr>
        <w:t>          Алгоритм определения предельного состояния</w:t>
      </w:r>
      <w:r>
        <w:br/>
      </w:r>
      <w:r>
        <w:rPr>
          <w:rFonts w:ascii="Times New Roman"/>
          <w:b w:val="false"/>
          <w:i w:val="false"/>
          <w:color w:val="000000"/>
          <w:sz w:val="28"/>
        </w:rPr>
        <w:t>
</w:t>
      </w:r>
      <w:r>
        <w:rPr>
          <w:rFonts w:ascii="Times New Roman"/>
          <w:b/>
          <w:i w:val="false"/>
          <w:color w:val="000000"/>
          <w:sz w:val="28"/>
        </w:rPr>
        <w:t>                  изделия по безотказности</w:t>
      </w:r>
    </w:p>
    <w:bookmarkEnd w:id="164"/>
    <w:p>
      <w:pPr>
        <w:spacing w:after="0"/>
        <w:ind w:left="0"/>
        <w:jc w:val="both"/>
      </w:pPr>
      <w:r>
        <w:drawing>
          <wp:inline distT="0" distB="0" distL="0" distR="0">
            <wp:extent cx="8394700" cy="128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94700" cy="12814300"/>
                    </a:xfrm>
                    <a:prstGeom prst="rect">
                      <a:avLst/>
                    </a:prstGeom>
                  </pic:spPr>
                </pic:pic>
              </a:graphicData>
            </a:graphic>
          </wp:inline>
        </w:drawing>
      </w:r>
    </w:p>
    <w:p>
      <w:pPr>
        <w:spacing w:after="0"/>
        <w:ind w:left="0"/>
        <w:jc w:val="both"/>
      </w:pPr>
      <w:r>
        <w:drawing>
          <wp:inline distT="0" distB="0" distL="0" distR="0">
            <wp:extent cx="9017000" cy="134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017000" cy="13423900"/>
                    </a:xfrm>
                    <a:prstGeom prst="rect">
                      <a:avLst/>
                    </a:prstGeom>
                  </pic:spPr>
                </pic:pic>
              </a:graphicData>
            </a:graphic>
          </wp:inline>
        </w:drawing>
      </w:r>
    </w:p>
    <w:bookmarkStart w:name="z1050" w:id="165"/>
    <w:p>
      <w:pPr>
        <w:spacing w:after="0"/>
        <w:ind w:left="0"/>
        <w:jc w:val="both"/>
      </w:pPr>
      <w:r>
        <w:rPr>
          <w:rFonts w:ascii="Times New Roman"/>
          <w:b w:val="false"/>
          <w:i w:val="false"/>
          <w:color w:val="000000"/>
          <w:sz w:val="28"/>
        </w:rPr>
        <w:t>
</w:t>
      </w:r>
      <w:r>
        <w:rPr>
          <w:rFonts w:ascii="Times New Roman"/>
          <w:b/>
          <w:i w:val="false"/>
          <w:color w:val="000000"/>
          <w:sz w:val="28"/>
        </w:rPr>
        <w:t>          Пример расчета допустимого интервала времени</w:t>
      </w:r>
      <w:r>
        <w:br/>
      </w:r>
      <w:r>
        <w:rPr>
          <w:rFonts w:ascii="Times New Roman"/>
          <w:b w:val="false"/>
          <w:i w:val="false"/>
          <w:color w:val="000000"/>
          <w:sz w:val="28"/>
        </w:rPr>
        <w:t>
                      </w:t>
      </w:r>
      <w:r>
        <w:rPr>
          <w:rFonts w:ascii="Times New Roman"/>
          <w:b/>
          <w:i w:val="false"/>
          <w:color w:val="000000"/>
          <w:sz w:val="28"/>
        </w:rPr>
        <w:t>продления срока службы</w:t>
      </w:r>
    </w:p>
    <w:bookmarkEnd w:id="165"/>
    <w:bookmarkStart w:name="z1051" w:id="166"/>
    <w:p>
      <w:pPr>
        <w:spacing w:after="0"/>
        <w:ind w:left="0"/>
        <w:jc w:val="both"/>
      </w:pPr>
      <w:r>
        <w:rPr>
          <w:rFonts w:ascii="Times New Roman"/>
          <w:b w:val="false"/>
          <w:i w:val="false"/>
          <w:color w:val="000000"/>
          <w:sz w:val="28"/>
        </w:rPr>
        <w:t>
      Расчет допустимого интервала времени продления срока службы проводим для ГРМ системы посадки. Год ввода в эксплуатацию 1993 год, назначенный срок службы 10 лет.</w:t>
      </w:r>
      <w:r>
        <w:br/>
      </w:r>
      <w:r>
        <w:rPr>
          <w:rFonts w:ascii="Times New Roman"/>
          <w:b w:val="false"/>
          <w:i w:val="false"/>
          <w:color w:val="000000"/>
          <w:sz w:val="28"/>
        </w:rPr>
        <w:t>
</w:t>
      </w:r>
      <w:r>
        <w:rPr>
          <w:rFonts w:ascii="Times New Roman"/>
          <w:b w:val="false"/>
          <w:i w:val="false"/>
          <w:color w:val="000000"/>
          <w:sz w:val="28"/>
        </w:rPr>
        <w:t>
      В качестве определяющего параметра принимаем количество неисправностей аппаратуры ГРМ в процессе эксплуатации. Период наблюдения выбираем равный 6 годам.</w:t>
      </w:r>
      <w:r>
        <w:br/>
      </w:r>
      <w:r>
        <w:rPr>
          <w:rFonts w:ascii="Times New Roman"/>
          <w:b w:val="false"/>
          <w:i w:val="false"/>
          <w:color w:val="000000"/>
          <w:sz w:val="28"/>
        </w:rPr>
        <w:t>
</w:t>
      </w:r>
      <w:r>
        <w:rPr>
          <w:rFonts w:ascii="Times New Roman"/>
          <w:b w:val="false"/>
          <w:i w:val="false"/>
          <w:color w:val="000000"/>
          <w:sz w:val="28"/>
        </w:rPr>
        <w:t>
      В таблицу 1 сводим исходные данные по времени наработки и количеству неисправностей по годам, начиная с 1998 г. по 2003 г., выбранные из карты-накопителя отказов и повреждений ГРМ.</w:t>
      </w:r>
    </w:p>
    <w:bookmarkEnd w:id="166"/>
    <w:bookmarkStart w:name="z1054" w:id="167"/>
    <w:p>
      <w:pPr>
        <w:spacing w:after="0"/>
        <w:ind w:left="0"/>
        <w:jc w:val="both"/>
      </w:pPr>
      <w:r>
        <w:rPr>
          <w:rFonts w:ascii="Times New Roman"/>
          <w:b w:val="false"/>
          <w:i w:val="false"/>
          <w:color w:val="000000"/>
          <w:sz w:val="28"/>
        </w:rPr>
        <w:t>
Таблица 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033"/>
        <w:gridCol w:w="2653"/>
        <w:gridCol w:w="2653"/>
        <w:gridCol w:w="30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Наработка с начала</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(час)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Наработка за год</w:t>
            </w:r>
            <w:r>
              <w:br/>
            </w:r>
            <w:r>
              <w:rPr>
                <w:rFonts w:ascii="Times New Roman"/>
                <w:b w:val="false"/>
                <w:i w:val="false"/>
                <w:color w:val="000000"/>
                <w:sz w:val="20"/>
              </w:rPr>
              <w:t>
</w:t>
            </w:r>
            <w:r>
              <w:rPr>
                <w:rFonts w:ascii="Times New Roman"/>
                <w:b w:val="false"/>
                <w:i w:val="false"/>
                <w:color w:val="000000"/>
                <w:sz w:val="20"/>
              </w:rPr>
              <w:t>(час)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Наработка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наблюдения ti</w:t>
            </w:r>
            <w:r>
              <w:br/>
            </w:r>
            <w:r>
              <w:rPr>
                <w:rFonts w:ascii="Times New Roman"/>
                <w:b w:val="false"/>
                <w:i w:val="false"/>
                <w:color w:val="000000"/>
                <w:sz w:val="20"/>
              </w:rPr>
              <w:t>
</w:t>
            </w:r>
            <w:r>
              <w:rPr>
                <w:rFonts w:ascii="Times New Roman"/>
                <w:b w:val="false"/>
                <w:i w:val="false"/>
                <w:color w:val="000000"/>
                <w:sz w:val="20"/>
              </w:rPr>
              <w:t>(час)</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неисправностей</w:t>
            </w:r>
            <w:r>
              <w:br/>
            </w:r>
            <w:r>
              <w:rPr>
                <w:rFonts w:ascii="Times New Roman"/>
                <w:b w:val="false"/>
                <w:i w:val="false"/>
                <w:color w:val="000000"/>
                <w:sz w:val="20"/>
              </w:rPr>
              <w:t>
</w:t>
            </w:r>
            <w:r>
              <w:rPr>
                <w:rFonts w:ascii="Times New Roman"/>
                <w:b w:val="false"/>
                <w:i w:val="false"/>
                <w:color w:val="000000"/>
                <w:sz w:val="20"/>
              </w:rPr>
              <w:t>xi</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55" w:id="168"/>
    <w:p>
      <w:pPr>
        <w:spacing w:after="0"/>
        <w:ind w:left="0"/>
        <w:jc w:val="both"/>
      </w:pPr>
      <w:r>
        <w:rPr>
          <w:rFonts w:ascii="Times New Roman"/>
          <w:b w:val="false"/>
          <w:i w:val="false"/>
          <w:color w:val="000000"/>
          <w:sz w:val="28"/>
        </w:rPr>
        <w:t>
      По исходным данным и по формулам определяем:</w:t>
      </w:r>
      <w:r>
        <w:br/>
      </w:r>
      <w:r>
        <w:rPr>
          <w:rFonts w:ascii="Times New Roman"/>
          <w:b w:val="false"/>
          <w:i w:val="false"/>
          <w:color w:val="000000"/>
          <w:sz w:val="28"/>
        </w:rPr>
        <w:t>
</w:t>
      </w:r>
      <w:r>
        <w:rPr>
          <w:rFonts w:ascii="Times New Roman"/>
          <w:b w:val="false"/>
          <w:i w:val="false"/>
          <w:color w:val="000000"/>
          <w:sz w:val="28"/>
        </w:rPr>
        <w:t>
      1) количество лет наблюдений n = 6;</w:t>
      </w:r>
      <w:r>
        <w:br/>
      </w:r>
      <w:r>
        <w:rPr>
          <w:rFonts w:ascii="Times New Roman"/>
          <w:b w:val="false"/>
          <w:i w:val="false"/>
          <w:color w:val="000000"/>
          <w:sz w:val="28"/>
        </w:rPr>
        <w:t>
</w:t>
      </w:r>
      <w:r>
        <w:rPr>
          <w:rFonts w:ascii="Times New Roman"/>
          <w:b w:val="false"/>
          <w:i w:val="false"/>
          <w:color w:val="000000"/>
          <w:sz w:val="28"/>
        </w:rPr>
        <w:t>
      2) сумму всех неисправностей за период наблюдения</w:t>
      </w:r>
    </w:p>
    <w:bookmarkEnd w:id="168"/>
    <w:p>
      <w:pPr>
        <w:spacing w:after="0"/>
        <w:ind w:left="0"/>
        <w:jc w:val="both"/>
      </w:pPr>
      <w:r>
        <w:rPr>
          <w:rFonts w:ascii="Times New Roman"/>
          <w:b w:val="false"/>
          <w:i w:val="false"/>
          <w:color w:val="000000"/>
          <w:sz w:val="28"/>
        </w:rPr>
        <w:t>      </w:t>
      </w:r>
      <w:r>
        <w:drawing>
          <wp:inline distT="0" distB="0" distL="0" distR="0">
            <wp:extent cx="2209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09800" cy="927100"/>
                    </a:xfrm>
                    <a:prstGeom prst="rect">
                      <a:avLst/>
                    </a:prstGeom>
                  </pic:spPr>
                </pic:pic>
              </a:graphicData>
            </a:graphic>
          </wp:inline>
        </w:drawing>
      </w:r>
    </w:p>
    <w:bookmarkStart w:name="z1058" w:id="169"/>
    <w:p>
      <w:pPr>
        <w:spacing w:after="0"/>
        <w:ind w:left="0"/>
        <w:jc w:val="both"/>
      </w:pPr>
      <w:r>
        <w:rPr>
          <w:rFonts w:ascii="Times New Roman"/>
          <w:b w:val="false"/>
          <w:i w:val="false"/>
          <w:color w:val="000000"/>
          <w:sz w:val="28"/>
        </w:rPr>
        <w:t>
      3) сумму всех наработок за период наблюдения</w:t>
      </w:r>
    </w:p>
    <w:bookmarkEnd w:id="169"/>
    <w:p>
      <w:pPr>
        <w:spacing w:after="0"/>
        <w:ind w:left="0"/>
        <w:jc w:val="both"/>
      </w:pPr>
      <w:r>
        <w:rPr>
          <w:rFonts w:ascii="Times New Roman"/>
          <w:b w:val="false"/>
          <w:i w:val="false"/>
          <w:color w:val="000000"/>
          <w:sz w:val="28"/>
        </w:rPr>
        <w:t>      </w:t>
      </w:r>
      <w:r>
        <w:drawing>
          <wp:inline distT="0" distB="0" distL="0" distR="0">
            <wp:extent cx="2425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25700" cy="990600"/>
                    </a:xfrm>
                    <a:prstGeom prst="rect">
                      <a:avLst/>
                    </a:prstGeom>
                  </pic:spPr>
                </pic:pic>
              </a:graphicData>
            </a:graphic>
          </wp:inline>
        </w:drawing>
      </w:r>
      <w:r>
        <w:rPr>
          <w:rFonts w:ascii="Times New Roman"/>
          <w:b w:val="false"/>
          <w:i w:val="false"/>
          <w:color w:val="000000"/>
          <w:sz w:val="28"/>
        </w:rPr>
        <w:t>;</w:t>
      </w:r>
    </w:p>
    <w:bookmarkStart w:name="z1059" w:id="170"/>
    <w:p>
      <w:pPr>
        <w:spacing w:after="0"/>
        <w:ind w:left="0"/>
        <w:jc w:val="both"/>
      </w:pPr>
      <w:r>
        <w:rPr>
          <w:rFonts w:ascii="Times New Roman"/>
          <w:b w:val="false"/>
          <w:i w:val="false"/>
          <w:color w:val="000000"/>
          <w:sz w:val="28"/>
        </w:rPr>
        <w:t>
      4) сумму произведенной количества неисправностей на величину наработки в конкретный i - год</w:t>
      </w:r>
    </w:p>
    <w:bookmarkEnd w:id="170"/>
    <w:p>
      <w:pPr>
        <w:spacing w:after="0"/>
        <w:ind w:left="0"/>
        <w:jc w:val="both"/>
      </w:pPr>
      <w:r>
        <w:rPr>
          <w:rFonts w:ascii="Times New Roman"/>
          <w:b w:val="false"/>
          <w:i w:val="false"/>
          <w:color w:val="000000"/>
          <w:sz w:val="28"/>
        </w:rPr>
        <w:t>      </w:t>
      </w:r>
      <w:r>
        <w:drawing>
          <wp:inline distT="0" distB="0" distL="0" distR="0">
            <wp:extent cx="2819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19400" cy="1054100"/>
                    </a:xfrm>
                    <a:prstGeom prst="rect">
                      <a:avLst/>
                    </a:prstGeom>
                  </pic:spPr>
                </pic:pic>
              </a:graphicData>
            </a:graphic>
          </wp:inline>
        </w:drawing>
      </w:r>
      <w:r>
        <w:rPr>
          <w:rFonts w:ascii="Times New Roman"/>
          <w:b w:val="false"/>
          <w:i w:val="false"/>
          <w:color w:val="000000"/>
          <w:sz w:val="28"/>
        </w:rPr>
        <w:t>;</w:t>
      </w:r>
    </w:p>
    <w:bookmarkStart w:name="z1060" w:id="171"/>
    <w:p>
      <w:pPr>
        <w:spacing w:after="0"/>
        <w:ind w:left="0"/>
        <w:jc w:val="both"/>
      </w:pPr>
      <w:r>
        <w:rPr>
          <w:rFonts w:ascii="Times New Roman"/>
          <w:b w:val="false"/>
          <w:i w:val="false"/>
          <w:color w:val="000000"/>
          <w:sz w:val="28"/>
        </w:rPr>
        <w:t>
      5) сумму квадратов наработок</w:t>
      </w:r>
    </w:p>
    <w:bookmarkEnd w:id="171"/>
    <w:p>
      <w:pPr>
        <w:spacing w:after="0"/>
        <w:ind w:left="0"/>
        <w:jc w:val="both"/>
      </w:pPr>
      <w:r>
        <w:rPr>
          <w:rFonts w:ascii="Times New Roman"/>
          <w:b w:val="false"/>
          <w:i w:val="false"/>
          <w:color w:val="000000"/>
          <w:sz w:val="28"/>
        </w:rPr>
        <w:t>      </w:t>
      </w:r>
      <w:r>
        <w:drawing>
          <wp:inline distT="0" distB="0" distL="0" distR="0">
            <wp:extent cx="2933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33700" cy="952500"/>
                    </a:xfrm>
                    <a:prstGeom prst="rect">
                      <a:avLst/>
                    </a:prstGeom>
                  </pic:spPr>
                </pic:pic>
              </a:graphicData>
            </a:graphic>
          </wp:inline>
        </w:drawing>
      </w:r>
      <w:r>
        <w:rPr>
          <w:rFonts w:ascii="Times New Roman"/>
          <w:b w:val="false"/>
          <w:i w:val="false"/>
          <w:color w:val="000000"/>
          <w:sz w:val="28"/>
        </w:rPr>
        <w:t>;</w:t>
      </w:r>
    </w:p>
    <w:bookmarkStart w:name="z1061" w:id="172"/>
    <w:p>
      <w:pPr>
        <w:spacing w:after="0"/>
        <w:ind w:left="0"/>
        <w:jc w:val="both"/>
      </w:pPr>
      <w:r>
        <w:rPr>
          <w:rFonts w:ascii="Times New Roman"/>
          <w:b w:val="false"/>
          <w:i w:val="false"/>
          <w:color w:val="000000"/>
          <w:sz w:val="28"/>
        </w:rPr>
        <w:t>
      6) коэффициент</w:t>
      </w:r>
    </w:p>
    <w:bookmarkEnd w:id="172"/>
    <w:p>
      <w:pPr>
        <w:spacing w:after="0"/>
        <w:ind w:left="0"/>
        <w:jc w:val="both"/>
      </w:pPr>
      <w:r>
        <w:rPr>
          <w:rFonts w:ascii="Times New Roman"/>
          <w:b w:val="false"/>
          <w:i w:val="false"/>
          <w:color w:val="000000"/>
          <w:sz w:val="28"/>
        </w:rPr>
        <w:t>      B</w:t>
      </w:r>
      <w:r>
        <w:rPr>
          <w:rFonts w:ascii="Times New Roman"/>
          <w:b w:val="false"/>
          <w:i w:val="false"/>
          <w:color w:val="000000"/>
          <w:vertAlign w:val="subscript"/>
        </w:rPr>
        <w:t>5</w:t>
      </w:r>
      <w:r>
        <w:rPr>
          <w:rFonts w:ascii="Times New Roman"/>
          <w:b w:val="false"/>
          <w:i w:val="false"/>
          <w:color w:val="000000"/>
          <w:sz w:val="28"/>
        </w:rPr>
        <w:t xml:space="preserve"> = nB</w:t>
      </w:r>
      <w:r>
        <w:rPr>
          <w:rFonts w:ascii="Times New Roman"/>
          <w:b w:val="false"/>
          <w:i w:val="false"/>
          <w:color w:val="000000"/>
          <w:vertAlign w:val="subscript"/>
        </w:rPr>
        <w:t>4</w:t>
      </w:r>
      <w:r>
        <w:rPr>
          <w:rFonts w:ascii="Times New Roman"/>
          <w:b w:val="false"/>
          <w:i w:val="false"/>
          <w:color w:val="000000"/>
          <w:sz w:val="28"/>
        </w:rPr>
        <w:t xml:space="preserve"> - B</w:t>
      </w:r>
      <w:r>
        <w:rPr>
          <w:rFonts w:ascii="Times New Roman"/>
          <w:b w:val="false"/>
          <w:i w:val="false"/>
          <w:color w:val="000000"/>
          <w:vertAlign w:val="superscript"/>
        </w:rPr>
        <w:t>2</w:t>
      </w:r>
      <w:r>
        <w:rPr>
          <w:rFonts w:ascii="Times New Roman"/>
          <w:b w:val="false"/>
          <w:i w:val="false"/>
          <w:color w:val="000000"/>
          <w:vertAlign w:val="subscript"/>
        </w:rPr>
        <w:t>2</w:t>
      </w:r>
      <w:r>
        <w:rPr>
          <w:rFonts w:ascii="Times New Roman"/>
          <w:b w:val="false"/>
          <w:i w:val="false"/>
          <w:color w:val="000000"/>
          <w:vertAlign w:val="subscript"/>
        </w:rPr>
        <w:t xml:space="preserve"> = 3263439588;</w:t>
      </w:r>
    </w:p>
    <w:bookmarkStart w:name="z1062" w:id="173"/>
    <w:p>
      <w:pPr>
        <w:spacing w:after="0"/>
        <w:ind w:left="0"/>
        <w:jc w:val="both"/>
      </w:pPr>
      <w:r>
        <w:rPr>
          <w:rFonts w:ascii="Times New Roman"/>
          <w:b w:val="false"/>
          <w:i w:val="false"/>
          <w:color w:val="000000"/>
          <w:sz w:val="28"/>
        </w:rPr>
        <w:t>
</w:t>
      </w:r>
      <w:r>
        <w:rPr>
          <w:rFonts w:ascii="Times New Roman"/>
          <w:b w:val="false"/>
          <w:i w:val="false"/>
          <w:color w:val="000000"/>
          <w:vertAlign w:val="subscript"/>
        </w:rPr>
        <w:t>      7) среднее значение количества неисправностей в год за период наблюдения</w:t>
      </w:r>
    </w:p>
    <w:bookmarkEnd w:id="173"/>
    <w:p>
      <w:pPr>
        <w:spacing w:after="0"/>
        <w:ind w:left="0"/>
        <w:jc w:val="both"/>
      </w:pPr>
      <w:r>
        <w:rPr>
          <w:rFonts w:ascii="Times New Roman"/>
          <w:b w:val="false"/>
          <w:i w:val="false"/>
          <w:color w:val="000000"/>
          <w:vertAlign w:val="subscript"/>
        </w:rPr>
        <w:t>      </w:t>
      </w:r>
      <w:r>
        <w:rPr>
          <w:rFonts w:ascii="Times New Roman"/>
          <w:b w:val="false"/>
          <w:i w:val="false"/>
          <w:color w:val="000000"/>
          <w:sz w:val="28"/>
        </w:rPr>
        <w:t>m</w:t>
      </w:r>
      <w:r>
        <w:rPr>
          <w:rFonts w:ascii="Times New Roman"/>
          <w:b w:val="false"/>
          <w:i w:val="false"/>
          <w:color w:val="000000"/>
          <w:vertAlign w:val="subscript"/>
        </w:rPr>
        <w:t>x</w:t>
      </w:r>
      <w:r>
        <w:rPr>
          <w:rFonts w:ascii="Times New Roman"/>
          <w:b w:val="false"/>
          <w:i w:val="false"/>
          <w:color w:val="000000"/>
          <w:vertAlign w:val="subscript"/>
        </w:rPr>
        <w:t xml:space="preserve"> = </w:t>
      </w:r>
      <w:r>
        <w:rPr>
          <w:rFonts w:ascii="Times New Roman"/>
          <w:b w:val="false"/>
          <w:i w:val="false"/>
          <w:color w:val="000000"/>
          <w:sz w:val="28"/>
        </w:rPr>
        <w:t>B</w:t>
      </w:r>
      <w:r>
        <w:rPr>
          <w:rFonts w:ascii="Times New Roman"/>
          <w:b w:val="false"/>
          <w:i w:val="false"/>
          <w:color w:val="000000"/>
          <w:vertAlign w:val="subscript"/>
        </w:rPr>
        <w:t>1/n</w:t>
      </w:r>
      <w:r>
        <w:rPr>
          <w:rFonts w:ascii="Times New Roman"/>
          <w:b w:val="false"/>
          <w:i w:val="false"/>
          <w:color w:val="000000"/>
          <w:vertAlign w:val="subscript"/>
        </w:rPr>
        <w:t xml:space="preserve"> = 5,33;</w:t>
      </w:r>
    </w:p>
    <w:bookmarkStart w:name="z1063" w:id="17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8) так как m</w:t>
      </w:r>
      <w:r>
        <w:rPr>
          <w:rFonts w:ascii="Times New Roman"/>
          <w:b w:val="false"/>
          <w:i w:val="false"/>
          <w:color w:val="000000"/>
          <w:vertAlign w:val="subscript"/>
        </w:rPr>
        <w:t>x</w:t>
      </w:r>
      <w:r>
        <w:rPr>
          <w:rFonts w:ascii="Times New Roman"/>
          <w:b w:val="false"/>
          <w:i w:val="false"/>
          <w:color w:val="000000"/>
          <w:vertAlign w:val="superscript"/>
        </w:rPr>
        <w:t xml:space="preserve"> &lt; 10, то X</w:t>
      </w:r>
      <w:r>
        <w:rPr>
          <w:rFonts w:ascii="Times New Roman"/>
          <w:b w:val="false"/>
          <w:i w:val="false"/>
          <w:color w:val="000000"/>
          <w:vertAlign w:val="subscript"/>
        </w:rPr>
        <w:t>опр</w:t>
      </w:r>
      <w:r>
        <w:rPr>
          <w:rFonts w:ascii="Times New Roman"/>
          <w:b w:val="false"/>
          <w:i w:val="false"/>
          <w:color w:val="000000"/>
          <w:vertAlign w:val="superscript"/>
        </w:rPr>
        <w:t xml:space="preserve"> = 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время наработки от начала отсчета до момента оценки (сумму годовых наработок)</w:t>
      </w:r>
    </w:p>
    <w:bookmarkEnd w:id="174"/>
    <w:bookmarkStart w:name="z1065" w:id="175"/>
    <w:p>
      <w:pPr>
        <w:spacing w:after="0"/>
        <w:ind w:left="0"/>
        <w:jc w:val="both"/>
      </w:pPr>
      <w:r>
        <w:rPr>
          <w:rFonts w:ascii="Times New Roman"/>
          <w:b w:val="false"/>
          <w:i w:val="false"/>
          <w:color w:val="000000"/>
          <w:vertAlign w:val="superscript"/>
        </w:rPr>
        <w:t>      T</w:t>
      </w:r>
      <w:r>
        <w:rPr>
          <w:rFonts w:ascii="Times New Roman"/>
          <w:b w:val="false"/>
          <w:i w:val="false"/>
          <w:color w:val="000000"/>
          <w:vertAlign w:val="subscript"/>
        </w:rPr>
        <w:t>k</w:t>
      </w:r>
      <w:r>
        <w:rPr>
          <w:rFonts w:ascii="Times New Roman"/>
          <w:b w:val="false"/>
          <w:i w:val="false"/>
          <w:color w:val="000000"/>
          <w:vertAlign w:val="superscript"/>
        </w:rPr>
        <w:t xml:space="preserve"> = 26511;</w:t>
      </w:r>
      <w:r>
        <w:br/>
      </w:r>
      <w:r>
        <w:rPr>
          <w:rFonts w:ascii="Times New Roman"/>
          <w:b w:val="false"/>
          <w:i w:val="false"/>
          <w:color w:val="000000"/>
          <w:sz w:val="28"/>
        </w:rPr>
        <w:t>
</w:t>
      </w:r>
      <w:r>
        <w:rPr>
          <w:rFonts w:ascii="Times New Roman"/>
          <w:b w:val="false"/>
          <w:i w:val="false"/>
          <w:color w:val="000000"/>
          <w:vertAlign w:val="superscript"/>
        </w:rPr>
        <w:t>      10) коэффициент эсплуатационного запаса (выбираем k = 0,8);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11) условно предельно допустимое количество неисправностей в год</w:t>
      </w:r>
      <w:r>
        <w:br/>
      </w:r>
      <w:r>
        <w:rPr>
          <w:rFonts w:ascii="Times New Roman"/>
          <w:b w:val="false"/>
          <w:i w:val="false"/>
          <w:color w:val="000000"/>
          <w:sz w:val="28"/>
        </w:rPr>
        <w:t>
</w:t>
      </w:r>
      <w:r>
        <w:rPr>
          <w:rFonts w:ascii="Times New Roman"/>
          <w:b w:val="false"/>
          <w:i w:val="false"/>
          <w:color w:val="000000"/>
          <w:vertAlign w:val="superscript"/>
        </w:rPr>
        <w:t>      X</w:t>
      </w:r>
      <w:r>
        <w:rPr>
          <w:rFonts w:ascii="Times New Roman"/>
          <w:b w:val="false"/>
          <w:i w:val="false"/>
          <w:color w:val="000000"/>
          <w:vertAlign w:val="subscript"/>
        </w:rPr>
        <w:t>пред.доп.j</w:t>
      </w:r>
      <w:r>
        <w:rPr>
          <w:rFonts w:ascii="Times New Roman"/>
          <w:b w:val="false"/>
          <w:i w:val="false"/>
          <w:color w:val="000000"/>
          <w:vertAlign w:val="superscript"/>
        </w:rPr>
        <w:t xml:space="preserve"> = jm</w:t>
      </w:r>
      <w:r>
        <w:rPr>
          <w:rFonts w:ascii="Times New Roman"/>
          <w:b w:val="false"/>
          <w:i w:val="false"/>
          <w:color w:val="000000"/>
          <w:vertAlign w:val="subscript"/>
        </w:rPr>
        <w:t>x</w:t>
      </w:r>
      <w:r>
        <w:rPr>
          <w:rFonts w:ascii="Times New Roman"/>
          <w:b w:val="false"/>
          <w:i w:val="false"/>
          <w:color w:val="000000"/>
          <w:vertAlign w:val="superscript"/>
        </w:rPr>
        <w:t>, j = 1, 2, 3, 4,</w:t>
      </w:r>
      <w:r>
        <w:br/>
      </w:r>
      <w:r>
        <w:rPr>
          <w:rFonts w:ascii="Times New Roman"/>
          <w:b w:val="false"/>
          <w:i w:val="false"/>
          <w:color w:val="000000"/>
          <w:sz w:val="28"/>
        </w:rPr>
        <w:t>
</w:t>
      </w:r>
      <w:r>
        <w:rPr>
          <w:rFonts w:ascii="Times New Roman"/>
          <w:b w:val="false"/>
          <w:i w:val="false"/>
          <w:color w:val="000000"/>
          <w:vertAlign w:val="superscript"/>
        </w:rPr>
        <w:t>      X</w:t>
      </w:r>
      <w:r>
        <w:rPr>
          <w:rFonts w:ascii="Times New Roman"/>
          <w:b w:val="false"/>
          <w:i w:val="false"/>
          <w:color w:val="000000"/>
          <w:vertAlign w:val="subscript"/>
        </w:rPr>
        <w:t>пред.доп.1</w:t>
      </w:r>
      <w:r>
        <w:rPr>
          <w:rFonts w:ascii="Times New Roman"/>
          <w:b w:val="false"/>
          <w:i w:val="false"/>
          <w:color w:val="000000"/>
          <w:vertAlign w:val="superscript"/>
        </w:rPr>
        <w:t xml:space="preserve"> = jm</w:t>
      </w:r>
      <w:r>
        <w:rPr>
          <w:rFonts w:ascii="Times New Roman"/>
          <w:b w:val="false"/>
          <w:i w:val="false"/>
          <w:color w:val="000000"/>
          <w:vertAlign w:val="subscript"/>
        </w:rPr>
        <w:t>x</w:t>
      </w:r>
      <w:r>
        <w:rPr>
          <w:rFonts w:ascii="Times New Roman"/>
          <w:b w:val="false"/>
          <w:i w:val="false"/>
          <w:color w:val="000000"/>
          <w:vertAlign w:val="superscript"/>
        </w:rPr>
        <w:t xml:space="preserve"> = 1*5,33 = 5,33,</w:t>
      </w:r>
      <w:r>
        <w:br/>
      </w:r>
      <w:r>
        <w:rPr>
          <w:rFonts w:ascii="Times New Roman"/>
          <w:b w:val="false"/>
          <w:i w:val="false"/>
          <w:color w:val="000000"/>
          <w:sz w:val="28"/>
        </w:rPr>
        <w:t>
</w:t>
      </w:r>
      <w:r>
        <w:rPr>
          <w:rFonts w:ascii="Times New Roman"/>
          <w:b w:val="false"/>
          <w:i w:val="false"/>
          <w:color w:val="000000"/>
          <w:vertAlign w:val="superscript"/>
        </w:rPr>
        <w:t>      Х</w:t>
      </w:r>
      <w:r>
        <w:rPr>
          <w:rFonts w:ascii="Times New Roman"/>
          <w:b w:val="false"/>
          <w:i w:val="false"/>
          <w:color w:val="000000"/>
          <w:vertAlign w:val="subscript"/>
        </w:rPr>
        <w:t>пред.доп.2</w:t>
      </w:r>
      <w:r>
        <w:rPr>
          <w:rFonts w:ascii="Times New Roman"/>
          <w:b w:val="false"/>
          <w:i w:val="false"/>
          <w:color w:val="000000"/>
          <w:vertAlign w:val="superscript"/>
        </w:rPr>
        <w:t xml:space="preserve"> = jm</w:t>
      </w:r>
      <w:r>
        <w:rPr>
          <w:rFonts w:ascii="Times New Roman"/>
          <w:b w:val="false"/>
          <w:i w:val="false"/>
          <w:color w:val="000000"/>
          <w:vertAlign w:val="subscript"/>
        </w:rPr>
        <w:t>x</w:t>
      </w:r>
      <w:r>
        <w:rPr>
          <w:rFonts w:ascii="Times New Roman"/>
          <w:b w:val="false"/>
          <w:i w:val="false"/>
          <w:color w:val="000000"/>
          <w:vertAlign w:val="superscript"/>
        </w:rPr>
        <w:t xml:space="preserve"> = 2*5,33 = 10,66,</w:t>
      </w:r>
      <w:r>
        <w:br/>
      </w:r>
      <w:r>
        <w:rPr>
          <w:rFonts w:ascii="Times New Roman"/>
          <w:b w:val="false"/>
          <w:i w:val="false"/>
          <w:color w:val="000000"/>
          <w:sz w:val="28"/>
        </w:rPr>
        <w:t>
</w:t>
      </w:r>
      <w:r>
        <w:rPr>
          <w:rFonts w:ascii="Times New Roman"/>
          <w:b w:val="false"/>
          <w:i w:val="false"/>
          <w:color w:val="000000"/>
          <w:vertAlign w:val="superscript"/>
        </w:rPr>
        <w:t>      Х</w:t>
      </w:r>
      <w:r>
        <w:rPr>
          <w:rFonts w:ascii="Times New Roman"/>
          <w:b w:val="false"/>
          <w:i w:val="false"/>
          <w:color w:val="000000"/>
          <w:vertAlign w:val="subscript"/>
        </w:rPr>
        <w:t>пред.доп.3</w:t>
      </w:r>
      <w:r>
        <w:rPr>
          <w:rFonts w:ascii="Times New Roman"/>
          <w:b w:val="false"/>
          <w:i w:val="false"/>
          <w:color w:val="000000"/>
          <w:vertAlign w:val="superscript"/>
        </w:rPr>
        <w:t xml:space="preserve"> = jm</w:t>
      </w:r>
      <w:r>
        <w:rPr>
          <w:rFonts w:ascii="Times New Roman"/>
          <w:b w:val="false"/>
          <w:i w:val="false"/>
          <w:color w:val="000000"/>
          <w:vertAlign w:val="subscript"/>
        </w:rPr>
        <w:t>x</w:t>
      </w:r>
      <w:r>
        <w:rPr>
          <w:rFonts w:ascii="Times New Roman"/>
          <w:b w:val="false"/>
          <w:i w:val="false"/>
          <w:color w:val="000000"/>
          <w:vertAlign w:val="superscript"/>
        </w:rPr>
        <w:t xml:space="preserve"> = 3*5,33 = 16,</w:t>
      </w:r>
      <w:r>
        <w:br/>
      </w:r>
      <w:r>
        <w:rPr>
          <w:rFonts w:ascii="Times New Roman"/>
          <w:b w:val="false"/>
          <w:i w:val="false"/>
          <w:color w:val="000000"/>
          <w:sz w:val="28"/>
        </w:rPr>
        <w:t>
</w:t>
      </w:r>
      <w:r>
        <w:rPr>
          <w:rFonts w:ascii="Times New Roman"/>
          <w:b w:val="false"/>
          <w:i w:val="false"/>
          <w:color w:val="000000"/>
          <w:vertAlign w:val="superscript"/>
        </w:rPr>
        <w:t>      Х</w:t>
      </w:r>
      <w:r>
        <w:rPr>
          <w:rFonts w:ascii="Times New Roman"/>
          <w:b w:val="false"/>
          <w:i w:val="false"/>
          <w:color w:val="000000"/>
          <w:vertAlign w:val="subscript"/>
        </w:rPr>
        <w:t>пред.доп.4</w:t>
      </w:r>
      <w:r>
        <w:rPr>
          <w:rFonts w:ascii="Times New Roman"/>
          <w:b w:val="false"/>
          <w:i w:val="false"/>
          <w:color w:val="000000"/>
          <w:vertAlign w:val="superscript"/>
        </w:rPr>
        <w:t xml:space="preserve"> = jm</w:t>
      </w:r>
      <w:r>
        <w:rPr>
          <w:rFonts w:ascii="Times New Roman"/>
          <w:b w:val="false"/>
          <w:i w:val="false"/>
          <w:color w:val="000000"/>
          <w:vertAlign w:val="subscript"/>
        </w:rPr>
        <w:t>x</w:t>
      </w:r>
      <w:r>
        <w:rPr>
          <w:rFonts w:ascii="Times New Roman"/>
          <w:b w:val="false"/>
          <w:i w:val="false"/>
          <w:color w:val="000000"/>
          <w:vertAlign w:val="superscript"/>
        </w:rPr>
        <w:t xml:space="preserve"> = 4*5,33 = 21,33;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12) коэффициенты а</w:t>
      </w:r>
      <w:r>
        <w:rPr>
          <w:rFonts w:ascii="Times New Roman"/>
          <w:b w:val="false"/>
          <w:i w:val="false"/>
          <w:color w:val="000000"/>
          <w:vertAlign w:val="subscript"/>
        </w:rPr>
        <w:t>0</w:t>
      </w:r>
      <w:r>
        <w:rPr>
          <w:rFonts w:ascii="Times New Roman"/>
          <w:b w:val="false"/>
          <w:i w:val="false"/>
          <w:color w:val="000000"/>
          <w:vertAlign w:val="superscript"/>
        </w:rPr>
        <w:t>, а</w:t>
      </w:r>
      <w:r>
        <w:rPr>
          <w:rFonts w:ascii="Times New Roman"/>
          <w:b w:val="false"/>
          <w:i w:val="false"/>
          <w:color w:val="000000"/>
          <w:vertAlign w:val="subscript"/>
        </w:rPr>
        <w:t>1</w:t>
      </w:r>
      <w:r>
        <w:rPr>
          <w:rFonts w:ascii="Times New Roman"/>
          <w:b w:val="false"/>
          <w:i w:val="false"/>
          <w:color w:val="000000"/>
          <w:vertAlign w:val="superscript"/>
        </w:rPr>
        <w:t xml:space="preserve"> для построения линии регрессии</w:t>
      </w:r>
      <w:r>
        <w:br/>
      </w:r>
      <w:r>
        <w:rPr>
          <w:rFonts w:ascii="Times New Roman"/>
          <w:b w:val="false"/>
          <w:i w:val="false"/>
          <w:color w:val="000000"/>
          <w:sz w:val="28"/>
        </w:rPr>
        <w:t>
</w:t>
      </w:r>
      <w:r>
        <w:rPr>
          <w:rFonts w:ascii="Times New Roman"/>
          <w:b w:val="false"/>
          <w:i w:val="false"/>
          <w:color w:val="000000"/>
          <w:vertAlign w:val="superscript"/>
        </w:rPr>
        <w:t>      а</w:t>
      </w:r>
      <w:r>
        <w:rPr>
          <w:rFonts w:ascii="Times New Roman"/>
          <w:b w:val="false"/>
          <w:i w:val="false"/>
          <w:color w:val="000000"/>
          <w:vertAlign w:val="subscript"/>
        </w:rPr>
        <w:t>0</w:t>
      </w:r>
      <w:r>
        <w:rPr>
          <w:rFonts w:ascii="Times New Roman"/>
          <w:b w:val="false"/>
          <w:i w:val="false"/>
          <w:color w:val="000000"/>
          <w:vertAlign w:val="superscript"/>
        </w:rPr>
        <w:t xml:space="preserve"> = (B</w:t>
      </w:r>
      <w:r>
        <w:rPr>
          <w:rFonts w:ascii="Times New Roman"/>
          <w:b w:val="false"/>
          <w:i w:val="false"/>
          <w:color w:val="000000"/>
          <w:vertAlign w:val="subscript"/>
        </w:rPr>
        <w:t>1</w:t>
      </w:r>
      <w:r>
        <w:rPr>
          <w:rFonts w:ascii="Times New Roman"/>
          <w:b w:val="false"/>
          <w:i w:val="false"/>
          <w:color w:val="000000"/>
          <w:vertAlign w:val="superscript"/>
        </w:rPr>
        <w:t>B</w:t>
      </w:r>
      <w:r>
        <w:rPr>
          <w:rFonts w:ascii="Times New Roman"/>
          <w:b w:val="false"/>
          <w:i w:val="false"/>
          <w:color w:val="000000"/>
          <w:vertAlign w:val="subscript"/>
        </w:rPr>
        <w:t>4</w:t>
      </w:r>
      <w:r>
        <w:rPr>
          <w:rFonts w:ascii="Times New Roman"/>
          <w:b w:val="false"/>
          <w:i w:val="false"/>
          <w:color w:val="000000"/>
          <w:vertAlign w:val="superscript"/>
        </w:rPr>
        <w:t xml:space="preserve"> - B</w:t>
      </w:r>
      <w:r>
        <w:rPr>
          <w:rFonts w:ascii="Times New Roman"/>
          <w:b w:val="false"/>
          <w:i w:val="false"/>
          <w:color w:val="000000"/>
          <w:vertAlign w:val="subscript"/>
        </w:rPr>
        <w:t>3</w:t>
      </w:r>
      <w:r>
        <w:rPr>
          <w:rFonts w:ascii="Times New Roman"/>
          <w:b w:val="false"/>
          <w:i w:val="false"/>
          <w:color w:val="000000"/>
          <w:vertAlign w:val="superscript"/>
        </w:rPr>
        <w:t>B</w:t>
      </w:r>
      <w:r>
        <w:rPr>
          <w:rFonts w:ascii="Times New Roman"/>
          <w:b w:val="false"/>
          <w:i w:val="false"/>
          <w:color w:val="000000"/>
          <w:vertAlign w:val="subscript"/>
        </w:rPr>
        <w:t>2</w:t>
      </w:r>
      <w:r>
        <w:rPr>
          <w:rFonts w:ascii="Times New Roman"/>
          <w:b w:val="false"/>
          <w:i w:val="false"/>
          <w:color w:val="000000"/>
          <w:vertAlign w:val="superscript"/>
        </w:rPr>
        <w:t>)/B</w:t>
      </w:r>
      <w:r>
        <w:rPr>
          <w:rFonts w:ascii="Times New Roman"/>
          <w:b w:val="false"/>
          <w:i w:val="false"/>
          <w:color w:val="000000"/>
          <w:vertAlign w:val="subscript"/>
        </w:rPr>
        <w:t>5</w:t>
      </w:r>
      <w:r>
        <w:rPr>
          <w:rFonts w:ascii="Times New Roman"/>
          <w:b w:val="false"/>
          <w:i w:val="false"/>
          <w:color w:val="000000"/>
          <w:vertAlign w:val="superscript"/>
        </w:rPr>
        <w:t xml:space="preserve"> = 0,970266259;</w:t>
      </w:r>
      <w:r>
        <w:br/>
      </w:r>
      <w:r>
        <w:rPr>
          <w:rFonts w:ascii="Times New Roman"/>
          <w:b w:val="false"/>
          <w:i w:val="false"/>
          <w:color w:val="000000"/>
          <w:sz w:val="28"/>
        </w:rPr>
        <w:t>
</w:t>
      </w:r>
      <w:r>
        <w:rPr>
          <w:rFonts w:ascii="Times New Roman"/>
          <w:b w:val="false"/>
          <w:i w:val="false"/>
          <w:color w:val="000000"/>
          <w:vertAlign w:val="superscript"/>
        </w:rPr>
        <w:t>      а</w:t>
      </w:r>
      <w:r>
        <w:rPr>
          <w:rFonts w:ascii="Times New Roman"/>
          <w:b w:val="false"/>
          <w:i w:val="false"/>
          <w:color w:val="000000"/>
          <w:vertAlign w:val="subscript"/>
        </w:rPr>
        <w:t>1</w:t>
      </w:r>
      <w:r>
        <w:rPr>
          <w:rFonts w:ascii="Times New Roman"/>
          <w:b w:val="false"/>
          <w:i w:val="false"/>
          <w:color w:val="000000"/>
          <w:vertAlign w:val="superscript"/>
        </w:rPr>
        <w:t xml:space="preserve"> = (nB</w:t>
      </w:r>
      <w:r>
        <w:rPr>
          <w:rFonts w:ascii="Times New Roman"/>
          <w:b w:val="false"/>
          <w:i w:val="false"/>
          <w:color w:val="000000"/>
          <w:vertAlign w:val="subscript"/>
        </w:rPr>
        <w:t>3</w:t>
      </w:r>
      <w:r>
        <w:rPr>
          <w:rFonts w:ascii="Times New Roman"/>
          <w:b w:val="false"/>
          <w:i w:val="false"/>
          <w:color w:val="000000"/>
          <w:vertAlign w:val="superscript"/>
        </w:rPr>
        <w:t xml:space="preserve"> - B</w:t>
      </w:r>
      <w:r>
        <w:rPr>
          <w:rFonts w:ascii="Times New Roman"/>
          <w:b w:val="false"/>
          <w:i w:val="false"/>
          <w:color w:val="000000"/>
          <w:vertAlign w:val="subscript"/>
        </w:rPr>
        <w:t>2</w:t>
      </w:r>
      <w:r>
        <w:rPr>
          <w:rFonts w:ascii="Times New Roman"/>
          <w:b w:val="false"/>
          <w:i w:val="false"/>
          <w:color w:val="000000"/>
          <w:vertAlign w:val="superscript"/>
        </w:rPr>
        <w:t>B</w:t>
      </w:r>
      <w:r>
        <w:rPr>
          <w:rFonts w:ascii="Times New Roman"/>
          <w:b w:val="false"/>
          <w:i w:val="false"/>
          <w:color w:val="000000"/>
          <w:vertAlign w:val="subscript"/>
        </w:rPr>
        <w:t>1</w:t>
      </w:r>
      <w:r>
        <w:rPr>
          <w:rFonts w:ascii="Times New Roman"/>
          <w:b w:val="false"/>
          <w:i w:val="false"/>
          <w:color w:val="000000"/>
          <w:vertAlign w:val="superscript"/>
        </w:rPr>
        <w:t>)/B</w:t>
      </w:r>
      <w:r>
        <w:rPr>
          <w:rFonts w:ascii="Times New Roman"/>
          <w:b w:val="false"/>
          <w:i w:val="false"/>
          <w:color w:val="000000"/>
          <w:vertAlign w:val="subscript"/>
        </w:rPr>
        <w:t>5</w:t>
      </w:r>
      <w:r>
        <w:rPr>
          <w:rFonts w:ascii="Times New Roman"/>
          <w:b w:val="false"/>
          <w:i w:val="false"/>
          <w:color w:val="000000"/>
          <w:vertAlign w:val="superscript"/>
        </w:rPr>
        <w:t xml:space="preserve"> = 0,00028187;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13) время достижения предельно допустимого значения определяющего параметра в часах</w:t>
      </w:r>
      <w:r>
        <w:br/>
      </w:r>
      <w:r>
        <w:rPr>
          <w:rFonts w:ascii="Times New Roman"/>
          <w:b w:val="false"/>
          <w:i w:val="false"/>
          <w:color w:val="000000"/>
          <w:sz w:val="28"/>
        </w:rPr>
        <w:t>
</w:t>
      </w:r>
      <w:r>
        <w:drawing>
          <wp:inline distT="0" distB="0" distL="0" distR="0">
            <wp:extent cx="2882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82900" cy="3429000"/>
                    </a:xfrm>
                    <a:prstGeom prst="rect">
                      <a:avLst/>
                    </a:prstGeom>
                  </pic:spPr>
                </pic:pic>
              </a:graphicData>
            </a:graphic>
          </wp:inline>
        </w:drawing>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14) величину допустимого интервала времени наработки средства при выбранных предельных значениях количества неисправностей в год</w:t>
      </w:r>
      <w:r>
        <w:br/>
      </w:r>
      <w:r>
        <w:rPr>
          <w:rFonts w:ascii="Times New Roman"/>
          <w:b w:val="false"/>
          <w:i w:val="false"/>
          <w:color w:val="000000"/>
          <w:sz w:val="28"/>
        </w:rPr>
        <w:t>
</w:t>
      </w:r>
      <w:r>
        <w:drawing>
          <wp:inline distT="0" distB="0" distL="0" distR="0">
            <wp:extent cx="4648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648200" cy="3098800"/>
                    </a:xfrm>
                    <a:prstGeom prst="rect">
                      <a:avLst/>
                    </a:prstGeom>
                  </pic:spPr>
                </pic:pic>
              </a:graphicData>
            </a:graphic>
          </wp:inline>
        </w:drawing>
      </w:r>
    </w:p>
    <w:bookmarkEnd w:id="175"/>
    <w:bookmarkStart w:name="z1070" w:id="17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15) среднюю наработку средства в год за период наблюдения</w:t>
      </w:r>
      <w:r>
        <w:br/>
      </w:r>
      <w:r>
        <w:rPr>
          <w:rFonts w:ascii="Times New Roman"/>
          <w:b w:val="false"/>
          <w:i w:val="false"/>
          <w:color w:val="000000"/>
          <w:sz w:val="28"/>
        </w:rPr>
        <w:t>
</w:t>
      </w:r>
      <w:r>
        <w:drawing>
          <wp:inline distT="0" distB="0" distL="0" distR="0">
            <wp:extent cx="2184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84400" cy="1041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16) точки для построения линии регрессии</w:t>
      </w:r>
      <w:r>
        <w:br/>
      </w:r>
      <w:r>
        <w:rPr>
          <w:rFonts w:ascii="Times New Roman"/>
          <w:b w:val="false"/>
          <w:i w:val="false"/>
          <w:color w:val="000000"/>
          <w:sz w:val="28"/>
        </w:rPr>
        <w:t>
</w:t>
      </w:r>
      <w:r>
        <w:drawing>
          <wp:inline distT="0" distB="0" distL="0" distR="0">
            <wp:extent cx="273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30500" cy="3733800"/>
                    </a:xfrm>
                    <a:prstGeom prst="rect">
                      <a:avLst/>
                    </a:prstGeom>
                  </pic:spPr>
                </pic:pic>
              </a:graphicData>
            </a:graphic>
          </wp:inline>
        </w:drawing>
      </w:r>
    </w:p>
    <w:bookmarkEnd w:id="176"/>
    <w:bookmarkStart w:name="z1072" w:id="17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17) Строится график (линия регрессии) и с его помощью, в зависимости от установленного значения определяющего параметра (допустимого количества неисправностей в год) определяется допустимый интервал продления срока службы в годах.</w:t>
      </w:r>
    </w:p>
    <w:bookmarkEnd w:id="177"/>
    <w:p>
      <w:pPr>
        <w:spacing w:after="0"/>
        <w:ind w:left="0"/>
        <w:jc w:val="both"/>
      </w:pPr>
      <w:r>
        <w:drawing>
          <wp:inline distT="0" distB="0" distL="0" distR="0">
            <wp:extent cx="85471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547100" cy="97536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vertAlign w:val="superscript"/>
        </w:rPr>
        <w:t>      Следовательно, с учетом Х</w:t>
      </w:r>
      <w:r>
        <w:rPr>
          <w:rFonts w:ascii="Times New Roman"/>
          <w:b w:val="false"/>
          <w:i w:val="false"/>
          <w:color w:val="000000"/>
          <w:vertAlign w:val="subscript"/>
        </w:rPr>
        <w:t xml:space="preserve">опр </w:t>
      </w:r>
      <w:r>
        <w:rPr>
          <w:rFonts w:ascii="Times New Roman"/>
          <w:b w:val="false"/>
          <w:i w:val="false"/>
          <w:color w:val="000000"/>
          <w:vertAlign w:val="superscript"/>
        </w:rPr>
        <w:t>срок службы может быть продлен до 2011 года, т.е. на 7,5 лет.</w:t>
      </w:r>
    </w:p>
    <w:bookmarkStart w:name="z947" w:id="17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78"/>
    <w:bookmarkStart w:name="z1074" w:id="179"/>
    <w:p>
      <w:pPr>
        <w:spacing w:after="0"/>
        <w:ind w:left="0"/>
        <w:jc w:val="left"/>
      </w:pPr>
      <w:r>
        <w:rPr>
          <w:rFonts w:ascii="Times New Roman"/>
          <w:b/>
          <w:i w:val="false"/>
          <w:color w:val="000000"/>
        </w:rPr>
        <w:t xml:space="preserve"> 
Категория сообщений и порядок очередности</w:t>
      </w:r>
    </w:p>
    <w:bookmarkEnd w:id="179"/>
    <w:p>
      <w:pPr>
        <w:spacing w:after="0"/>
        <w:ind w:left="0"/>
        <w:jc w:val="both"/>
      </w:pPr>
      <w:r>
        <w:rPr>
          <w:rFonts w:ascii="Times New Roman"/>
          <w:b w:val="false"/>
          <w:i w:val="false"/>
          <w:color w:val="000000"/>
          <w:sz w:val="28"/>
        </w:rPr>
        <w:t>      1. Аварийные вызовы, сообщения о бедствии.</w:t>
      </w:r>
      <w:r>
        <w:br/>
      </w:r>
      <w:r>
        <w:rPr>
          <w:rFonts w:ascii="Times New Roman"/>
          <w:b w:val="false"/>
          <w:i w:val="false"/>
          <w:color w:val="000000"/>
          <w:sz w:val="28"/>
        </w:rPr>
        <w:t>
      2. Срочные сообщения.</w:t>
      </w:r>
      <w:r>
        <w:br/>
      </w:r>
      <w:r>
        <w:rPr>
          <w:rFonts w:ascii="Times New Roman"/>
          <w:b w:val="false"/>
          <w:i w:val="false"/>
          <w:color w:val="000000"/>
          <w:sz w:val="28"/>
        </w:rPr>
        <w:t>
      3. Сообщения, касающиеся безопасности полетов.</w:t>
      </w:r>
      <w:r>
        <w:br/>
      </w:r>
      <w:r>
        <w:rPr>
          <w:rFonts w:ascii="Times New Roman"/>
          <w:b w:val="false"/>
          <w:i w:val="false"/>
          <w:color w:val="000000"/>
          <w:sz w:val="28"/>
        </w:rPr>
        <w:t>
      4. Метеорологические сообщения.</w:t>
      </w:r>
      <w:r>
        <w:br/>
      </w:r>
      <w:r>
        <w:rPr>
          <w:rFonts w:ascii="Times New Roman"/>
          <w:b w:val="false"/>
          <w:i w:val="false"/>
          <w:color w:val="000000"/>
          <w:sz w:val="28"/>
        </w:rPr>
        <w:t>
      5. Сообщения, касающиеся регулярности полетов</w:t>
      </w:r>
      <w:r>
        <w:br/>
      </w:r>
      <w:r>
        <w:rPr>
          <w:rFonts w:ascii="Times New Roman"/>
          <w:b w:val="false"/>
          <w:i w:val="false"/>
          <w:color w:val="000000"/>
          <w:sz w:val="28"/>
        </w:rPr>
        <w:t>
      Сообщение НОТАМ может относиться к любой из категорий, перечисленных в </w:t>
      </w:r>
      <w:r>
        <w:rPr>
          <w:rFonts w:ascii="Times New Roman"/>
          <w:b w:val="false"/>
          <w:i w:val="false"/>
          <w:color w:val="000000"/>
          <w:sz w:val="28"/>
        </w:rPr>
        <w:t>подпунктах 2)</w:t>
      </w:r>
      <w:r>
        <w:rPr>
          <w:rFonts w:ascii="Times New Roman"/>
          <w:b w:val="false"/>
          <w:i w:val="false"/>
          <w:color w:val="000000"/>
          <w:sz w:val="28"/>
        </w:rPr>
        <w:t xml:space="preserve"> - 5) включительно. Категория определяется содержанием и важностью сообщения НОТАМ для воздушного судна.</w:t>
      </w:r>
    </w:p>
    <w:bookmarkStart w:name="z1073" w:id="18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радиотехнического</w:t>
      </w:r>
      <w:r>
        <w:br/>
      </w:r>
      <w:r>
        <w:rPr>
          <w:rFonts w:ascii="Times New Roman"/>
          <w:b w:val="false"/>
          <w:i w:val="false"/>
          <w:color w:val="000000"/>
          <w:sz w:val="28"/>
        </w:rPr>
        <w:t xml:space="preserve">
обеспечения полетов    </w:t>
      </w:r>
      <w:r>
        <w:br/>
      </w:r>
      <w:r>
        <w:rPr>
          <w:rFonts w:ascii="Times New Roman"/>
          <w:b w:val="false"/>
          <w:i w:val="false"/>
          <w:color w:val="000000"/>
          <w:sz w:val="28"/>
        </w:rPr>
        <w:t xml:space="preserve">
и авиационной радиосвязи  </w:t>
      </w:r>
      <w:r>
        <w:br/>
      </w:r>
      <w:r>
        <w:rPr>
          <w:rFonts w:ascii="Times New Roman"/>
          <w:b w:val="false"/>
          <w:i w:val="false"/>
          <w:color w:val="000000"/>
          <w:sz w:val="28"/>
        </w:rPr>
        <w:t xml:space="preserve">
в гражданской авиации   </w:t>
      </w:r>
    </w:p>
    <w:bookmarkEnd w:id="180"/>
    <w:bookmarkStart w:name="z1076" w:id="181"/>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качества связи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117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речи</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качества связи</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 неразборчивость связного текста (срыв связи)</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передаваемой речи с большим напряжением</w:t>
            </w:r>
            <w:r>
              <w:br/>
            </w:r>
            <w:r>
              <w:rPr>
                <w:rFonts w:ascii="Times New Roman"/>
                <w:b w:val="false"/>
                <w:i w:val="false"/>
                <w:color w:val="000000"/>
                <w:sz w:val="20"/>
              </w:rPr>
              <w:t>
</w:t>
            </w:r>
            <w:r>
              <w:rPr>
                <w:rFonts w:ascii="Times New Roman"/>
                <w:b w:val="false"/>
                <w:i w:val="false"/>
                <w:color w:val="000000"/>
                <w:sz w:val="20"/>
              </w:rPr>
              <w:t>внимания, переспросами и повторениями</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передаваемой речи с напряжением внимания</w:t>
            </w:r>
            <w:r>
              <w:br/>
            </w:r>
            <w:r>
              <w:rPr>
                <w:rFonts w:ascii="Times New Roman"/>
                <w:b w:val="false"/>
                <w:i w:val="false"/>
                <w:color w:val="000000"/>
                <w:sz w:val="20"/>
              </w:rPr>
              <w:t>
</w:t>
            </w:r>
            <w:r>
              <w:rPr>
                <w:rFonts w:ascii="Times New Roman"/>
                <w:b w:val="false"/>
                <w:i w:val="false"/>
                <w:color w:val="000000"/>
                <w:sz w:val="20"/>
              </w:rPr>
              <w:t>без переспросов и повторений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передаваемой речи без затруднений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передаваемой речи без малейшего напряжения</w:t>
            </w:r>
            <w:r>
              <w:br/>
            </w:r>
            <w:r>
              <w:rPr>
                <w:rFonts w:ascii="Times New Roman"/>
                <w:b w:val="false"/>
                <w:i w:val="false"/>
                <w:color w:val="000000"/>
                <w:sz w:val="20"/>
              </w:rPr>
              <w:t>
</w:t>
            </w:r>
            <w:r>
              <w:rPr>
                <w:rFonts w:ascii="Times New Roman"/>
                <w:b w:val="false"/>
                <w:i w:val="false"/>
                <w:color w:val="000000"/>
                <w:sz w:val="20"/>
              </w:rPr>
              <w:t>внимания</w:t>
            </w:r>
          </w:p>
        </w:tc>
      </w:tr>
    </w:tbl>
    <w:bookmarkStart w:name="z1075" w:id="18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автоматического документирования</w:t>
      </w:r>
      <w:r>
        <w:br/>
      </w:r>
      <w:r>
        <w:rPr>
          <w:rFonts w:ascii="Times New Roman"/>
          <w:b w:val="false"/>
          <w:i w:val="false"/>
          <w:color w:val="000000"/>
          <w:sz w:val="28"/>
        </w:rPr>
        <w:t>
(записи), хранения и использования</w:t>
      </w:r>
      <w:r>
        <w:br/>
      </w:r>
      <w:r>
        <w:rPr>
          <w:rFonts w:ascii="Times New Roman"/>
          <w:b w:val="false"/>
          <w:i w:val="false"/>
          <w:color w:val="000000"/>
          <w:sz w:val="28"/>
        </w:rPr>
        <w:t xml:space="preserve">
информации каналов речевой     </w:t>
      </w:r>
      <w:r>
        <w:br/>
      </w:r>
      <w:r>
        <w:rPr>
          <w:rFonts w:ascii="Times New Roman"/>
          <w:b w:val="false"/>
          <w:i w:val="false"/>
          <w:color w:val="000000"/>
          <w:sz w:val="28"/>
        </w:rPr>
        <w:t>
связи ОВД, оборудования наблюдения</w:t>
      </w:r>
      <w:r>
        <w:br/>
      </w:r>
      <w:r>
        <w:rPr>
          <w:rFonts w:ascii="Times New Roman"/>
          <w:b w:val="false"/>
          <w:i w:val="false"/>
          <w:color w:val="000000"/>
          <w:sz w:val="28"/>
        </w:rPr>
        <w:t xml:space="preserve">
и передачи их данных      </w:t>
      </w:r>
    </w:p>
    <w:bookmarkEnd w:id="182"/>
    <w:bookmarkStart w:name="z1078" w:id="183"/>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сменных носителей информации</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организации гражданской авиации)</w:t>
      </w:r>
    </w:p>
    <w:bookmarkEnd w:id="183"/>
    <w:p>
      <w:pPr>
        <w:spacing w:after="0"/>
        <w:ind w:left="0"/>
        <w:jc w:val="both"/>
      </w:pPr>
      <w:r>
        <w:rPr>
          <w:rFonts w:ascii="Times New Roman"/>
          <w:b w:val="false"/>
          <w:i w:val="false"/>
          <w:color w:val="000000"/>
          <w:sz w:val="28"/>
        </w:rPr>
        <w:t>Начат   "___" _______ г.</w:t>
      </w:r>
      <w:r>
        <w:br/>
      </w:r>
      <w:r>
        <w:rPr>
          <w:rFonts w:ascii="Times New Roman"/>
          <w:b w:val="false"/>
          <w:i w:val="false"/>
          <w:color w:val="000000"/>
          <w:sz w:val="28"/>
        </w:rPr>
        <w:t>
Окончен "___" 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503"/>
        <w:gridCol w:w="1324"/>
        <w:gridCol w:w="1324"/>
        <w:gridCol w:w="2257"/>
        <w:gridCol w:w="2833"/>
        <w:gridCol w:w="2079"/>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записи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 должность и подпись лица</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давшего</w:t>
            </w:r>
            <w:r>
              <w:br/>
            </w:r>
            <w:r>
              <w:rPr>
                <w:rFonts w:ascii="Times New Roman"/>
                <w:b w:val="false"/>
                <w:i w:val="false"/>
                <w:color w:val="000000"/>
                <w:sz w:val="20"/>
              </w:rPr>
              <w:t>
</w:t>
            </w:r>
            <w:r>
              <w:rPr>
                <w:rFonts w:ascii="Times New Roman"/>
                <w:b w:val="false"/>
                <w:i w:val="false"/>
                <w:color w:val="000000"/>
                <w:sz w:val="20"/>
              </w:rPr>
              <w:t>указание о</w:t>
            </w:r>
            <w:r>
              <w:br/>
            </w:r>
            <w:r>
              <w:rPr>
                <w:rFonts w:ascii="Times New Roman"/>
                <w:b w:val="false"/>
                <w:i w:val="false"/>
                <w:color w:val="000000"/>
                <w:sz w:val="20"/>
              </w:rPr>
              <w:t>
</w:t>
            </w:r>
            <w:r>
              <w:rPr>
                <w:rFonts w:ascii="Times New Roman"/>
                <w:b w:val="false"/>
                <w:i w:val="false"/>
                <w:color w:val="000000"/>
                <w:sz w:val="20"/>
              </w:rPr>
              <w:t>задержке</w:t>
            </w:r>
            <w:r>
              <w:br/>
            </w:r>
            <w:r>
              <w:rPr>
                <w:rFonts w:ascii="Times New Roman"/>
                <w:b w:val="false"/>
                <w:i w:val="false"/>
                <w:color w:val="000000"/>
                <w:sz w:val="20"/>
              </w:rPr>
              <w:t>
</w:t>
            </w:r>
            <w:r>
              <w:rPr>
                <w:rFonts w:ascii="Times New Roman"/>
                <w:b w:val="false"/>
                <w:i w:val="false"/>
                <w:color w:val="000000"/>
                <w:sz w:val="20"/>
              </w:rPr>
              <w:t>стирания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носитель на</w:t>
            </w:r>
            <w:r>
              <w:br/>
            </w:r>
            <w:r>
              <w:rPr>
                <w:rFonts w:ascii="Times New Roman"/>
                <w:b w:val="false"/>
                <w:i w:val="false"/>
                <w:color w:val="000000"/>
                <w:sz w:val="20"/>
              </w:rPr>
              <w:t>
</w:t>
            </w:r>
            <w:r>
              <w:rPr>
                <w:rFonts w:ascii="Times New Roman"/>
                <w:b w:val="false"/>
                <w:i w:val="false"/>
                <w:color w:val="000000"/>
                <w:sz w:val="20"/>
              </w:rPr>
              <w:t>прослушивание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давшего</w:t>
            </w:r>
            <w:r>
              <w:br/>
            </w:r>
            <w:r>
              <w:rPr>
                <w:rFonts w:ascii="Times New Roman"/>
                <w:b w:val="false"/>
                <w:i w:val="false"/>
                <w:color w:val="000000"/>
                <w:sz w:val="20"/>
              </w:rPr>
              <w:t>
</w:t>
            </w:r>
            <w:r>
              <w:rPr>
                <w:rFonts w:ascii="Times New Roman"/>
                <w:b w:val="false"/>
                <w:i w:val="false"/>
                <w:color w:val="000000"/>
                <w:sz w:val="20"/>
              </w:rPr>
              <w:t>указание на</w:t>
            </w:r>
            <w:r>
              <w:br/>
            </w:r>
            <w:r>
              <w:rPr>
                <w:rFonts w:ascii="Times New Roman"/>
                <w:b w:val="false"/>
                <w:i w:val="false"/>
                <w:color w:val="000000"/>
                <w:sz w:val="20"/>
              </w:rPr>
              <w:t>
</w:t>
            </w:r>
            <w:r>
              <w:rPr>
                <w:rFonts w:ascii="Times New Roman"/>
                <w:b w:val="false"/>
                <w:i w:val="false"/>
                <w:color w:val="000000"/>
                <w:sz w:val="20"/>
              </w:rPr>
              <w:t>стирание</w:t>
            </w:r>
            <w:r>
              <w:br/>
            </w:r>
            <w:r>
              <w:rPr>
                <w:rFonts w:ascii="Times New Roman"/>
                <w:b w:val="false"/>
                <w:i w:val="false"/>
                <w:color w:val="000000"/>
                <w:sz w:val="20"/>
              </w:rPr>
              <w:t>
</w:t>
            </w:r>
            <w:r>
              <w:rPr>
                <w:rFonts w:ascii="Times New Roman"/>
                <w:b w:val="false"/>
                <w:i w:val="false"/>
                <w:color w:val="000000"/>
                <w:sz w:val="20"/>
              </w:rPr>
              <w:t>носителя</w:t>
            </w:r>
          </w:p>
        </w:tc>
      </w:tr>
      <w:tr>
        <w:trPr>
          <w:trHeight w:val="28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