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a2895" w14:textId="45a28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гарантированном трансферте из Национального фонда Республики Казахстан на 2010 - 2012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марта 2010 года № 159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гарантированном трансферте из Национального фонда Республики Казахстан на 2010 - 2012 годы".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 Республики Казахстан "О гарантированном трансферте из Национального фонда Республики</w:t>
      </w:r>
      <w:r>
        <w:br/>
      </w:r>
      <w:r>
        <w:rPr>
          <w:rFonts w:ascii="Times New Roman"/>
          <w:b/>
          <w:i w:val="false"/>
          <w:color w:val="000000"/>
        </w:rPr>
        <w:t>
Казахстан на 2010 - 2012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1.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следующие размеры гарантированного трансферта из Национального фонда Республики Казахстан в республиканский бюджет на 2010 - 2012 годы: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год - 1 200 000 000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год - 1 200 000 000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год - 1 200 000 000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2.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декабря 2009 года "О гарантированном трансферте из Национального фонда Республики Казахстан на 2010 - 2012 годы" (Ведомости Парламента Республики Казахстан, 2009 г., № 23, ст. 110).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3.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Настоящий Закон вводится в действие с 1 января 2010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