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fbe5" w14:textId="b75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
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2010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2010 года № 208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Казахстан в Республике Узбекистан и</w:t>
      </w:r>
      <w:r>
        <w:br/>
      </w:r>
      <w:r>
        <w:rPr>
          <w:rFonts w:ascii="Times New Roman"/>
          <w:b/>
          <w:i w:val="false"/>
          <w:color w:val="000000"/>
        </w:rPr>
        <w:t>
Республики Узбекистан в Республике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именуемые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надлежащих условий пребывания и работы дипломатических представительств Республики Казахстан в Республике Узбекистан и Республики Узбекистан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Республике Узбекистан свободный от строений и транзитных коммуникаций земельный участок, расположенный в городе Астане, общей площадью 2,6 га, в пользование сроком на сорок девять (49) лет под строительство за счет Узбекской Стороны зданий и сооружений Посольства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(приложение 1), являющемся неотъемлемой частью настоящего Соглашения.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предоставляет Республике Казахстан свободный от строений и транзитных коммуникаций земельный участок, расположенный в городе Ташкенте, общей площадью 2,0 га, в пользование сроком на сорок девять (49) лет под строительство за счет Казахстанской Стороны зданий и сооружений Посольства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земельный участок составляет один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Точное местонахождение земельного участка и его границы обозначены в плане (приложение 2), являющемся неотъемлемой частью настоящего Соглашения.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гарантируют, что земельные участки, указанные в статьях 1 и 2 настоящего Соглашения, предоставляются свободными от долгов, прав третьих сторон, будучи не заложенными и не обремененными каким-либо иным образом, что препятствовало бы их использованию в целях настоящего Соглашения.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статьях 1 и 2 настоящего Соглашения земельные участки используются Сторонами только в целях, предусмотренных настоящим Соглашением.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государство которой получает земельный участок, не вправе расширять, продавать, 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 без определенно выраженного письменного согласия Стороны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продажи или передачи зданий и сооружений, построенных на указанных в статьях 1 и 2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или переданного недвижимого имущества автоматически прекращается.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взаимности в соответствии с законодательствами своих государств обеспечивают юридическое оформление права собственности на здания, сооружения и пользования земельными участками, указанными в статьях 1 и 2 настоящего Соглашения, в возможно короткие сроки после вступления в силу настоящего Соглашения. Стороны произведут одновременный обмен соответствующими документами во взаимосогласованные сроки.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Сторонами для целей обеспечения деятельности дипломатических представительств своих государств земельных участков, кроме указанных в статьях 1 и 2 настоящего Соглашения осуществляется на условиях отдельных международных договоров.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за счет собственных бюджетных средств осуществляет прокладку дорог, инженерных коммуникаций (электрическую и телефонную линии, водопровод, канализацию и газопровод) до границ предоставленного другой Стороне земельного участка, а также выполняет подключение этих коммуникаций к городским сетям.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зданий и сооружений на земельных участках, указанных в статьях 1 и 2 настоящего Соглашения, может осуществляться только после получения разрешения на строительство или реконструкцию в соответствии с требованиями законодательства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строительных работ по вине Стороны, предоставившей земельный участок, она компенсирует строящей Стороне убытки, понесенные в связи с остановкой или прекращением строительства.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для строительства зданий и сооружений на предоставленных земельных участках имеют право ввозить строительные материалы и оборудование. Сторона, предоставившая земельный участок освобождает другую Сторону от уплаты всех видов таможенных платежей и налогов за материалы и оборудование, ввозимые исключительно для строительства, оборудования и оснащения зданий и сооружений дипломатических представительств.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направить в государство пребывания требующийся для подготовки и осуществления строительства и реконструкции своих объектов персонал, состоящий из строителей, специалистов технического надзора и технических сотрудников.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статьях 1 и 2 настоящего Соглашения, освобождаются от всех видов налогов и сборов, налагаемых государством пребывания, за исключением арендной платы за пользование земельным участком.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пользующаяся земельным участком, осуществляет эксплуатацию и все виды ремонта зданий и сооружений, инженерных коммуникаций, содержание земельных участков за свой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коммунальными услугами (газоснабжение, электричество, водоснабжение, канализация, очистка территории и другие подобные виды услуг), услугами всех видов связи, а также за ремонт и содержание недвижимого имущества, указанного в статьях 1 и 2 настоящего Соглашения, производится по нормативам и тарифам, действующим в государстве пребывания для дипломатических представительств и их сотрудников, в валюте государства пребывания.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вносится изменения и дополнения, являющиеся его неотъемлемыми частями и оформляемые отдельными протоколами.</w:t>
      </w:r>
    </w:p>
    <w:bookmarkEnd w:id="29"/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между Сторонами в связи с толкованием или применением настоящего Соглашения Стороны решают их посредством консультаций и переговоров.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 и заключается сроком на сорок девять (49) лет. Его действие автоматически будет продлеваться на последующие сорокадевятилетние периоды, пока одна из Сторон не уведомит по дипломатическим каналам другую Сторону о своем намерении не продлевать действие настоящего Соглашения не позднее, чем за один год до истечения текущего периода.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"___" ________ 2010 года в двух экземплярах, каждый на казахском, узбекском и русском языках, причем все тексты имеют одинаковую силу. Для целей толкования положений настоящего Соглашения за основу принимается текст на русском языке.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пересечение улиц Карасаз и Талгар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См. бумажный вариант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Соглашению между Правительством Республики Казахстан и Правительством Республики Узбекистан о взаимном предоставлении земельных участков для строительства зданий дипломатических представительств Республики Казахстан в Республике Узбекистан и Республики Узбекистан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участка: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 пересечения улиц Зулфияхоним 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См. бумажный вариант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