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9ffb" w14:textId="4e79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рсенове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0 года № 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Сарсенова Сакена Сейтжаппаровича вице-министром связи и информа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