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fb62" w14:textId="d1ff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2010 года № 254.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Комитет торговли Министерства индустрии и торговли Республики Казахстан в Комитет торговли Министерства экономического развития и торговли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передать в Министерство экономического развития и торговли Республики Казахстан право владения и пользования государственным пакетом акций акционерного общества "Центр развития торговой политики".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экономики и бюджетного планирования Республики Казахстан":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экономического развития и торговли Республики Казахстан";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268-7,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"268-7 АО "Центр развития торговой политики";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экономического развития и торговли Республики Казахстан принять все необходимые меры для реализации данного постановления.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Kaзахстан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2010 года № 254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