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dc37" w14:textId="7b5d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апреля 2009 года №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540 "О представителях Правительства Республики Казахстан в Правлении Агентства Республики Казахстан по защите конкуренции (Антимонопольное агентство)"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"экономики и бюджетного планирования" заменить словами "экономического развития и торговли";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"заместителя Председателя Агентства Республики Казахстан по регулированию естественных монополий Джаркинбаева Жасера Азимхановича" заменить словами "вице-министра индустрии и новых технологий Республики Казахстан Турганова Дуйсенбая Нурбаевича".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