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362a" w14:textId="cd73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2010 года № 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образования и науки Республики Казахстан из резерва Правительства Республики Казахстан, предусмотренного в республиканском бюджете на 2010 год, на неотложные затраты 972214263 (девятьсот семьдесят два миллиона двести четырнадцать тысяч двести шестьдесят три) тенге для перечисления акимату Восточно-Казахстанской области в виде целевых трансфертов на развитие для строительства школы в селе Кокжыра Тарбагатайского района на 600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1423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Восточно-Казахстанской области в срок до 15 ноября 2010 года представить в Министерство образования и науки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