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04f" w14:textId="b31d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5 июля 2001 года № 648 и от 21 апреля 2008 года № 573"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2010 года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5 июля 2001 года № 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апреля 2008 года № </w:t>
      </w:r>
      <w:r>
        <w:rPr>
          <w:rFonts w:ascii="Times New Roman"/>
          <w:b w:val="false"/>
          <w:i w:val="false"/>
          <w:color w:val="000000"/>
          <w:sz w:val="28"/>
        </w:rPr>
        <w:t>573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указы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5 июля 2001 года № 648 и от 21 апреля 2008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предоставлении особого статуса отдельным государственным высшим учебным заведениям" (САПП Республики Казахстан, 2001 г., № 27, ст. 331; 2003 г., № 39, ст. 397; 2006 г., № 26, ст. 265):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Казахскому национальному университету искусств;";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Казахский национальный университет искусств".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