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95c6" w14:textId="4fc9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апостилированию официальных документов, исходящих из судебных органов и органов исполнительного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2010 года № 513. Утратило силу постановлением Правительства Республики Казахстан от 26 августа 2011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26.08.2011 </w:t>
      </w:r>
      <w:r>
        <w:rPr>
          <w:rFonts w:ascii="Times New Roman"/>
          <w:b w:val="false"/>
          <w:i w:val="false"/>
          <w:color w:val="ff0000"/>
          <w:sz w:val="28"/>
        </w:rPr>
        <w:t>№ 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апостилированию официальных документов, исходящих из судебных органов и органов исполнительного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2010 года № 513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по апостилированию</w:t>
      </w:r>
      <w:r>
        <w:br/>
      </w:r>
      <w:r>
        <w:rPr>
          <w:rFonts w:ascii="Times New Roman"/>
          <w:b/>
          <w:i w:val="false"/>
          <w:color w:val="000000"/>
        </w:rPr>
        <w:t>
официальных документов, исходящих из судебных органов и</w:t>
      </w:r>
      <w:r>
        <w:br/>
      </w:r>
      <w:r>
        <w:rPr>
          <w:rFonts w:ascii="Times New Roman"/>
          <w:b/>
          <w:i w:val="false"/>
          <w:color w:val="000000"/>
        </w:rPr>
        <w:t>
органов исполнительного производства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оказания государственной услуги по апостилированию официальных документов, исходящих из судебных органов и органов исполнительного производства (далее - государственная услуга) - процедура проставления специального штампа (апостиля), удостоверяющего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30 декабря 1999 года № 11 "О присоединении Республики Казахстан к Конвенции, отменяющей требование легализации иностранных официальных документов (Гаага, 5 октября 1961 года)",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Комитетом по судебному администрированию при Верховном Суде Республики Казахстан (далее - Комитет). Подробная информация о месте нахождения Комитета и 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 сайтах: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www.supcourt.kz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www.sud.kz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проставление апостиля на представленном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услуга, оказывается физическим и юридическим лицам (далее - потребителям).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 (с момента регистрации, получения талона) составляет от 15 до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получения талона) составляет от 15 до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как результат оказания государственной услуги составляет от 15 до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оказание государственной услуги взимается государственная пошлина, установленная законодательством,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госпошлины производится на расчетный счет налогового органа, реквизиты которого указаны на информационном стенде Комитета и на сайтах: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www.supcourt.kz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www.sud.kz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реквизитов налогового органа, в квитанции указываются реквизиты потребителя (Ф.И.О., наименование юридического лица, РНН, адрес прописки или юридической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Госпошлина не взимается в случае апостилирования документов, поступивших через дипломатические представительства и консульские учреждения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целях обеспечения качества и доступности оказываемой государственной услуги как источник информации стандарт размещен на информационном стенде Комитета и на сайтах: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www.supcourt.kz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www.sud.kz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Предварительную консультацию по оказываемой государственной услуге, можно получить по телефону (87172) 74-79-20, либо в разделе "вопросы-ответы" на сайтах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www.supcourt.kz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www.sud.kz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дней. Прием документов осуществляется с 9.00 до 12.30 часов, перерыв с 12.30 до 14.00 часов, выдача документов производится с 16.00 до 18.30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государственной услуги не производится.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за 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Время, затрачиваемое на прием 1 потребителя, обусловленное проведением проверки представленных документов, а также при выдаче документов, составляет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дополнительного истребования соответствующих образцов подписей, оттисков печатей или штампов, выдача документов продлевается до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 из судебных органов и органов исполнительного производства осуществляется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потребителей государственной услуги осуществляется в помещении, расположенном в здании Верховного Суда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Предусмотренное место для ожидания потребителей оснащено необходимой мебелью (кресло, диван, стол для заполнения и формирования документов, информационный стенд).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Режим помещения - пропускной.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людей с ограниченными физическими возможностями в помещении предусмотрен отдельный вход. На территории, прилегающей к зданию Верховного Суда Республики Казахстан, предусмотрены места для парковки автотранспортных средств.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услуги, потребитель представляет в Комитет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официальный документ, исходящий из судебных органов или органов исполнительного производства, квитанцию об оплате государственной пошлины за апостилирование. В случае, если потребитель не может обратиться лично, может обратиться его представитель по нотариально заверенной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представителей юридических лиц - доверенность, оформленная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обращении потребителя для получения государственной услуги, специалист Комитета, уполномоченный на проставление апостиля, выдает потребителю бланк-заявление для заполнения (образец заявления размещен на информационном стенде Комитета и на сайтах: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www.supcourt.kz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www.sud.kz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потребителю необходимо обратиться по адресу: 010000 г. Астана, левый берег реки Ишим, улица Д. Кунаева, дом 39, здание Верховного Суда, блок "Е", кабинет № 0.035, телефон: (87172) 74-79-20.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Специалист, уполномоченный на проставление апостиля, осуществляет проверку представленного официального документа на соответствие подлинности подписи лица, подписавшего документ и подтверждении его полномочий, а также подлинности печати или штампа, которыми скреплен документ, по имеющимся в Комитете образцам.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Соблюдая принцип обеспечения полной прозрачности отношений с потребителями, проводимая проверка осуществляется строго в присутствии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проведенной проверки, специалист, уполномоченный на проставление апостиля, принимает решение о проставлении апостиля, либо об отказе, о чем расписывается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качестве подтверждения о получении документов потребителю отрывается корешок от заявления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Ф.И.О. и подпись специалиста,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(время) выдачи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Специалист, уполномоченный на проставление апостиля, регистрирует документы, принятые на апостилирование, в книге записей документов, представленных для проставления апостиля, проставляет апостиль.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апостилированных официальных документов в Комитете осуществляется при личном обращении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выявлении ошибок (исправлений, подчисток);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подпись должностного лица и (или) оттиск печати на документе не соответствуют имеющимся в Комитете образцам;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должностное лицо, подписавшее документ, не обладает полномочием на его подписание;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ненадлежащего оформления официального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в предоставлении государственной услуги осуществляется в письменной форме, с предоставлением обоснованной причины отказа, по требованию потребителя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в обязательном порядке оказывает потребителям содействие в оперативном устранении недостатков.</w:t>
      </w:r>
    </w:p>
    <w:bookmarkEnd w:id="6"/>
    <w:bookmarkStart w:name="z5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5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при предоставлении государственной услуги, руководствуется следующими принципами: соблюдение конституционных прав и свобод человека, соблюдение законности, предоставление исчерпывающей информации об оказываемой услуге, вежливость, обеспечение сохранности документов, защита и конфиденциальность информации.</w:t>
      </w:r>
    </w:p>
    <w:bookmarkEnd w:id="8"/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Результатом оказания государственной услуги потребителям является апостилирование официальных документов, который измеряется показателями качества и доступности в соответствии с приложением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Управления правового обеспечения и международно-правовых связей, оказывающего государственную услугу, ежегодно утверждаются специально созданной Комитетом рабочей группой.</w:t>
      </w:r>
    </w:p>
    <w:bookmarkEnd w:id="10"/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(бездействие) уполномоченных должностных лиц могут быть обжалованы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вышестоящему руководству.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уполномоченных должностных лиц потребитель может получить в Управлении внутренней администрации Комитета, кабинет № 0.030, либо обратившись по телефону: (87172) 74-79-45.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Комитет по судебному администрированию при Верховном Суде Республики Казахстан, жалобы в письменном виде на имя Председателя Комитета, либо его заместителей направляются по адресу: 010000 г. Астана, левый берег реки Ишим, улица Д. Кунаева, дом 39, здание Верховного Суда, блок "Е". Подробные контактные данные указаны в приложении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нарочно в письменном виде через канцелярию Комитета, в кабинете № 0.029; телефон (87172) 74-79-16.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 в подтверждение о принятии его жалобы лицом, принявшим жалобу, выдается талон, в котором указан номер, дата, фамилия лица, принявшего жалобу, с указанием контактных данных, а также времени и сроков рассмотрения и получения соответствующего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Комитет,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Жалобы подлежат обязательному </w:t>
      </w:r>
      <w:r>
        <w:rPr>
          <w:rFonts w:ascii="Times New Roman"/>
          <w:b w:val="false"/>
          <w:i w:val="false"/>
          <w:color w:val="000000"/>
          <w:sz w:val="28"/>
        </w:rPr>
        <w:t>приему</w:t>
      </w:r>
      <w:r>
        <w:rPr>
          <w:rFonts w:ascii="Times New Roman"/>
          <w:b w:val="false"/>
          <w:i w:val="false"/>
          <w:color w:val="000000"/>
          <w:sz w:val="28"/>
        </w:rPr>
        <w:t>, регистрации и учету.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</w:p>
    <w:bookmarkEnd w:id="12"/>
    <w:bookmarkStart w:name="z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структурного подразделения, уполномоченного на проставление апостиля: 010000 г. Астана, левый берег реки Ишим, улица Д. Кунаева, дом 39, здание Верховного Суда Республики Казахстан, блок "Е", Управление правового обеспечения и международно-правовых связей, кабинет № 0.035 телефон: 8(7172) 74-79-20. Контактные данные руководства Комитета указаны в приложении 2 к настоящему стандарту и на сайтах: www.supcourt.kz, www.sud.kz.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Полную информацию о порядке оказания государственной услуги потребители могут найти на сайтах: www.supcourt.kz, www.sud.kz.</w:t>
      </w:r>
    </w:p>
    <w:bookmarkEnd w:id="14"/>
    <w:bookmarkStart w:name="z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апостилированию официальных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исходящих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судебных органов 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производства</w:t>
      </w:r>
    </w:p>
    <w:bookmarkEnd w:id="15"/>
    <w:bookmarkStart w:name="z7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доступности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4"/>
        <w:gridCol w:w="2559"/>
        <w:gridCol w:w="2578"/>
        <w:gridCol w:w="2559"/>
      </w:tblGrid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___ минут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(регистрация)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и сданных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раза документов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доступна через Интернет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апостилированию официальных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исходящих из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судебных органов 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исполнительного производства</w:t>
      </w:r>
    </w:p>
    <w:bookmarkEnd w:id="17"/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руководства Комитета по судебному</w:t>
      </w:r>
      <w:r>
        <w:br/>
      </w:r>
      <w:r>
        <w:rPr>
          <w:rFonts w:ascii="Times New Roman"/>
          <w:b/>
          <w:i w:val="false"/>
          <w:color w:val="000000"/>
        </w:rPr>
        <w:t>
администрированию при Верховном Суде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Управления правового обеспечения и международно-правовых связей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3"/>
        <w:gridCol w:w="4393"/>
        <w:gridCol w:w="3974"/>
      </w:tblGrid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проставление апостиля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судебному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связей, кабинет 0.035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74 79 20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левый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реки Ишим,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 Кунаева,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39 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"Е"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сайты: www.supcourt.kz,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www.sud.kz.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приемной: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8(7172) 74-76-00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приемной: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8(7172) 74-76-07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приемной: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8(7172) 74-76-03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