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0a5b" w14:textId="bb30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 марта 2009 года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2010 года № 537.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2009 года № 238 "Об утверждении Правил ценообразования на регулируемых рынках" (САПП Республики Казахстан, 2009 г., № 13, ст. 93)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регулируемых рынках,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отпускная цена - цена товара (работы, услуги), применяемая субъектом регулируемого рынка для его производства и (или) реализации;";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"включенные в" дополнить словом "Государственный";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"рынках." заменить словом "рынках;";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предельная цена - цена товара (работы, услуги), установленная субъектом регулируемого рынка на основании затрат и прибыли, необходимых для их производства и (или) реализации в соответствии с настоящими Правилами, и признанная уполномоченным органом обоснованной по результатам проведения экспертизы цены.";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"товары (работы, услуги)" дополнить словами "выше предельной цены";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В целях контроля за соблюдением порядка ценообразования на регулируемых рынках, а также в случаях, предусмотренных абзацами третьим и четвертым подпункта 1) 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уполномоченный орган осуществляет мониторинг цен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мониторинга цен и (или) на основании жалоб, информации, сведений, указывающих на установление необоснованной цены, уполномоченный орган проводит экспертизу цены в соответствии с настоящими Правилами.";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после слова "ценах" дополнить словами ", или информации, предоставленной в рамках контроля за соблюдением порядка ценообразования на регулируемых рынках";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"с порядком ценообразования" заменить словами "с настоящими Правилами";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"либо информации, предоставленной в рамках контроля за соблюдением порядка ценообразования на регулируемых рынках";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Субъект, не превышая предельной цены, вправе самостоятельно снижать и повышать цены на производимые (реализуемые) товары (работы, услуги) с предоставлением в уполномоченный орган информации, указывающей на причины снижения или повышения, не позднее пяти рабочих дней со дня снижения или повышения цены.".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