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3e3d" w14:textId="9763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проектов кодексов "Административный процессуальный кодекс Республики Казахстан", "Кодекс Республики Казахстан об административных правонарушениях (новая редакция)" и проекта закона Республики Казахстан "О внесении изменений и дополнений в некоторые законодательные акты Республики Казахстан по вопросам административного процессуального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2010 года № 804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проекты кодексов Республики Казахстан "Административный процессуальный кодекс Республики Казахстан", "Кодекс Республики Казахстан об административных правонарушениях (новая редакция)" и проект закона Республики Казахстан "О внесении изменений и дополнений в некоторые законодательные акты Республики Казахстан по вопросам административного процессуального законодательства", внесенные постановлениями Правительства Республики Казахстан от 30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1475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1476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