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0f04" w14:textId="c800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июня 2010 года № 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2010 года № 828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2010 года № 534 "Об утверждении перечня бюджетных инвестиционных проектов, финансирование разработки и проведения экспертизы технико-экономических обоснований которых осуществляется за счет средств распределяемой бюджетной программы 004 "Разработка и экспертиза технико-экономических обоснований республиканских бюджетных инвестиционных проектов" Министерства финансов Республики Казахстан на 2010 год"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проведения экспертизы" и "и экспертиза" заменить словами "или корректировки, а также проведение необходимых экспертиз", "или корректировка, а также проведение необходимых экспертиз"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инвестиционных проектов, финансирование разработки и проведения экспертизы технико-экономических обоснований которых осуществляется за счет средств распределяемой бюджетной программы 004 "Разработка и экспертиза технико-экономических обоснований республиканских бюджетных инвестиционных проектов" Министерства финансов Республики Казахстан на 2010 год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2010 года № 828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июня 2010 года № 534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проектов, финансирование разработки</w:t>
      </w:r>
      <w:r>
        <w:br/>
      </w:r>
      <w:r>
        <w:rPr>
          <w:rFonts w:ascii="Times New Roman"/>
          <w:b/>
          <w:i w:val="false"/>
          <w:color w:val="000000"/>
        </w:rPr>
        <w:t>
или корректировки, а также проведение необходимых экспертиз</w:t>
      </w:r>
      <w:r>
        <w:br/>
      </w:r>
      <w:r>
        <w:rPr>
          <w:rFonts w:ascii="Times New Roman"/>
          <w:b/>
          <w:i w:val="false"/>
          <w:color w:val="000000"/>
        </w:rPr>
        <w:t>
технико-экономических обоснований которых осуществляется за</w:t>
      </w:r>
      <w:r>
        <w:br/>
      </w:r>
      <w:r>
        <w:rPr>
          <w:rFonts w:ascii="Times New Roman"/>
          <w:b/>
          <w:i w:val="false"/>
          <w:color w:val="000000"/>
        </w:rPr>
        <w:t>
счет средств распределяемой бюджетной программы 004</w:t>
      </w:r>
      <w:r>
        <w:br/>
      </w:r>
      <w:r>
        <w:rPr>
          <w:rFonts w:ascii="Times New Roman"/>
          <w:b/>
          <w:i w:val="false"/>
          <w:color w:val="000000"/>
        </w:rPr>
        <w:t>
"Разработка или корректировка, а также проведение необходимых</w:t>
      </w:r>
      <w:r>
        <w:br/>
      </w:r>
      <w:r>
        <w:rPr>
          <w:rFonts w:ascii="Times New Roman"/>
          <w:b/>
          <w:i w:val="false"/>
          <w:color w:val="000000"/>
        </w:rPr>
        <w:t>
экспертиз технико-экономических обоснований республиканских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проектов" Министерства финансов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393"/>
        <w:gridCol w:w="64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или корректировки,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проведение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"е-Статистика"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(агропромышленный комплекс)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Научный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