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783ed" w14:textId="a8783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дополнения и изменений в Указ Президента Республики Казахстан от 13 апреля 2007 года № 314"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августа 2010 года № 837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дополнения и изменений в Указ Президента Республики Казахстан от 13 апреля 2007 года № 314".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дополнения и изменений в</w:t>
      </w:r>
      <w:r>
        <w:br/>
      </w:r>
      <w:r>
        <w:rPr>
          <w:rFonts w:ascii="Times New Roman"/>
          <w:b/>
          <w:i w:val="false"/>
          <w:color w:val="000000"/>
        </w:rPr>
        <w:t>
Указ 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от 13 апреля 2007 года № 314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апреля 2007 года № 314 "О мерах по модернизации экономики Республики Казахстан" (САПП Республики Казахстан, 2007 г., № 11, ст. 120; № 38, ст. 430; 2008 г., № 24, ст. 226; № 42, ст. 465; 2009 г., № 10, ст. 49; № 27-28 ст. 234; № 29, ст. 249) следующие дополнение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комиссии по вопросам модернизации экономики Республики Казахстан,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>. "Организация деятельности Государственной комиссии":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"9-1. Решениями Государственной комиссии в целях реализации поставленных перед ней задач создаются рабочие группы при Государственной комиссии.";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"экономики и бюджетного планирования" заменить словами "экономического развития и торговли";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ввести в состав Государственной комиссии по вопросам модернизации экономики Республики Казахстан, утвержденный вышеназванным Указом: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Айтжанову                    - Министра экономического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Жанар Сейдахметовну            и торговли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"Исекешев                    - Министр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Орентаевич               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"Султанов                    - Министр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Турлыханович             планирования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"Исекешев                    -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Орентаевич                Республики Казахстан -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"Султанов                    - помощник Президента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Турлыханович             Казахстан, заместитель председателя";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вывести из состава указанной комиссии Бишимбаева К.В.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