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d455" w14:textId="276d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2010 года № 843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проведение соколиной охоты на дрофу-красотку с собственными соколами в период с 1 сентября по 15 ноября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шейху Халифу Бин Заед Аль Нахаяну (Объединенные Арабские Эмираты) на 19 (девятнадцать) особей дрофы-красотки на территории Арысской и Карактауской государственной заповедной зоны республиканского значения в Южно-Казахстанской области и на 15 (пятнадцать) особей дрофы-красотки на территории Южно-Казахстанской государственной заповедной зоны республиканского значения в Жамбылской, Кызылординской и Южно-Казахстанской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шейху Суруру Бин Мухаммеду Аль Нахаяну (Объединенные Арабские Эмираты) на 6 (шесть) особей дрофы-красотки на территории Кендерли-Каясанской государственной заповедной зоны республиканского значения в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шейху Сеифу Бин Мухаммеду Аль Нахаяну (Объединенные Арабские Эмираты) на 7 (семь) особей дрофы-красотки на территории Кендерли-Каясанской государственной заповедной зоны республиканского значения в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шейху Джасем Бин Хамад Бин Халифа Аль Тани (Катар) на 7 (семь) особей дрофы-красотки на территории Андасайского государственного природного заказника республиканского значения в Жамбылской области и на 17 (семнадцать) особей дрофы-красотки на территории Жусандалинской государственной заповедной зоны республиканского значения в Алматинской и Жамбылской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выдать разрешения на добычу дрофы-красотки с собственными соколами лицам, указанным в пункте 1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проведение республиканским государственным казенным предприятием "ПО "Охотзоопром" совместно с республиканским государственным предприятием "Институт зоологии" Комитета науки Министерства образования и науки Республики Казахстан мероприятий по восстановлению популяции дрофы-красотки на договорной основе с лицами, указанными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Ставку платы за добывание дрофы-красотки установить в размере 260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Казахстан, административному органу СИТЕС в Республике Казахстан обеспечить ввоз в Республику Казахстан и вывоз из нее хищных ловчих птиц для проведения соколиной охоты с соблюдением процедур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Алматинской, Жамбылской, Кызылординской, Мангистауской и Южно-Казахстанской областей оказать необходимое содействие в организации указанных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