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3395" w14:textId="6f03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"Карагандинская республиканская специальная школа-интернат для детей с нарушением зрения"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2010 года № 900. Отменено постановлением Правительства Республики Казахстан от 31 января 2020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31.01.2020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равного доступа детям с нарушением зрения к обучению и охвата их качественным образованием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"Карагандинская республиканская специальная школа-интернат для детей с нарушением зрения" (далее - учреждение).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учреждения осуществляется за счет и в пределах средств, предусмотренных в республиканском бюджете на содержание Министерства образования и науки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государственную регистрацию в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 и изменения: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522.):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образования и науки Республики Казахстан, утвержденных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"Государственные учреждения" дополнить строкой, порядковый номер 93,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Карагандинская республиканская специальная школа-интернат для детей с нарушением зрения";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порядковой номер 12: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"2564" заменить цифрами "2655,5";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образования и науки Республики Казахстан, в том числе": цифры "1868" заменить цифрами "1959,5";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"Карагандинская республиканская специальная школа-интернат для детей с нарушением зрения 91,5".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