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b876" w14:textId="97ab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22 января 2003 года № 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2010 года № 927. Утратило силу постановлением Правительства Республики Казахстан от 1 июня 2011 года № 616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01.06.2011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(САПП Республики Казахстан, 2003 г., № 3, ст. 38)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из одного вида государственной собственности в другой,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 "на дату передачи" дополнить словами ", за исключением ветеринарных препаратов";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после слов "на дату передачи" дополнить словами ", за исключением ветеринарных препаратов";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"ветеринарные препараты - по решению Комитета государственного имущества и приватизации Министерства финансов Республики Казахстан, согласованному с уполномоченным государственным органом в области ветеринарии;".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