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1855" w14:textId="ed41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2010 года № 939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13 февраля 2009 года "О Фонде национального благосостояния", в целях создания единого оператора по эксплуатации распределительных газопроводов и устранения посреднических структур при газоснабжении потребителей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предложениями акимов города Алматы, Алматинской, Южно-Казахстанской, Мангистауской, Западно-Казахстанской, Жамбылской, Кызылординской и Актюбинской областей передать в установленном законодательством порядке из коммунальной собственности в республиканскую собственность газопроводы высокого, среднего и низкого давления и сооружения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 завершения мероприятий, указанных в пункте 1 настоящего постановления, передать газопроводы высокого, среднего и низкого давления и сооружения на них города Алматы, Алматинской, Южно-Казахстанской, Мангистауской, Западно-Казахстанской, Жамбылской, Кызылординской и Актюбинской областей в оплату размещаемых акций акционерного общества "Фонд национального благосостояния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акиматами соответствующих областей, города Алматы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