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bf03" w14:textId="593b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государственном регулировании генно-инженерной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1012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Мажилиса Парламента РК постановлением Правительства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государственном регулировании генно-инженерной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государственном регулировании генно-инженерной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отношения, возникающие при создании, испытании, использовании в замкнутых системах и (или) открытых системах, выпуске в окружающую среду, трансграничном перемещении, утилизации и уничтожении живых измененных организмов и генетически модифицированных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авария - инцидент, влекущий непреднамеренный выпуск в окружающую среду живых измененных организмов в ходе их использования в замкнутых системах, которое имеет или может иметь неблагоприятные последствия для здоровья людей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открытая система - система, предполагающая контакт живых измененных организмов и генетически модифицированных объектов с населением и окружающей средой при их намеренном выпуске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генная инженерия - совокупность методов и технологий получения новых комбинаций генетического материала путем проводимых вне клетки манипуляций с молекулами нуклеиновых кислот и переноса созданных конструкций генов в живой организм, в результате которого достигаются включение и активность их в этом организме и у его потомства;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генная терапия - совокупность генно-инженерных и медицинских методов, направленных на внесение изменений в генетический аппарат соматических клеток человека в целях лечения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генодиагностика - совокупность методов по выявлению изменений в структуре генома;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генно-инженерная деятельность - деятельность, связанная с созданием, испытанием живых измененных организмов и генетически модифицированных объектов, использованием их в замкнутых и (или) открытых системах, выпуском в окружающую среду, трансграничным перемещением, транзитом, импортом, экспортом;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риск генно-инженерной деятельности (далее - риск) - вероятность неблагоприятного влияния живых измененных организмов и генетически модифицированных объектов на здоровье человека и последствия данного влияния, ведущие к возникновению опасности для жизни и здоровья человека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безопасность генно-инженерной деятельности - состояние защищенности людей, животных, растений и окружающей среды, основанная на системе мероприятий, направленных на предотвращение возможности возникновения неблагоприятных последствий и обеспечивающих эффективное использование достижений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генетически модифицированные объекты (далее - ГМО) - продукты растительного и (или) животного и (или) микробного происхождения, полученные с использованием методов генной инженерии;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генно-инженерной деятельности - государственный орган, осуществляющий реализацию государственной политики и руководство в области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субъект генно-инженерной деятельности (далее - субъект) - юридическое лицо, которое осуществляет деятельность, связанную с созданием, испытанием живых измененных организмов и генетически модифицированных объектов, их использованием в замкнутых и (или) открытых системах, выпуском в окружающую среду, трансграничным перемещением, транзитом, импортом и экспортом и несет ответственность за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геном - совокупность генов организма;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идентификационные данные - данные, обеспечивающие однозначное распознавание определенных живых измененных организмов и генетически модифицированных объектов по отличительным признакам;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оценка рисков - оценка прямых и косвенных последствий использования живых измененных организмов и (или) генетически модифицированных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 в окружающую среду - преднамеренное или непреднамеренное внесение в окружающую среду живых измененных организмов и генетически модифицированных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реестр - система учета живых измененных организмов и генетически модифицированных объектов, прошедших оценку рисков относительно влияния на состояние здоровья человека и окружающей среды, с определением хозяйственного назначения и мер поддержания режима биобезопасности;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патогенные микроорганизмы - микроорганизмы, способные вызывать болезни растений,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непатогенные микроорганизмы - микроорганизмы, не способные вызывать болезни растений,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трансграничное перемещение живых измененных организмов и генетически модифицированных объектов - любое перемещение живых измененных организмов и генетически модифицированных объектов с территории одного государства на территорию другого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живые измененные организмы (далее - ЖИО) - любые живые организмы/микроорганизмы, обладающие новой комбинацией генетического материала, полученные благодаря использованию методов генной инженерии, способные к воспроизводству или передаче наследственного генетического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использование в замкнутых системах - любая операция (в ходе которой ЖИО/ГМО культивируются, размножаются, складируются, транспортируются, уничтожаются, обезвреживаются или иным образом используются), осуществляемая в замкнутых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замкнутая система - система, оснащенная необходимым специальным оборудованием и устройствами, исключающими контакт ЖИО/ГМО с окружающей средой и воздействие на нее при осуществлении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условно патогенные микроорганизмы - микроорганизмы, способные вызывать болезни растений, животных и человека при определенных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генно-инженерной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генно-инженерной деятельности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Цели, принципы и задачи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регулирования генно-инженерной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Цели государственного регулирования генно-инженерной деятельности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защиту здоровья населения при осуществлении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охрану и восстановление окружающей среды при использовании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страны при осуществлении генно- инженерной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Принципами государственного регулирования генно-инженерной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приоритетность безопасности генно-инженерной деятельности для жизни и здоровья человека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возможного вредного воздействия на здоровье человека и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научная обоснованность оценки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гласность, общедоступность, достоверность информации о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мероприятий, осуществляемых государством в области генно-инженерной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государственного регулирования генно-инженерной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государственного контроля за оборотом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сохранение биологического разнообразия при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благоприятных условий для развития приоритетных направлений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системы оценки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Сфера действия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 о генно-инженерной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Закона распространяются на следующие виды генно-инженерной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созданию и (или) испытанию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ЖИО/ГМО в замкнутых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 в окружающую среду, использование ЖИО/ГМО в открытых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трансграничное перемещение, транзит, импорт и экспорт ЖИО/ГМО.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Конфиденциальная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Конфиденциальная информация, предоставляемая субъектами генно-инженерной деятельности уполномоченным органам в области генно-инженерной деятельности и здравоохранения, не может разглашаться должностными лицами, а также не может передаваться третьим лицам, за исключением случаев, предусмотренных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Конфиденциальной информацией не признается информация, необходимость предоставления которой предусмотрена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2. Основы генно-инженерной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Формы регулирования генно-инженерной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генно-инженерной деятельности осуществляется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оценки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введения государственных реестров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выдачи разрешений на занятие видами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осуществления государственного контроля за генно-инженерной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Компетенция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деятельностью уполномоченных органов по вопросам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технические регламенты в области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выдачи разрешения на занятие видами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квалификационные требования к субъектам;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международное сотрудничество в области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генно-инженерной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генно-инженерной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генно-инженерной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разрабатывает, утверждает в пределах своей компетенции нормативные правовые акты в области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деятельности Координационного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проведение в пределах своей компетенции оценки рисков впервые производимых на территории страны и впервые ввозимых на территорию страны ЖИО;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государственную регистрацию и перерегистрацию ЖИО;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государственный реестр ЖИО;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форму регистрационного удостоверения ЖИО;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разрешение на занятие видами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генно-инженерной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разрабатывает технические регламенты в области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вносит на утверждение в Правительство Республики Казахстан квалификационные требования к субъектам;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международное сотрудничество в области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предусмотренные настоящим Законом, иными законами,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Компетенция иных уполномоченных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генно-инженерной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разрабатывает, утверждает в пределах своей компетенции нормативные правовые акты в области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проведение в пределах своей компетенции оценки рисков впервые производимых на территории страны и впервые ввозимых на территорию страны 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ведет государственный реестр 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государственную регистрацию и перерегистрацию 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форму регистрационного удостоверения 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предусмотренные настоящим Законом, иными законами,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развития агропромышленного комплекса: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генно-инженерной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разрабатывает, утверждает в пределах своей компетенции нормативные правовые акты в области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проведение оценки рисков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предусмотренные настоящим Законом, иными законами,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генно-инженерной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разрабатывает, утверждает в пределах своей компетенции нормативные правовые акты в области генно-инженерной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предусмотренные настоящим Законом, иными законами,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Координационный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центр - организация, созданная при уполномоченном органе в области генно-инженерной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Координационный центр осуществляет оценку рисков, экспертное заключение которого носит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Оценка рисков, проводимая Координационным центром, производится за счет заявителя, являющегося инициатором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Уровни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степени потенциальной опасности для здоровья человека и окружающей среды, возникающей при осуществлении видов деятельности, регламентируемых настоящим Законом, устанавливаются следующие уровни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уровень - соответствует деятельности не представляющей опасности для здоровья человека, и сопоставим с риском при работе с непатогенными микроорганизмами;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уровень - соответствует деятельности с незначительным риском, сравнимым с риском использования условно патогенных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уровень - соответствует деятельности с умеренным риском, сравнимым с риском использования патогенных микроорганизмов, потенциально способных передавать инфекции, в отношении которых известны эффективные средства лечения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уровень - соответствует деятельности с повышенным риском, сравнимым с риском использования патогенных микроорганизмов, способных распространять особо опасные инфекции, и вредителей сельскохозяйственных культур, сорных и паразитических растений, в отношении которых неизвестны эффективные средства лечения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Виды деятельности, осуществляемые с микроорганизмами в замкнутых системах в объемах, выходящих за рамки лабораторных исследований, относятся к III и IV уровням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3. Порядок выдачи разрешения на занятие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генно-инженерной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Общие правила выдачи разрешения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видами генно-инженерной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генно-инженерной деятельности выдает разрешения на занятие следующими видами генно-инженерной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созданию и (или) испытанию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ЖИО/ГМО в замкнутых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 в окружающую среду, использование ЖИО/ГМО в открытых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видам деятельности, регулируемым настоящим Законом, допускаются заявители, соответствующие квалификационным требованиям,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на занятие видами генно-инженерной деятельности заявитель подает заявление, образец ЖИО/ГМО и документы, указанные в статье 14 настоящего Закона, в уполномоченный орган в области генно-инженерной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экспертного заключения уполномоченный орган в области генно-инженерной деятельности направляет документы и образцы ЖИО/ГМО, представленные заявителем в Координационный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представленных документов и образца ЖИО/ГМО Координационный центр проводит оценку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 учетом экспертного заключения Координационного центра, уполномоченный орган в области генно-инженерной деятельности принимает положительное или отрицательное решение по выдаче разрешения на занятие видами генно-инженерной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получения разрешения на занятие видами генно-инженерной деятельности, субъект представляет уполномоченному органу в области генно-инженерной деятельности отчеты о результатах генно-инженерной деятельности с указанием любого установленного риска для здоровья людей и окружающей среды. Сроки представления отчетов указываются при выдаче разрешения, периодичность которых составляет от 6 месяцев до 3 лет в зависимости от осуществляемого вида генно-инженерной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Решение об отказе в выдаче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занятие видами генно-инженерной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в области генно-инженерной деятельности об отказе в выдаче разрешения на занятие видами генно-инженерной деятельности принимается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заявителем неполной и (или)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использования веществ и материалов, не разрешенных к использованию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 заявителя в проведении дополнительных испытаний, которые могут потребоваться для определения безопасности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получения неудовлетворительных результатов испытаний, характеризующих безопасность ЖИО/ГМО.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Документы, предоставляемые заявителем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занятие видами генно-инженерной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разрешения на занятие видами генно-инженерной деятельности, заявитель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занятие деятельностью, связанной с созданием и (или) испытанием ЖИО/ГМО: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наименования, адреса и контактных данных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цели и места создания и (или) испытания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уровня риска, к которому относится деятельность по созданию и (или) испытанию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метода и плана мониторинга, а также мер, которые могут быть приняты в случае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заключение, полученное в результате изучения оценки рисков для здоровья человека и окружающей среды, проведенного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соответствие заявителя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занятие деятельностью, связанной с использованием ЖИО/ГМО в замкнутых системах: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наименования, адреса и контактных данных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цели и места использования ЖИО/ГМО в замкнутых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уровня риска, к которому относится деятельность по использованию ЖИО/ГМО в замкнутых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методов, использованных при контроле безопасности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метода и плана мониторинга, а также мер, которые могут быть приняты в случае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информации, полученной заявителем на территории государства и (или) за ее пределами, о результатах использования идентичного ЖИО/ГМО в замкнутых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соответствие заявителя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заключение, полученное в результате изучения оценки рисков для здоровья человека и окружающей среды, проведенного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занятие деятельностью, связанной с выпуском в окружающую среду, использованием ЖИО/ГМО в открытых системах: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наименования, адреса и контактных данных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цели и места выпуска в окружающую среду, использования ЖИО/ГМО в открытых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идентификационных данных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количества или объема ЖИО/ГМО, вносимого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описания генной модификации, примененного метода и полученных в результате этого характеристик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уровня риска, к которому относится деятельность по выпуску в окружающую среду, использованию ЖИО/ГМО в открытых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метода, использованного при контроле безопасности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информации, полученной заявителем на территории государства и (или) за ее пределами, о результатах выпуска идентичного ЖИО/ГМО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предлагаемого метода безопасной обработки, хранения, транспортировки и использования, включая в соответствующих случаях упаковку, маркировку;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указанием метода и плана мониторинга, а также мер, которые могут быть приняты в случае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соответствие заявителя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заключение, полученное в результате изучения оценки рисков для здоровья человека и окружающей среды, проведенного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документами, указанными в подпунктах 2), 3) пункта 1 настоящей статьи, заявитель представляет образец ЖИО/ГМО для проведения оценки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на занятие видами генно-инженерной деятельности, указанными в пункте 1 настоящей статьи, подаются за подписью первого руководителя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получения разрешения на занятие деятельностью, связанной с созданием и (или) испытанием ЖИО/ГМО, субъект обязан заключить договор обязательного экологического страхования в порядке, установленном законодательством Республики Казахстан об экологическом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Сроки принятия уполномоченным органом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генно-инженерной деятельности решения о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разрешений на занятие видами генно-инженерной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генно-инженерной деятельности принимает решения о выдаче разрешений на занятие видами генно-инженерной деятельности в течение следующих сроков со дня подачи документов заявителем: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созданию и (или) испытанию ЖИО/ГМО - 120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ЖИО/ГМО в замкнутых системах - 90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 в окружающую среду, использование ЖИО/ГМО в открытых системах - 130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предоставлении не полного пакета документов, указанных в статье 14 настоящего Закона, для получения разрешения на занятие видами генно-инженерной деятельностью, уполномоченный орган в области генно-инженерной деятельности в письменном виде уведомляет заявителя о данном факте, после чего заявитель должен представить недостающие документы в течении 45 календарных дней. Период предоставления заявителем запрашиваемой информации не входит в срок, указанный в пункте 1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4. Государственный контроль за генно-инженерной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деятельностью, общие требования к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генно-инженерной деятельности и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мероприятиям, осуществляемым при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Государственный контроль за генно-инженерной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генно-инженерной деятельностью, проводится в целях выявления нарушений законодательства Республики Казахстан о генно-инженерной деятельности на основе отчетности субъектов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предпринимательстве". Государственному контролю за генно-инженерной деятельностью подлежит генно-инженерная деятельность по созданию и (или) испытанию ЖИО/ГМО, использованию ЖИО/ГМО в замкнутых системах, выпуску в окружающую среду, использованию ЖИО/ГМО в открытых системах, трансграничному перемещению, транзиту, импорту и экспорту ЖИО/ГМО.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Если, после выдачи разрешения на занятие видами генно-инженерной деятельности уполномоченный орган в области генно-инженерной деятельности и (или) Координационный центр обнаружат факты того, что генно-инженерная деятельность по созданию и (или) испытанию ЖИО/ГМО, использованию ЖИО/ГМО в замкнутых системах, выпуску в окружающую среду, использованию ЖИО/ГМО в открытых системах будет иметь отрицательные последствия для здоровья человека и (или) окружающей среды, субъект обязан изменить условия осуществления генно-инженерной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Общие требования к осуществлению генно-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инженерной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Требования к ЖИО/ГМО и процессам их жизненного цикла (в том числе проектирование, производство, эксплуатация, хранение, транспортировка, уничтожение и утилизация) устанавливаются техническими регламентами.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Транзит ЖИО через территорию Республики Казахстан осуществляется в соответствии с требованиями законов Республики Казахстан и норм международного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Требования к мероприятиям, осуществляемым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 аварии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аварии субъект обязан в течении двенадцати часов сообщить об этом уполномоченному органу в области генно-инженерной деятельности и представить 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обстоятельствах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 виде и количестве использованных ЖИО;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принятых мерах, а также любую информацию, необходимую для оценки последствий аварии в отношении здоровья людей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аварии уполномоченный орган в области генно-инженерной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течении одного дня информирует об этом общественность по средствам массовой информации, оценив и указав степень возникшей опасности для здоровья людей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 более полную оценку аварии и в случае необходимости дает рекомендации по предотвращению подобных аварий в будущем, а также исключению возможных последствий таких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принятие необходимых мер для устранения причин и последствий аварии.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Ограничения в области генно-инженерной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изготовление, производство, оборот, импорт и экспорт продуктов специального назначения, детского питания и ингредиентов, предназначенных для производства детского питания, содержащих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клонирование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генно-инженерной деятельности без разрешения уполномоченного органа в области генно-инженерной деятельности на занятие такой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транзит и импорт ЖИО/ГМО не зарегистрированных в государственных реестрах ЖИО/ГМО.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5. Государственная регистрация, перерегистрация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отзыв решения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ЖИО/ГМО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Государственная регистрация ЖИО/ГМО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регистрация ЖИО/ГМО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научно обоснованных доказательств, предоставленных заявителем в качестве подтверждения безопасности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оценки рисков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ЖИО/ГМО в государственный реестр ЖИО/ГМО, разрешенных к использованию на территории Республики Казахстан и выдача регистрационного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Оценка рисков при государственной регистрации ЖИО/ГМО осуществляется Координационным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государственной регистрации ЖИО/ГМО заявитель представляет в уполномоченный орган в области генно-инженерной деятельности и в уполномоченный орган в области здравоохранения соответственно,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наименования, адреса и контактных данных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подтверждающие, что ЖИО/ГМО разрешены к использованию по назначению в стране экспорта, с описанием сферы действия, идентичности ЖИО/ГМО, как такового или в продуктах и его уникальный идентификатор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стран, где ЖИО/ГМО зарегистрированы или разрешены к использованию, включая период действия такой регистрации, разрешенную сферу применения ЖИО/ГМО и специальные условия, которые необходимо выполнить в таких странах для реализации ЖИО/ГМО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оценки рисков, проведенной заявителем, включая информацию, необходимую для оценки безопасности ЖИО/ГМО: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рекомбинантной ДНК организма;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организма(ов)-донора(ов);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генетической модификации(й), включая вектор и конструкцию;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характеристик генетической модификации(й);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контроля безопасности ЖИО/ГМО;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научной оценки рисков и медико-биологической экспертизы, проводимой производителем ЖИО/ГМО, включая результаты лабораторных исследований и клинических тестов, а также оценка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композиционные анализы основных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метаболитов;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изменений питательных свойств;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выявления, отбора проб и идентификации трансформационного события (включая ссылки на существующие официальные и стандартизованные методы отбора проб);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дополнительно для ЖИО/ГМО, которые получены из рекомбинантных ДНК микроорганизмов (бактерий, дрожжей или мицелиальных грибов), оценка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потенциальной токсичности и других особенностей, связанных с известной патогенностыо выделенных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иммунологических или аналогичных аллергических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выживания и роста микроорганизмов в желудочно-кишечном тракте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сопротивляемости к антибиотикам и способности к передаче генов.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оценки рисков заявитель обязан представить образец ЖИО/ГМО.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оригиналам документа страны-импортера должен быть приложен нотариально заверенный перевод на государственный или русский языки. Документы, предоставленные для государственной регистрации (перерегистрации), заявителю не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рисков уполномоченный орган в области генно-инженерной деятельности и уполномоченный орган в области здравоохранения соответственно, направляют документы, указанные в пункте 3 настоящей статьи в Координационный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генно-инженерной деятельности и уполномоченный орган в области здравоохранения принимают решения о государственной регистрации ЖИО/ГМО соответственно, в течение 180 календарных дней со дня подачи заявления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не полного пакета документов, указанных в пункте 3 настоящей статьи, для регистрации ЖИО/ГМО, уполномоченный орган в области генно-инженерной деятельности и уполномоченный орган в области здравоохранения соответственно, в письменном виде уведомляют заявителя о данном факте, после чего заявитель должен представить недостающие документы в течение 45 календарных дней. Период предоставления заявителем запрашиваемой информации не входит в срок, указанный в пункте 7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Наименование и характеристика зарегистрированного ЖИО/ГМО размещается на официальных сайтах уполномоченного органа и области генно-инженерной деятельности и уполномоченного органа в области здравоохранения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 действии регистрационного удостоверения составляет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отказе в государственной регистрации ЖИО/ГМО, уполномоченный орган в области генно-инженерной деятельности и уполномоченный орган в области здравоохранения соответственно, в течение 10 рабочих дней, в письменном виде уведомляют заявителя об отказе в государственной регистрации ЖИО/ГМО и прилагают обоснования принятия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Решения уполномоченного органа в области генно-инженерной деятельности и уполномоченного органа в области здравоохранения соответственно, об отказе в государственной регистрации ЖИО/ГМО принимаются в случаях, предусмотренных статьей 13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 Государственная перерегистрация ЖИО/ГМО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перерегистрация ЖИО/ГМО проводится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ранее выданного регистрационного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названия, состава и комбинации ДНК или РНК;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торговой марки компании-производителя, места производства либо компании, производящей ЖИО/ГМО.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на государственную перерегистрацию ЖИО/ГМО в случаях, указанных в пункте 1 настоящей статьи, подается субъектом в уполномоченный орган в области генно-инженерной деятельности и в уполномоченный орган в области здравоохранения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государственную перерегистрацию ЖИО/ГМО подается за 60 календарных дней до момента наступления случаев, указанных в пункте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государственной перерегистрации ЖИО/ГМО, заявитель предоставляет в уполномоченный орган в области генно-инженерной деятельности и в уполномоченный орган в области здравоохранения соответственно,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наименования, адреса и контактных данных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первоначального регистрационного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результатах генно-инженерной деятельности, если это указано в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любую другую доступную информацию в отношении оценки безопасности использования пищевой продукции и риска пищевой продукции для потребителя или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необходимости, предложение по изменению или дополнению условий первоначального разрешения, в частности, об условиях проведения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генно-инженерной деятельности и уполномоченный орган в области здравоохранения направляют заявление о перерегистрации ЖИО/ГМО и сопутствующие документы в Координационный центр. Координационный центр проверяет полноту и достоверность информации и в течение 35 рабочих дней выдает экспертное заключение, на основании которого уполномоченный орган в области генно-инженерной деятельности и уполномоченный орган в области здравоохранения соответственно, принимает положительное или отрицательное решение о государственной перерегистрации ЖИО/ГМО.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генно-инженерной деятельности и уполномоченный орган в области здравоохранения принимают решения о государственной перерегистрации ЖИО/ГМО в течение 60 календарных дней со дня подачи заявления субъектом.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22. Отзыв регистрационного удостоверения ЖИО/ГМО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Регистрационное удостоверение ЖИО/ГМО подлежит отзыву, если уполномоченный орган в области генно-инженерной деятельности и (или) уполномоченный орган в области здравоохранения после проведения регистрации ЖИО/ГМО соответственно, в процессе использования ЖИО/ГМО обнаружит (ат) отрицательные последствия для здоровья людей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Решения об отзыве регистрационного удостоверения ЖИО/ГМО принимаемые уполномоченным органом в области генно-инженерной деятельности и уполномоченным органом в области здравоохранения и могут быть обжалованы в порядке, предусмотренном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 окончания срока действия регистрационного удостоверения ЖИО/ГМО, использование ЖИО/ГМО, ввезенных в период действия документа на территорию Республики Казахстан, разрешается до окончания срока годности ЖИО/ГМО.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6. Импорт и экспорт ЖИО/ГМО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23. Импорт ЖИО/ГМО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импорту ЖИО/ГМО должна отвечать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незаконных перевозок, непреднамеренного трансграничного перемещения и обеспечение принятия адекватных мер в случае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неразглашение конфиденциальной информации и соблюдение прав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по упаковке, маркировке, транспортировке и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Импортер обязан обеспечить соответствие документов, прилагаемых к ЖИО/ГМО, требованиям законов Республики Казахстан и нормам международного права относительно трансграничного перемещения ЖИО/ГМО.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 незаконной перевозки ЖИО/ГМО уполномоченный орган в области генно-инженерной деятельности обязан потребовать от субъекта их репатриации (реэкспорта) или уничтожения за свой счет в соответствии с нормами международного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импорту допускаются ЖИО/ГМО, зарегистрированные в государственных реестрах ЖИО/ГМО.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Импорт партий семян сортов, полученных на основе генной инженерии, допускается по согласованию с уполномоченным органом в области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24. Экспорт ЖИО/ГМО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 экспорту допускаются ЖИО/ГМО зарегистрированные в государственных реестрах.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Количественные и качественные характеристики ЖИО/ГМО, документы и условия экспорта должны соответствовать правилам, применяемым в стране экспорта.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25.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 генно-инженерной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генно-инженерной деятельности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26.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истечению десяти календарных дней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