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a884" w14:textId="ad6a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имущества из республиканской собственности в коммунальную собственность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2010 года № 1051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№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акима Акмолинской области о передаче из республиканской собственности с баланса государственного учреждения "Есильский департамент экологии Комитета экологического регулирования и контроля Министерства охраны окружающей среды Республики Казахстан" квартир № 1 - 22 жилого дома, расположенного по адресу: город Кокшетау, улица Глинина, 44а, в коммунальную собственность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Министерством охраны окружающей среды Республики Казахстан и акиматом Акмолинской области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осуществить необходимые организационные мероприятия по приему-передаче квартир, указанных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