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5bb4" w14:textId="8c45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2010 года № 1059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(САПП Республики Казахстан, 2010 г., № 29, ст. 225)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4, раздела 1. "Отраслевые программы развития"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"Разработать Программу развития атомной отрасли в Республике Казахстан на 2010 - 2014 годы с перспективой развития до 2020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