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8696" w14:textId="8bf8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100-летия со дня рождения Касыма Аманжолова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2011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№ 1465 "О праздновании юбилеев и памятных дат"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и проведению 100-летия со дня рождения выдающегося поэта Казахстана Касыма Аманжолова.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2011 года № 29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100-летия со дня рождения</w:t>
      </w:r>
      <w:r>
        <w:br/>
      </w:r>
      <w:r>
        <w:rPr>
          <w:rFonts w:ascii="Times New Roman"/>
          <w:b/>
          <w:i w:val="false"/>
          <w:color w:val="000000"/>
        </w:rPr>
        <w:t>
выдающегося поэта Казахстана Касыма Аманжолова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13"/>
        <w:gridCol w:w="2713"/>
        <w:gridCol w:w="1833"/>
        <w:gridCol w:w="2473"/>
        <w:gridCol w:w="1673"/>
      </w:tblGrid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собрания избранных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произведений Касыма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«Издание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документального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фильма о Касыме Аманжолове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показ его на телеканалах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концерта «Вечер памяти»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«Қазақ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поэзиясындағы Қасым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дәстүрі)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конференции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торжественного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собрания и концерта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мастеров искусств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литературного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молодых поэтов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 «Күніне жүз ойланып,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толғанам. Өзіммен бipгe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өлмесін өлеңім деп»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мушайры акынов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Касыма Аманжолова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 стола «Жыры қалды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жүректе жарқылдаған. 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 құлақта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саңқылдаған...»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поэтов на тему «Касым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