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0f7a" w14:textId="3110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2011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ситуацией, сложившейся в Исламской Республике Афганистан,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из государственного материального резерва для оказания официальной гуманитарной помощи Исламской Республике Афганистан крупу рисовую в количестве 4897 (четыре тысячи восемьсот девяносто семь)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своевременную подачу подвижного состава для транспортировки и доставки в Исламскую Республику Афганистан крупы рисовой до пункта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чрезвычайным ситуациям, финансов,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определить получателя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